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5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 w:rsidR="00572842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II</w:t>
      </w:r>
      <w:r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РЕГИОНАЛЬНОГО ЧЕМПИОНАТА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 w:rsidR="003B16AE">
        <w:rPr>
          <w:rFonts w:ascii="Times New Roman" w:hAnsi="Times New Roman"/>
          <w:b/>
          <w:bCs/>
          <w:color w:val="244061"/>
          <w:sz w:val="24"/>
          <w:szCs w:val="24"/>
        </w:rPr>
        <w:t>ОБЛИЦОВКА ПЛИТКОЙ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</w:p>
    <w:p w:rsidR="00F67025" w:rsidRPr="008B354F" w:rsidRDefault="009220A5" w:rsidP="00F67025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28 февраля-4 марта</w:t>
      </w:r>
      <w:r w:rsidR="00572842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2022</w:t>
      </w:r>
      <w:r w:rsidR="00E419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bookmarkStart w:id="0" w:name="_GoBack"/>
      <w:bookmarkEnd w:id="0"/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F67025" w:rsidRPr="00017217" w:rsidRDefault="00F67025" w:rsidP="00F67025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7025" w:rsidRPr="00F67025" w:rsidRDefault="00F67025" w:rsidP="00F67025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F67025" w:rsidRPr="00B34A2A" w:rsidRDefault="00F67025" w:rsidP="00F670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  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Площадка</w:t>
      </w:r>
      <w:r w:rsidR="005E6F3D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№3 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ОГБПОУ"Смоленский строительный колледж"</w:t>
      </w:r>
      <w:r w:rsidRPr="00B34A2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67025" w:rsidRPr="00017217" w:rsidRDefault="00F67025" w:rsidP="00F67025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 w:rsidR="00050E93"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 w:rsidR="00050E93"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559"/>
        <w:gridCol w:w="5812"/>
        <w:gridCol w:w="284"/>
        <w:gridCol w:w="1678"/>
        <w:gridCol w:w="164"/>
        <w:gridCol w:w="3685"/>
        <w:gridCol w:w="4013"/>
      </w:tblGrid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Место проведения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9220A5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26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СУББОТА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08.00-19.00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конкурсной 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проведению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4A2A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="001419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14198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чемпионата «Молодые профессионалы» (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) Смоленской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E543F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BE5EE9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50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9220A5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27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ВОСКРЕСЕНЬЕ</w:t>
            </w:r>
          </w:p>
          <w:p w:rsidR="00F67025" w:rsidRPr="00017217" w:rsidRDefault="00F67025" w:rsidP="00DF6199">
            <w:pPr>
              <w:spacing w:after="0" w:line="240" w:lineRule="auto"/>
              <w:jc w:val="center"/>
              <w:rPr>
                <w:i/>
                <w:color w:val="984806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«День экспертов»</w:t>
            </w: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Pr="00017217" w:rsidRDefault="00141983" w:rsidP="00D7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С-2</w:t>
            </w:r>
          </w:p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352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10.00-10.20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352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E543F5" w:rsidRDefault="00141983" w:rsidP="00D74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141983" w:rsidRPr="00E543F5" w:rsidRDefault="00141983" w:rsidP="00050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294">
              <w:rPr>
                <w:rFonts w:ascii="Times New Roman" w:hAnsi="Times New Roman"/>
                <w:sz w:val="24"/>
                <w:szCs w:val="24"/>
              </w:rPr>
              <w:t>Предчемпионатное</w:t>
            </w:r>
            <w:proofErr w:type="spellEnd"/>
            <w:r w:rsidRPr="00540294">
              <w:rPr>
                <w:rFonts w:ascii="Times New Roman" w:hAnsi="Times New Roman"/>
                <w:sz w:val="24"/>
                <w:szCs w:val="24"/>
              </w:rPr>
              <w:t xml:space="preserve"> обучение экспертов.</w:t>
            </w:r>
          </w:p>
          <w:p w:rsidR="00141983" w:rsidRPr="00202DD8" w:rsidRDefault="0014198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</w:t>
            </w:r>
            <w:r w:rsidRPr="008153C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стандарты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>, конкурсной площадкой.  Обучение экспертов. Вводный инструктаж экспертов по ОТ и ТБ.</w:t>
            </w:r>
            <w:r w:rsidRPr="00F67025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E543F5" w:rsidRDefault="00141983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352A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Организационное совещание экспертов по компетенции.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30%-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при необходимости) в конкурсное задание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окончательных аспектов критериев оценки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. 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и судейских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Оформление и подписание протоколов чемпионата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E543F5" w:rsidRDefault="00141983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5F71F2" w:rsidRDefault="0014198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5F71F2" w:rsidRDefault="0014198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критериев оценки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систему сквозного мониторинга CIS, блокировка схемы оценок.</w:t>
            </w: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и печать конкурсной документации.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конкурсных мест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Дооснащение площадок, внесение необходимых организационных корректив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/>
            </w:pPr>
          </w:p>
        </w:tc>
      </w:tr>
      <w:tr w:rsidR="00141983" w:rsidTr="00DF6199">
        <w:trPr>
          <w:gridAfter w:val="2"/>
          <w:wAfter w:w="7698" w:type="dxa"/>
          <w:trHeight w:val="84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28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ПОНЕДЕЛЬНИК</w:t>
            </w:r>
          </w:p>
          <w:p w:rsidR="00141983" w:rsidRPr="00C62AFC" w:rsidRDefault="00141983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«День участников»</w:t>
            </w: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eastAsia="Times New Roman" w:hAnsi="Times New Roman"/>
                <w:sz w:val="24"/>
              </w:rPr>
              <w:t>09.00-09.30</w:t>
            </w:r>
          </w:p>
          <w:p w:rsidR="00141983" w:rsidRPr="00D742E0" w:rsidRDefault="00141983" w:rsidP="00DF61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экспертов </w:t>
            </w:r>
            <w:r w:rsidRPr="00A95D53">
              <w:rPr>
                <w:rFonts w:ascii="Times New Roman" w:hAnsi="Times New Roman"/>
                <w:sz w:val="24"/>
                <w:szCs w:val="24"/>
              </w:rPr>
              <w:t>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09.30-11.00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DF61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 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ОТ и ТБ.  Жеребьевка 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DD8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E7A59" w:rsidRDefault="0014198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A59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14.00-16.30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202DD8" w:rsidRDefault="00141983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917EEA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Торжественная церемония открытия</w:t>
            </w:r>
          </w:p>
          <w:p w:rsidR="00141983" w:rsidRPr="00F67025" w:rsidRDefault="00141983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Р</w:t>
            </w: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егионального чемпионата   «Молодые профессионалы» (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WorldSkills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Russia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)</w:t>
            </w:r>
          </w:p>
          <w:p w:rsidR="00141983" w:rsidRPr="00F67025" w:rsidRDefault="00141983" w:rsidP="00DF61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Смоленской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>Конференц</w:t>
            </w:r>
            <w:proofErr w:type="spellEnd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зал</w:t>
            </w:r>
          </w:p>
          <w:p w:rsidR="00141983" w:rsidRPr="00D742E0" w:rsidRDefault="0014198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41983" w:rsidTr="00A55F3F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A55F3F" w:rsidRDefault="00141983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A55F3F">
              <w:rPr>
                <w:rFonts w:ascii="Times New Roman" w:eastAsia="Times New Roman" w:hAnsi="Times New Roman"/>
                <w:color w:val="323E4F"/>
                <w:sz w:val="24"/>
              </w:rPr>
              <w:t>18.00-18.30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A55F3F" w:rsidRDefault="00141983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A55F3F">
              <w:rPr>
                <w:rFonts w:ascii="Times New Roman" w:eastAsia="Times New Roman" w:hAnsi="Times New Roman"/>
                <w:color w:val="323E4F"/>
                <w:sz w:val="24"/>
              </w:rPr>
              <w:t>Ужин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742E0" w:rsidRDefault="0014198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>
              <w:rPr>
                <w:rFonts w:ascii="Times New Roman" w:eastAsia="Times New Roman" w:hAnsi="Times New Roman"/>
                <w:color w:val="323E4F"/>
                <w:sz w:val="24"/>
              </w:rPr>
              <w:t>18.3</w:t>
            </w: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DF6199">
            <w:pPr>
              <w:spacing w:after="0" w:line="240" w:lineRule="auto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</w:p>
        </w:tc>
      </w:tr>
      <w:tr w:rsidR="00141983" w:rsidTr="00DF6199">
        <w:trPr>
          <w:gridAfter w:val="2"/>
          <w:wAfter w:w="7698" w:type="dxa"/>
          <w:trHeight w:val="550"/>
        </w:trPr>
        <w:tc>
          <w:tcPr>
            <w:tcW w:w="1034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141983" w:rsidRPr="00F67025" w:rsidRDefault="00141983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01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ВТОРНИК</w:t>
            </w:r>
          </w:p>
          <w:p w:rsidR="00141983" w:rsidRPr="00F67025" w:rsidRDefault="00141983" w:rsidP="00DF61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                                               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«Первый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  <w:p w:rsidR="00141983" w:rsidRPr="00691E87" w:rsidRDefault="00141983" w:rsidP="00DF61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41983" w:rsidTr="00DF6199">
        <w:trPr>
          <w:gridAfter w:val="2"/>
          <w:wAfter w:w="7698" w:type="dxa"/>
          <w:trHeight w:val="41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Pr="00D742E0" w:rsidRDefault="00141983" w:rsidP="00DF6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  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676FE8" w:rsidRDefault="00141983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3E526C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</w:t>
            </w:r>
            <w:r w:rsidRPr="003E526C">
              <w:rPr>
                <w:sz w:val="24"/>
                <w:szCs w:val="24"/>
              </w:rPr>
              <w:t xml:space="preserve">. Получение Задания, обсуждение, вопросы эксперту. </w:t>
            </w:r>
          </w:p>
          <w:p w:rsidR="00141983" w:rsidRPr="00202DD8" w:rsidRDefault="00141983" w:rsidP="00DF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E526C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Pr="00917EEA" w:rsidRDefault="00141983" w:rsidP="00DF619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141983" w:rsidRPr="00917EEA" w:rsidRDefault="00141983" w:rsidP="001A36CA">
            <w:pPr>
              <w:jc w:val="center"/>
              <w:rPr>
                <w:rFonts w:ascii="Times New Roman" w:hAnsi="Times New Roman"/>
              </w:rPr>
            </w:pPr>
          </w:p>
        </w:tc>
      </w:tr>
      <w:tr w:rsidR="00141983" w:rsidTr="005D0537">
        <w:trPr>
          <w:gridAfter w:val="2"/>
          <w:wAfter w:w="7698" w:type="dxa"/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141983" w:rsidRPr="00572842" w:rsidRDefault="00141983" w:rsidP="003B16AE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1A36CA">
            <w:pPr>
              <w:jc w:val="center"/>
            </w:pPr>
          </w:p>
        </w:tc>
      </w:tr>
      <w:tr w:rsidR="00141983" w:rsidTr="005D053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1A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512BC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11.15-13.15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141983" w:rsidRPr="00572842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1A36CA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13.15-14.15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BC0E18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141983" w:rsidTr="00A04C3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14.15-17.15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3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141983" w:rsidRPr="00572842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917EEA" w:rsidRDefault="00141983" w:rsidP="00AA35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141983" w:rsidRDefault="0014198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B03F3F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917EEA" w:rsidRDefault="00141983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1D5EE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917EEA" w:rsidRDefault="00141983" w:rsidP="00AA35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983" w:rsidTr="00A04C39">
        <w:trPr>
          <w:gridAfter w:val="2"/>
          <w:wAfter w:w="7698" w:type="dxa"/>
          <w:trHeight w:val="100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B03F3F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.00-1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B03F3F" w:rsidRDefault="00141983" w:rsidP="00B03F3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 Модуля А 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</w:t>
            </w:r>
            <w:r w:rsidRPr="00BE5EE9"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>блокировка схемы оценки</w:t>
            </w:r>
            <w:r>
              <w:rPr>
                <w:sz w:val="24"/>
                <w:szCs w:val="24"/>
              </w:rPr>
              <w:t>. Собрание экспертов. Решение организационных вопросов. Подготовка конкурсной площадки, к следующему конкурсному дню</w:t>
            </w:r>
          </w:p>
          <w:p w:rsidR="00141983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spacing w:after="0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02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СРЕДА</w:t>
            </w:r>
          </w:p>
          <w:p w:rsidR="00141983" w:rsidRPr="00691E87" w:rsidRDefault="00141983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«Второй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D2EA6" w:rsidRDefault="00141983" w:rsidP="00DF6199">
            <w:pPr>
              <w:jc w:val="center"/>
              <w:rPr>
                <w:sz w:val="28"/>
                <w:szCs w:val="28"/>
              </w:rPr>
            </w:pPr>
            <w:r w:rsidRPr="00DD2EA6"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D742E0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DF6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141983" w:rsidRPr="00AB07E8" w:rsidRDefault="00141983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141983" w:rsidTr="001237D2">
        <w:trPr>
          <w:gridAfter w:val="2"/>
          <w:wAfter w:w="7698" w:type="dxa"/>
          <w:trHeight w:val="8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141983" w:rsidRPr="00F67025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</w:pPr>
          </w:p>
        </w:tc>
      </w:tr>
      <w:tr w:rsidR="00141983" w:rsidTr="00D81E77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D81E77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11.15-13.15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141983" w:rsidRPr="00F67025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</w:pPr>
          </w:p>
        </w:tc>
      </w:tr>
      <w:tr w:rsidR="00141983" w:rsidTr="00FB4B5B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13.15-14.15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BC0E18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141983" w:rsidTr="00B14DFD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14.15-15.15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1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141983" w:rsidRPr="00F67025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В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FB4B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141983" w:rsidRDefault="00141983" w:rsidP="001A36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B03F3F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917EEA" w:rsidRDefault="00141983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D5EE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FB4B5B">
            <w:pPr>
              <w:jc w:val="center"/>
              <w:rPr>
                <w:rFonts w:ascii="Times New Roman" w:hAnsi="Times New Roman"/>
              </w:rPr>
            </w:pPr>
          </w:p>
        </w:tc>
      </w:tr>
      <w:tr w:rsidR="00141983" w:rsidTr="00B14DFD">
        <w:trPr>
          <w:gridAfter w:val="2"/>
          <w:wAfter w:w="7698" w:type="dxa"/>
          <w:trHeight w:val="9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B03F3F" w:rsidRDefault="00141983" w:rsidP="001D5EE4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.00-1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B03F3F" w:rsidRDefault="00141983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</w:pPr>
          </w:p>
        </w:tc>
      </w:tr>
      <w:tr w:rsidR="0014198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Собрание экспертов. Решение организационных вопросов. Подготовка конкурсной площадки, к следующему конкурсному дню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/>
            </w:pPr>
          </w:p>
        </w:tc>
      </w:tr>
      <w:tr w:rsidR="00141983" w:rsidTr="00DF6199">
        <w:trPr>
          <w:gridAfter w:val="2"/>
          <w:wAfter w:w="7698" w:type="dxa"/>
          <w:trHeight w:val="36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03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ЧЕТВЕРГ</w:t>
            </w:r>
          </w:p>
          <w:p w:rsidR="00141983" w:rsidRPr="00691E87" w:rsidRDefault="00141983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«Третий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141983" w:rsidTr="00DF6199">
        <w:trPr>
          <w:gridAfter w:val="2"/>
          <w:wAfter w:w="7698" w:type="dxa"/>
          <w:trHeight w:val="10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DD2EA6" w:rsidRDefault="00141983" w:rsidP="00DF6199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D2E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D742E0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DD2EA6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  <w:p w:rsidR="00141983" w:rsidRPr="00DD2EA6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1F0CCA">
        <w:trPr>
          <w:gridAfter w:val="2"/>
          <w:wAfter w:w="7698" w:type="dxa"/>
          <w:trHeight w:val="61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141983" w:rsidRPr="00317635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С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jc w:val="center"/>
            </w:pPr>
          </w:p>
        </w:tc>
      </w:tr>
      <w:tr w:rsidR="00141983" w:rsidTr="001F0CCA">
        <w:trPr>
          <w:gridAfter w:val="2"/>
          <w:wAfter w:w="7698" w:type="dxa"/>
          <w:trHeight w:val="5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1D79D4">
        <w:trPr>
          <w:gridAfter w:val="2"/>
          <w:wAfter w:w="7698" w:type="dxa"/>
          <w:trHeight w:val="7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11.15-13.15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F67025" w:rsidRDefault="0014198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2часа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  <w:p w:rsidR="00141983" w:rsidRPr="00F67025" w:rsidRDefault="0014198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С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1D79D4">
        <w:trPr>
          <w:gridAfter w:val="2"/>
          <w:wAfter w:w="7698" w:type="dxa"/>
          <w:trHeight w:val="98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1D79D4">
              <w:rPr>
                <w:sz w:val="24"/>
                <w:szCs w:val="24"/>
              </w:rPr>
              <w:t>13.15-14.15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6B3607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6B3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141983" w:rsidTr="007A76CE">
        <w:trPr>
          <w:gridAfter w:val="2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917EEA" w:rsidRDefault="00141983" w:rsidP="006B3607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6B360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7A76CE">
        <w:trPr>
          <w:gridAfter w:val="2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6B3607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317635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 Модуля В и Модуля С.Проверка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>блокировка схемы оценки</w:t>
            </w:r>
            <w:r>
              <w:rPr>
                <w:sz w:val="24"/>
                <w:szCs w:val="24"/>
              </w:rPr>
              <w:t xml:space="preserve">. Собрание экспертов. Решение организационных вопросов. </w:t>
            </w:r>
          </w:p>
          <w:p w:rsidR="00141983" w:rsidRDefault="00141983" w:rsidP="00B03F3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317635">
        <w:trPr>
          <w:gridAfter w:val="2"/>
          <w:wAfter w:w="7698" w:type="dxa"/>
          <w:trHeight w:val="32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6B3607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317635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DD2EA6" w:rsidRDefault="00141983" w:rsidP="0012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  <w:p w:rsidR="00141983" w:rsidRDefault="0014198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F95016">
        <w:trPr>
          <w:gridAfter w:val="2"/>
          <w:wAfter w:w="7698" w:type="dxa"/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1237D2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Default="0014198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участников и экспертов к месту проживания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983" w:rsidRPr="00AB07E8" w:rsidRDefault="00141983" w:rsidP="0012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983" w:rsidTr="00DF6199">
        <w:trPr>
          <w:trHeight w:val="55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F67025" w:rsidRDefault="00141983" w:rsidP="00DF6199">
            <w:pPr>
              <w:spacing w:after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04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– ПЯТНИЦА</w:t>
            </w:r>
          </w:p>
        </w:tc>
        <w:tc>
          <w:tcPr>
            <w:tcW w:w="3685" w:type="dxa"/>
            <w:vAlign w:val="center"/>
          </w:tcPr>
          <w:p w:rsidR="00141983" w:rsidRDefault="0014198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141983" w:rsidRDefault="00141983" w:rsidP="00DF619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141983" w:rsidRPr="00D742E0" w:rsidTr="00DF6199">
        <w:trPr>
          <w:gridAfter w:val="3"/>
          <w:wAfter w:w="7862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983" w:rsidRDefault="0014198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Pr="00787F47" w:rsidRDefault="00141983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6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Торжественная церемония 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Р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) </w:t>
            </w:r>
          </w:p>
          <w:p w:rsidR="00141983" w:rsidRPr="00787F47" w:rsidRDefault="00141983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83" w:rsidRDefault="00141983" w:rsidP="00D742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42E0">
              <w:rPr>
                <w:rFonts w:ascii="Times New Roman" w:hAnsi="Times New Roman"/>
              </w:rPr>
              <w:t>Конференц</w:t>
            </w:r>
            <w:proofErr w:type="spellEnd"/>
            <w:r w:rsidRPr="00D742E0">
              <w:rPr>
                <w:rFonts w:ascii="Times New Roman" w:hAnsi="Times New Roman"/>
              </w:rPr>
              <w:t xml:space="preserve"> зал</w:t>
            </w:r>
          </w:p>
          <w:p w:rsidR="00141983" w:rsidRPr="00D742E0" w:rsidRDefault="00141983" w:rsidP="00572842">
            <w:pPr>
              <w:jc w:val="center"/>
            </w:pPr>
          </w:p>
        </w:tc>
      </w:tr>
    </w:tbl>
    <w:p w:rsidR="00F67025" w:rsidRDefault="00F67025" w:rsidP="00F67025">
      <w:pPr>
        <w:spacing w:after="0"/>
        <w:rPr>
          <w:rFonts w:ascii="Times New Roman" w:hAnsi="Times New Roman"/>
          <w:sz w:val="24"/>
          <w:szCs w:val="24"/>
        </w:rPr>
      </w:pPr>
    </w:p>
    <w:p w:rsidR="00F67025" w:rsidRDefault="00F67025" w:rsidP="00F67025"/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9B356B" w:rsidRDefault="009B356B"/>
    <w:sectPr w:rsidR="009B356B" w:rsidSect="00FB7849">
      <w:headerReference w:type="even" r:id="rId6"/>
      <w:headerReference w:type="first" r:id="rId7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EC" w:rsidRDefault="00A916EC" w:rsidP="00FB7849">
      <w:pPr>
        <w:spacing w:after="0" w:line="240" w:lineRule="auto"/>
      </w:pPr>
      <w:r>
        <w:separator/>
      </w:r>
    </w:p>
  </w:endnote>
  <w:endnote w:type="continuationSeparator" w:id="0">
    <w:p w:rsidR="00A916EC" w:rsidRDefault="00A916EC" w:rsidP="00FB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EC" w:rsidRDefault="00A916EC" w:rsidP="00FB7849">
      <w:pPr>
        <w:spacing w:after="0" w:line="240" w:lineRule="auto"/>
      </w:pPr>
      <w:r>
        <w:separator/>
      </w:r>
    </w:p>
  </w:footnote>
  <w:footnote w:type="continuationSeparator" w:id="0">
    <w:p w:rsidR="00A916EC" w:rsidRDefault="00A916EC" w:rsidP="00FB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AD46C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9" o:spid="_x0000_s2068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AD46C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8" o:spid="_x0000_s2067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849"/>
    <w:rsid w:val="00012F77"/>
    <w:rsid w:val="00050E93"/>
    <w:rsid w:val="00117514"/>
    <w:rsid w:val="00122A23"/>
    <w:rsid w:val="001237D2"/>
    <w:rsid w:val="00141983"/>
    <w:rsid w:val="00184E61"/>
    <w:rsid w:val="001D79D4"/>
    <w:rsid w:val="0022071D"/>
    <w:rsid w:val="002B64F0"/>
    <w:rsid w:val="00304CF5"/>
    <w:rsid w:val="00317635"/>
    <w:rsid w:val="003B16AE"/>
    <w:rsid w:val="00456CA7"/>
    <w:rsid w:val="004634C6"/>
    <w:rsid w:val="00497570"/>
    <w:rsid w:val="004A6990"/>
    <w:rsid w:val="00512BC7"/>
    <w:rsid w:val="005540F5"/>
    <w:rsid w:val="00566778"/>
    <w:rsid w:val="00572842"/>
    <w:rsid w:val="005B193D"/>
    <w:rsid w:val="005C2A2B"/>
    <w:rsid w:val="005E6F3D"/>
    <w:rsid w:val="0064229A"/>
    <w:rsid w:val="006D6615"/>
    <w:rsid w:val="00875371"/>
    <w:rsid w:val="008A3571"/>
    <w:rsid w:val="008D678A"/>
    <w:rsid w:val="008E6D3B"/>
    <w:rsid w:val="009220A5"/>
    <w:rsid w:val="0092724B"/>
    <w:rsid w:val="009B356B"/>
    <w:rsid w:val="009E23BE"/>
    <w:rsid w:val="00A2355F"/>
    <w:rsid w:val="00A3625E"/>
    <w:rsid w:val="00A55F3F"/>
    <w:rsid w:val="00A916EC"/>
    <w:rsid w:val="00AA35B2"/>
    <w:rsid w:val="00AB35C5"/>
    <w:rsid w:val="00AD46CD"/>
    <w:rsid w:val="00B03F3F"/>
    <w:rsid w:val="00B561A9"/>
    <w:rsid w:val="00BD438C"/>
    <w:rsid w:val="00C73F3C"/>
    <w:rsid w:val="00CE0C71"/>
    <w:rsid w:val="00D0577F"/>
    <w:rsid w:val="00D22C21"/>
    <w:rsid w:val="00D742E0"/>
    <w:rsid w:val="00E041F7"/>
    <w:rsid w:val="00E41924"/>
    <w:rsid w:val="00EE07DF"/>
    <w:rsid w:val="00F255CB"/>
    <w:rsid w:val="00F67025"/>
    <w:rsid w:val="00F91B51"/>
    <w:rsid w:val="00F95016"/>
    <w:rsid w:val="00FB4B5B"/>
    <w:rsid w:val="00FB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849"/>
  </w:style>
  <w:style w:type="paragraph" w:styleId="a5">
    <w:name w:val="footer"/>
    <w:basedOn w:val="a"/>
    <w:link w:val="a6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849"/>
  </w:style>
  <w:style w:type="paragraph" w:styleId="a7">
    <w:name w:val="List Paragraph"/>
    <w:basedOn w:val="a"/>
    <w:uiPriority w:val="99"/>
    <w:qFormat/>
    <w:rsid w:val="00F670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KIreor</dc:creator>
  <cp:keywords/>
  <dc:description/>
  <cp:lastModifiedBy>1</cp:lastModifiedBy>
  <cp:revision>86</cp:revision>
  <dcterms:created xsi:type="dcterms:W3CDTF">2021-01-21T11:38:00Z</dcterms:created>
  <dcterms:modified xsi:type="dcterms:W3CDTF">2022-02-10T12:09:00Z</dcterms:modified>
</cp:coreProperties>
</file>