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E5" w:rsidRPr="00AA416E" w:rsidRDefault="00930B2C" w:rsidP="00AA4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16E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930B2C" w:rsidRPr="00AA416E" w:rsidRDefault="00930B2C" w:rsidP="00AA4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16E">
        <w:rPr>
          <w:rFonts w:ascii="Times New Roman" w:hAnsi="Times New Roman" w:cs="Times New Roman"/>
          <w:b/>
          <w:sz w:val="28"/>
          <w:szCs w:val="28"/>
        </w:rPr>
        <w:t>ЗАСЕДАНИЕ КООРДИНАЦИОННОГО СОВЕТА ОБРАЗОВАТЕЛЬНО-ПРОИЗВОДСТВЕННОГО КЛАСТЕРА СТРОИ</w:t>
      </w:r>
      <w:r w:rsidR="00AA416E" w:rsidRPr="00AA416E">
        <w:rPr>
          <w:rFonts w:ascii="Times New Roman" w:hAnsi="Times New Roman" w:cs="Times New Roman"/>
          <w:b/>
          <w:sz w:val="28"/>
          <w:szCs w:val="28"/>
        </w:rPr>
        <w:t>ТЕЛЬСТВА И ГОРОДСКОГО ХОЗЯЙСТВА</w:t>
      </w:r>
    </w:p>
    <w:p w:rsidR="00AA416E" w:rsidRPr="00AA416E" w:rsidRDefault="00AA416E" w:rsidP="00AA416E">
      <w:pPr>
        <w:rPr>
          <w:rFonts w:ascii="Times New Roman" w:hAnsi="Times New Roman" w:cs="Times New Roman"/>
          <w:b/>
          <w:sz w:val="28"/>
          <w:szCs w:val="28"/>
        </w:rPr>
      </w:pPr>
      <w:r w:rsidRPr="00AA416E">
        <w:rPr>
          <w:rFonts w:ascii="Times New Roman" w:hAnsi="Times New Roman" w:cs="Times New Roman"/>
          <w:b/>
          <w:sz w:val="28"/>
          <w:szCs w:val="28"/>
        </w:rPr>
        <w:t xml:space="preserve">28 сентября 2017 года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15:00</w:t>
      </w:r>
      <w:r w:rsidRPr="00AA416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AA416E" w:rsidRDefault="00AA416E">
      <w:pPr>
        <w:rPr>
          <w:rFonts w:ascii="Times New Roman" w:hAnsi="Times New Roman" w:cs="Times New Roman"/>
          <w:b/>
          <w:sz w:val="28"/>
          <w:szCs w:val="28"/>
        </w:rPr>
      </w:pPr>
      <w:r w:rsidRPr="00AA416E">
        <w:rPr>
          <w:rFonts w:ascii="Times New Roman" w:hAnsi="Times New Roman" w:cs="Times New Roman"/>
          <w:b/>
          <w:sz w:val="28"/>
          <w:szCs w:val="28"/>
        </w:rPr>
        <w:t>Присутствовали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Юрий Алексеевич, директор ООО «Гнездовский завод ЖБИ»;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 Владимир Ильич, генеральный директор ОАО «Смоленский Промстройпроект»;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Бойков Виктор Петрович, директор ООО «Управдомремстрой»;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Зенкина Анжелика Владимировна, директор ОГБПОУ «Смоленский строительный колледж»;</w:t>
      </w:r>
    </w:p>
    <w:p w:rsidR="004F13C2" w:rsidRP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16E" w:rsidRDefault="00AA416E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Косых Вадим Вячеславович, генеральный директор АО «Смолстр</w:t>
      </w:r>
      <w:r w:rsidR="004F13C2">
        <w:rPr>
          <w:rFonts w:ascii="Times New Roman" w:hAnsi="Times New Roman" w:cs="Times New Roman"/>
          <w:sz w:val="28"/>
          <w:szCs w:val="28"/>
        </w:rPr>
        <w:t>ом-сервис», президент Смоленского регионального межотраслевого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работодателей  «Союз строителей Смоленской области»;</w:t>
      </w:r>
    </w:p>
    <w:p w:rsidR="00AA416E" w:rsidRDefault="00AA416E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Мартинович Марина Петровна, заместитель Департамента Смоленской области по строительству и жилищно – коммунальному хозяйству;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Полоников Владимир Викторович, первый заместитель Департамента государственной службы занятости населения Смоленской области;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 Вениамин Николаевич, президе</w:t>
      </w:r>
      <w:r w:rsidR="0037220F">
        <w:rPr>
          <w:rFonts w:ascii="Times New Roman" w:hAnsi="Times New Roman" w:cs="Times New Roman"/>
          <w:sz w:val="28"/>
          <w:szCs w:val="28"/>
        </w:rPr>
        <w:t>нт группы компаний «Метрум г</w:t>
      </w:r>
      <w:r w:rsidR="0057469D">
        <w:rPr>
          <w:rFonts w:ascii="Times New Roman" w:hAnsi="Times New Roman" w:cs="Times New Roman"/>
          <w:sz w:val="28"/>
          <w:szCs w:val="28"/>
        </w:rPr>
        <w:t>руп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Салтыков Владимир Борисович, генеральный директор ООО «Смол –ДорНИИ - Проект»;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Сахаров Станислав Леонидович, исполнительный директор Смоленского регионального межотраслевого объединения работодателей  «Союз строителей Смоленской области»;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Стрельцов Алексей Владимирович, заместитель начальника Департамента инвестиционного развития Смоленской области;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Тихонов Александр Владимирович, генеральный директор Ассоциации саморегулируемой организации «Объединение Смоленских проектировщиков»;</w:t>
      </w:r>
    </w:p>
    <w:p w:rsid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493" w:rsidRPr="004F13C2" w:rsidRDefault="004F13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Хнычева Дина Сергеевна,</w:t>
      </w:r>
      <w:r w:rsidRPr="00591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Департамента Смоленской области по образованию и науке.</w:t>
      </w:r>
    </w:p>
    <w:p w:rsidR="0037220F" w:rsidRDefault="0037220F" w:rsidP="003722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AFB" w:rsidRDefault="00D95A11" w:rsidP="001430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Приглашены</w:t>
      </w:r>
    </w:p>
    <w:p w:rsidR="00F52CC2" w:rsidRDefault="00372AFB" w:rsidP="0037220F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FB">
        <w:rPr>
          <w:rFonts w:ascii="Times New Roman" w:hAnsi="Times New Roman" w:cs="Times New Roman"/>
          <w:sz w:val="28"/>
          <w:szCs w:val="28"/>
        </w:rPr>
        <w:t xml:space="preserve">Носенко Лариса Николаевна, </w:t>
      </w:r>
      <w:r w:rsidR="00F52CC2">
        <w:rPr>
          <w:rFonts w:ascii="Times New Roman" w:hAnsi="Times New Roman" w:cs="Times New Roman"/>
          <w:sz w:val="28"/>
          <w:szCs w:val="28"/>
        </w:rPr>
        <w:t>руководитель инновационного центра</w:t>
      </w:r>
      <w:r w:rsidR="00F52CC2" w:rsidRPr="00F52CC2">
        <w:rPr>
          <w:rFonts w:ascii="Times New Roman" w:hAnsi="Times New Roman" w:cs="Times New Roman"/>
          <w:sz w:val="28"/>
          <w:szCs w:val="28"/>
        </w:rPr>
        <w:t xml:space="preserve"> </w:t>
      </w:r>
      <w:r w:rsidR="00F52CC2">
        <w:rPr>
          <w:rFonts w:ascii="Times New Roman" w:hAnsi="Times New Roman" w:cs="Times New Roman"/>
          <w:sz w:val="28"/>
          <w:szCs w:val="28"/>
        </w:rPr>
        <w:t>ОГБПОУ «Смоленский строительный колледж»;</w:t>
      </w:r>
    </w:p>
    <w:p w:rsidR="00F52CC2" w:rsidRDefault="00F52CC2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Сафонова Светлана Владимировна, заместитель директора по учебно – производственной работе ОГБПОУ «Смоленский строительный колледж».</w:t>
      </w:r>
    </w:p>
    <w:p w:rsidR="00F52CC2" w:rsidRDefault="00F52CC2" w:rsidP="00D66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A11" w:rsidRDefault="00D95A11" w:rsidP="0014303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D95A11" w:rsidRPr="0037220F" w:rsidRDefault="00D95A11" w:rsidP="0037220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20F">
        <w:rPr>
          <w:rFonts w:ascii="Times New Roman" w:hAnsi="Times New Roman" w:cs="Times New Roman"/>
          <w:sz w:val="28"/>
          <w:szCs w:val="28"/>
        </w:rPr>
        <w:t>Об учреждении образовательно-производственного кластера.</w:t>
      </w:r>
    </w:p>
    <w:p w:rsidR="004F13C2" w:rsidRPr="0037220F" w:rsidRDefault="004F13C2" w:rsidP="0037220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20F">
        <w:rPr>
          <w:rFonts w:ascii="Times New Roman" w:hAnsi="Times New Roman" w:cs="Times New Roman"/>
          <w:sz w:val="28"/>
          <w:szCs w:val="28"/>
        </w:rPr>
        <w:t>О рассмотрении порядка включения в кластер предприятий и организаций.</w:t>
      </w:r>
    </w:p>
    <w:p w:rsidR="004F13C2" w:rsidRPr="0037220F" w:rsidRDefault="004F13C2" w:rsidP="0037220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20F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кластера на </w:t>
      </w:r>
      <w:r w:rsidRPr="0037220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220F">
        <w:rPr>
          <w:rFonts w:ascii="Times New Roman" w:hAnsi="Times New Roman" w:cs="Times New Roman"/>
          <w:sz w:val="28"/>
          <w:szCs w:val="28"/>
        </w:rPr>
        <w:t xml:space="preserve"> квартал 2017г и 2018год.</w:t>
      </w:r>
    </w:p>
    <w:p w:rsidR="00D95A11" w:rsidRDefault="00D95A11" w:rsidP="00D669C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A11" w:rsidRDefault="00D95A11" w:rsidP="00D669C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A11">
        <w:rPr>
          <w:rFonts w:ascii="Times New Roman" w:hAnsi="Times New Roman" w:cs="Times New Roman"/>
          <w:b/>
          <w:sz w:val="28"/>
          <w:szCs w:val="28"/>
        </w:rPr>
        <w:t>По первому вопросу 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1294" w:rsidRDefault="00991294" w:rsidP="00D669C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94" w:rsidRPr="0037220F" w:rsidRDefault="00EF1F8C" w:rsidP="0014303E">
      <w:pPr>
        <w:pStyle w:val="a3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20F">
        <w:rPr>
          <w:rFonts w:ascii="Times New Roman" w:hAnsi="Times New Roman" w:cs="Times New Roman"/>
          <w:sz w:val="28"/>
          <w:szCs w:val="28"/>
        </w:rPr>
        <w:t xml:space="preserve">Д.С. </w:t>
      </w:r>
      <w:r w:rsidR="00D95A11" w:rsidRPr="0037220F">
        <w:rPr>
          <w:rFonts w:ascii="Times New Roman" w:hAnsi="Times New Roman" w:cs="Times New Roman"/>
          <w:sz w:val="28"/>
          <w:szCs w:val="28"/>
        </w:rPr>
        <w:t>Хнычеву, представившую общую информацию о кластерном развитии: модель образовательно – производственного кластера строительства и городского хозяйства; цель, задачи кластерной деятельности</w:t>
      </w:r>
      <w:r w:rsidR="00991294" w:rsidRPr="0037220F">
        <w:rPr>
          <w:rFonts w:ascii="Times New Roman" w:hAnsi="Times New Roman" w:cs="Times New Roman"/>
          <w:sz w:val="28"/>
          <w:szCs w:val="28"/>
        </w:rPr>
        <w:t>; механиз</w:t>
      </w:r>
      <w:r w:rsidR="005B5055" w:rsidRPr="0037220F">
        <w:rPr>
          <w:rFonts w:ascii="Times New Roman" w:hAnsi="Times New Roman" w:cs="Times New Roman"/>
          <w:sz w:val="28"/>
          <w:szCs w:val="28"/>
        </w:rPr>
        <w:t>м управления кластера; Положение</w:t>
      </w:r>
      <w:r w:rsidR="00991294" w:rsidRPr="0037220F">
        <w:rPr>
          <w:rFonts w:ascii="Times New Roman" w:hAnsi="Times New Roman" w:cs="Times New Roman"/>
          <w:sz w:val="28"/>
          <w:szCs w:val="28"/>
        </w:rPr>
        <w:t>, регламентирующие работу образовате</w:t>
      </w:r>
      <w:r w:rsidR="004F13C2" w:rsidRPr="0037220F">
        <w:rPr>
          <w:rFonts w:ascii="Times New Roman" w:hAnsi="Times New Roman" w:cs="Times New Roman"/>
          <w:sz w:val="28"/>
          <w:szCs w:val="28"/>
        </w:rPr>
        <w:t>льно-производственного кластера строительства и городского хозяйства Смоленской области.</w:t>
      </w:r>
    </w:p>
    <w:p w:rsidR="00D95A11" w:rsidRPr="0037220F" w:rsidRDefault="00EF1F8C" w:rsidP="0014303E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20F">
        <w:rPr>
          <w:rFonts w:ascii="Times New Roman" w:hAnsi="Times New Roman" w:cs="Times New Roman"/>
          <w:sz w:val="28"/>
          <w:szCs w:val="28"/>
        </w:rPr>
        <w:t>В.В. Косых</w:t>
      </w:r>
      <w:r w:rsidR="00D95A11" w:rsidRPr="0037220F">
        <w:rPr>
          <w:rFonts w:ascii="Times New Roman" w:hAnsi="Times New Roman" w:cs="Times New Roman"/>
          <w:sz w:val="28"/>
          <w:szCs w:val="28"/>
        </w:rPr>
        <w:t xml:space="preserve">, </w:t>
      </w:r>
      <w:r w:rsidR="00991294" w:rsidRPr="0037220F">
        <w:rPr>
          <w:rFonts w:ascii="Times New Roman" w:hAnsi="Times New Roman" w:cs="Times New Roman"/>
          <w:sz w:val="28"/>
          <w:szCs w:val="28"/>
        </w:rPr>
        <w:t>представивший информацию о значимости кластер</w:t>
      </w:r>
      <w:r w:rsidR="0037220F">
        <w:rPr>
          <w:rFonts w:ascii="Times New Roman" w:hAnsi="Times New Roman" w:cs="Times New Roman"/>
          <w:sz w:val="28"/>
          <w:szCs w:val="28"/>
        </w:rPr>
        <w:t xml:space="preserve">ного развития среди предприятий и </w:t>
      </w:r>
      <w:r w:rsidR="00991294" w:rsidRPr="0037220F">
        <w:rPr>
          <w:rFonts w:ascii="Times New Roman" w:hAnsi="Times New Roman" w:cs="Times New Roman"/>
          <w:sz w:val="28"/>
          <w:szCs w:val="28"/>
        </w:rPr>
        <w:t>организаций строительной, дорожно – строительной отрасли, промышленности строительных материалов</w:t>
      </w:r>
      <w:r w:rsidR="004F13C2" w:rsidRPr="0037220F">
        <w:rPr>
          <w:rFonts w:ascii="Times New Roman" w:hAnsi="Times New Roman" w:cs="Times New Roman"/>
          <w:sz w:val="28"/>
          <w:szCs w:val="28"/>
        </w:rPr>
        <w:t xml:space="preserve"> в Смоленской области</w:t>
      </w:r>
      <w:r w:rsidR="00991294" w:rsidRPr="0037220F">
        <w:rPr>
          <w:rFonts w:ascii="Times New Roman" w:hAnsi="Times New Roman" w:cs="Times New Roman"/>
          <w:sz w:val="28"/>
          <w:szCs w:val="28"/>
        </w:rPr>
        <w:t>; потенциальных участников  строительно – образовательного кластера.</w:t>
      </w:r>
    </w:p>
    <w:p w:rsidR="00991294" w:rsidRDefault="00991294" w:rsidP="00D669C5">
      <w:pPr>
        <w:pStyle w:val="a3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294" w:rsidRPr="0014303E" w:rsidRDefault="00991294" w:rsidP="00143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03E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91294" w:rsidRPr="0037220F" w:rsidRDefault="0037220F" w:rsidP="0014303E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Учредить</w:t>
      </w:r>
      <w:r w:rsidR="00E61A8D" w:rsidRPr="0037220F">
        <w:rPr>
          <w:rFonts w:ascii="Times New Roman" w:hAnsi="Times New Roman" w:cs="Times New Roman"/>
          <w:sz w:val="28"/>
          <w:szCs w:val="28"/>
        </w:rPr>
        <w:t xml:space="preserve"> на территории Смоленской области </w:t>
      </w:r>
      <w:r w:rsidR="000119D6">
        <w:rPr>
          <w:rFonts w:ascii="Times New Roman" w:hAnsi="Times New Roman" w:cs="Times New Roman"/>
          <w:sz w:val="28"/>
          <w:szCs w:val="28"/>
        </w:rPr>
        <w:t>образовательно-производственный кластер</w:t>
      </w:r>
      <w:r w:rsidR="00E61A8D" w:rsidRPr="0037220F">
        <w:rPr>
          <w:rFonts w:ascii="Times New Roman" w:hAnsi="Times New Roman" w:cs="Times New Roman"/>
          <w:sz w:val="28"/>
          <w:szCs w:val="28"/>
        </w:rPr>
        <w:t xml:space="preserve"> строител</w:t>
      </w:r>
      <w:r>
        <w:rPr>
          <w:rFonts w:ascii="Times New Roman" w:hAnsi="Times New Roman" w:cs="Times New Roman"/>
          <w:sz w:val="28"/>
          <w:szCs w:val="28"/>
        </w:rPr>
        <w:t>ьства и городского хозяйства и подписать</w:t>
      </w:r>
      <w:r w:rsidR="00E61A8D" w:rsidRPr="0037220F">
        <w:rPr>
          <w:rFonts w:ascii="Times New Roman" w:hAnsi="Times New Roman" w:cs="Times New Roman"/>
          <w:sz w:val="28"/>
          <w:szCs w:val="28"/>
        </w:rPr>
        <w:t xml:space="preserve"> Соглашен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E61A8D" w:rsidRPr="0037220F">
        <w:rPr>
          <w:rFonts w:ascii="Times New Roman" w:hAnsi="Times New Roman" w:cs="Times New Roman"/>
          <w:sz w:val="28"/>
          <w:szCs w:val="28"/>
        </w:rPr>
        <w:t xml:space="preserve"> </w:t>
      </w:r>
      <w:r w:rsidR="00E61A8D" w:rsidRPr="0037220F">
        <w:rPr>
          <w:rFonts w:ascii="Times New Roman" w:hAnsi="Times New Roman" w:cs="Times New Roman"/>
          <w:bCs/>
          <w:sz w:val="28"/>
          <w:szCs w:val="28"/>
        </w:rPr>
        <w:t>об инициативе создания образовательно – производственного кластера строительства и городского хозяйства в Смоленской области</w:t>
      </w:r>
      <w:r w:rsidR="00232278" w:rsidRPr="0037220F">
        <w:rPr>
          <w:rFonts w:ascii="Times New Roman" w:hAnsi="Times New Roman" w:cs="Times New Roman"/>
          <w:bCs/>
          <w:sz w:val="28"/>
          <w:szCs w:val="28"/>
        </w:rPr>
        <w:t>;</w:t>
      </w:r>
    </w:p>
    <w:p w:rsidR="00EF1F8C" w:rsidRPr="00EF1F8C" w:rsidRDefault="00D669C5" w:rsidP="0014303E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президиум</w:t>
      </w:r>
      <w:r w:rsidR="00991294" w:rsidRPr="00991294">
        <w:rPr>
          <w:rFonts w:ascii="Times New Roman" w:hAnsi="Times New Roman" w:cs="Times New Roman"/>
          <w:sz w:val="28"/>
          <w:szCs w:val="28"/>
        </w:rPr>
        <w:t xml:space="preserve"> </w:t>
      </w:r>
      <w:r w:rsidR="00EF1F8C">
        <w:rPr>
          <w:rFonts w:ascii="Times New Roman" w:hAnsi="Times New Roman" w:cs="Times New Roman"/>
          <w:sz w:val="28"/>
          <w:szCs w:val="28"/>
        </w:rPr>
        <w:t>Координационного совета:</w:t>
      </w:r>
    </w:p>
    <w:p w:rsidR="00EF1F8C" w:rsidRDefault="00D669C5" w:rsidP="000119D6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- Косых Вадим Вячеславович</w:t>
      </w:r>
      <w:r w:rsidR="0037220F">
        <w:rPr>
          <w:rFonts w:ascii="Times New Roman" w:hAnsi="Times New Roman" w:cs="Times New Roman"/>
          <w:sz w:val="28"/>
          <w:szCs w:val="28"/>
        </w:rPr>
        <w:t>, генеральный</w:t>
      </w:r>
      <w:r w:rsidR="00EF1F8C">
        <w:rPr>
          <w:rFonts w:ascii="Times New Roman" w:hAnsi="Times New Roman" w:cs="Times New Roman"/>
          <w:sz w:val="28"/>
          <w:szCs w:val="28"/>
        </w:rPr>
        <w:t xml:space="preserve"> </w:t>
      </w:r>
      <w:r w:rsidR="00991294">
        <w:rPr>
          <w:rFonts w:ascii="Times New Roman" w:hAnsi="Times New Roman" w:cs="Times New Roman"/>
          <w:sz w:val="28"/>
          <w:szCs w:val="28"/>
        </w:rPr>
        <w:t>директор АО «Смолстром-сервис», президент</w:t>
      </w:r>
      <w:r w:rsidR="00E61A8D">
        <w:rPr>
          <w:rFonts w:ascii="Times New Roman" w:hAnsi="Times New Roman" w:cs="Times New Roman"/>
          <w:sz w:val="28"/>
          <w:szCs w:val="28"/>
        </w:rPr>
        <w:t xml:space="preserve"> Смоленского регионального межотраслевого объединения</w:t>
      </w:r>
      <w:r w:rsidR="00991294">
        <w:rPr>
          <w:rFonts w:ascii="Times New Roman" w:hAnsi="Times New Roman" w:cs="Times New Roman"/>
          <w:sz w:val="28"/>
          <w:szCs w:val="28"/>
        </w:rPr>
        <w:t xml:space="preserve"> работодателей  «Союз строителей Смоленской области»</w:t>
      </w:r>
      <w:r w:rsidR="00EF1F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1F8C" w:rsidRDefault="00D669C5" w:rsidP="000119D6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91294" w:rsidRPr="00991294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- Сахаров Станислав Леонидович, исполнительный директор</w:t>
      </w:r>
      <w:r w:rsidR="00EF1F8C">
        <w:rPr>
          <w:rFonts w:ascii="Times New Roman" w:hAnsi="Times New Roman" w:cs="Times New Roman"/>
          <w:sz w:val="28"/>
          <w:szCs w:val="28"/>
        </w:rPr>
        <w:t xml:space="preserve"> Смоленского регионального межотраслевого объединения работодателей  «Союз строителей Смоленской области»;  </w:t>
      </w:r>
    </w:p>
    <w:p w:rsidR="000C77F7" w:rsidRPr="00D669C5" w:rsidRDefault="00D669C5" w:rsidP="000119D6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- Зенкина Анжелика Владимировна, директор</w:t>
      </w:r>
      <w:r w:rsidR="00EF1F8C">
        <w:rPr>
          <w:rFonts w:ascii="Times New Roman" w:hAnsi="Times New Roman" w:cs="Times New Roman"/>
          <w:sz w:val="28"/>
          <w:szCs w:val="28"/>
        </w:rPr>
        <w:t xml:space="preserve"> ОГБПОУ «Смоленский строительный колледж»</w:t>
      </w:r>
      <w:r w:rsidR="00232278">
        <w:rPr>
          <w:rFonts w:ascii="Times New Roman" w:hAnsi="Times New Roman" w:cs="Times New Roman"/>
          <w:sz w:val="28"/>
          <w:szCs w:val="28"/>
        </w:rPr>
        <w:t>;</w:t>
      </w:r>
    </w:p>
    <w:p w:rsidR="000C77F7" w:rsidRPr="00D669C5" w:rsidRDefault="00D669C5" w:rsidP="0014303E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324D62">
        <w:rPr>
          <w:rFonts w:ascii="Times New Roman" w:hAnsi="Times New Roman" w:cs="Times New Roman"/>
          <w:sz w:val="28"/>
          <w:szCs w:val="28"/>
        </w:rPr>
        <w:t>Губернатору Смоленской области Островскому А.В.</w:t>
      </w:r>
      <w:r w:rsidR="000C77F7">
        <w:rPr>
          <w:rFonts w:ascii="Times New Roman" w:hAnsi="Times New Roman" w:cs="Times New Roman"/>
          <w:sz w:val="28"/>
          <w:szCs w:val="28"/>
        </w:rPr>
        <w:t xml:space="preserve"> </w:t>
      </w:r>
      <w:r w:rsidR="00324D62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37220F">
        <w:rPr>
          <w:rFonts w:ascii="Times New Roman" w:hAnsi="Times New Roman" w:cs="Times New Roman"/>
          <w:sz w:val="28"/>
          <w:szCs w:val="28"/>
        </w:rPr>
        <w:t>о решении</w:t>
      </w:r>
      <w:r w:rsidR="000C77F7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0C77F7" w:rsidRPr="004F13C2">
        <w:rPr>
          <w:rFonts w:ascii="Times New Roman" w:hAnsi="Times New Roman" w:cs="Times New Roman"/>
          <w:sz w:val="28"/>
          <w:szCs w:val="28"/>
        </w:rPr>
        <w:t>образовательно-производственного кластера строи</w:t>
      </w:r>
      <w:r w:rsidR="000C77F7">
        <w:rPr>
          <w:rFonts w:ascii="Times New Roman" w:hAnsi="Times New Roman" w:cs="Times New Roman"/>
          <w:sz w:val="28"/>
          <w:szCs w:val="28"/>
        </w:rPr>
        <w:t xml:space="preserve">тельства и городского хозяйства </w:t>
      </w:r>
      <w:r w:rsidR="000C77F7" w:rsidRPr="004F13C2">
        <w:rPr>
          <w:rFonts w:ascii="Times New Roman" w:hAnsi="Times New Roman" w:cs="Times New Roman"/>
          <w:sz w:val="28"/>
          <w:szCs w:val="28"/>
        </w:rPr>
        <w:t>на территории Смоленской области</w:t>
      </w:r>
      <w:r w:rsidR="00232278">
        <w:rPr>
          <w:rFonts w:ascii="Times New Roman" w:hAnsi="Times New Roman" w:cs="Times New Roman"/>
          <w:sz w:val="28"/>
          <w:szCs w:val="28"/>
        </w:rPr>
        <w:t>;</w:t>
      </w:r>
    </w:p>
    <w:p w:rsidR="00EF1F8C" w:rsidRPr="0014303E" w:rsidRDefault="0037220F" w:rsidP="0014303E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03E">
        <w:rPr>
          <w:rFonts w:ascii="Times New Roman" w:hAnsi="Times New Roman" w:cs="Times New Roman"/>
          <w:sz w:val="28"/>
          <w:szCs w:val="28"/>
        </w:rPr>
        <w:t>Ввести в Координационный совет представителей Департамента экономического развития Смоленской области, а также Департамента дорожного хозяйства и транспорта Смоленской области и н</w:t>
      </w:r>
      <w:r w:rsidR="000B2877" w:rsidRPr="0014303E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Pr="0014303E">
        <w:rPr>
          <w:rFonts w:ascii="Times New Roman" w:hAnsi="Times New Roman" w:cs="Times New Roman"/>
          <w:sz w:val="28"/>
          <w:szCs w:val="28"/>
        </w:rPr>
        <w:t xml:space="preserve">в их адрес </w:t>
      </w:r>
      <w:r w:rsidR="000B2877" w:rsidRPr="0014303E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14303E" w:rsidRPr="0014303E">
        <w:rPr>
          <w:rFonts w:ascii="Times New Roman" w:hAnsi="Times New Roman" w:cs="Times New Roman"/>
          <w:sz w:val="28"/>
          <w:szCs w:val="28"/>
        </w:rPr>
        <w:t xml:space="preserve">о вступлении </w:t>
      </w:r>
      <w:r w:rsidR="000B2877" w:rsidRPr="0014303E">
        <w:rPr>
          <w:rFonts w:ascii="Times New Roman" w:hAnsi="Times New Roman" w:cs="Times New Roman"/>
          <w:sz w:val="28"/>
          <w:szCs w:val="28"/>
        </w:rPr>
        <w:t xml:space="preserve">в  Координационный совет </w:t>
      </w:r>
      <w:r w:rsidR="000B2877" w:rsidRPr="0014303E">
        <w:rPr>
          <w:rFonts w:ascii="Times New Roman" w:hAnsi="Times New Roman" w:cs="Times New Roman"/>
          <w:bCs/>
          <w:sz w:val="28"/>
          <w:szCs w:val="28"/>
        </w:rPr>
        <w:t>образовательно – производственного кластера строительства и городского хозяйства в Смоленской области</w:t>
      </w:r>
      <w:r w:rsidR="0014303E">
        <w:rPr>
          <w:rFonts w:ascii="Times New Roman" w:hAnsi="Times New Roman" w:cs="Times New Roman"/>
          <w:bCs/>
          <w:sz w:val="28"/>
          <w:szCs w:val="28"/>
        </w:rPr>
        <w:t>.</w:t>
      </w:r>
    </w:p>
    <w:p w:rsidR="000119D6" w:rsidRDefault="000119D6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F8C" w:rsidRDefault="00EF1F8C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слушали: </w:t>
      </w:r>
      <w:r>
        <w:rPr>
          <w:rFonts w:ascii="Times New Roman" w:hAnsi="Times New Roman" w:cs="Times New Roman"/>
          <w:sz w:val="28"/>
          <w:szCs w:val="28"/>
        </w:rPr>
        <w:t xml:space="preserve">А.В. Зенкину, </w:t>
      </w:r>
      <w:r w:rsidR="00A96AC1">
        <w:rPr>
          <w:rFonts w:ascii="Times New Roman" w:hAnsi="Times New Roman" w:cs="Times New Roman"/>
          <w:sz w:val="28"/>
          <w:szCs w:val="28"/>
        </w:rPr>
        <w:t>представившую информацию о порядке</w:t>
      </w:r>
      <w:r>
        <w:rPr>
          <w:rFonts w:ascii="Times New Roman" w:hAnsi="Times New Roman" w:cs="Times New Roman"/>
          <w:sz w:val="28"/>
          <w:szCs w:val="28"/>
        </w:rPr>
        <w:t xml:space="preserve"> включения в </w:t>
      </w:r>
      <w:r w:rsidR="00A96AC1">
        <w:rPr>
          <w:rFonts w:ascii="Times New Roman" w:hAnsi="Times New Roman" w:cs="Times New Roman"/>
          <w:sz w:val="28"/>
          <w:szCs w:val="28"/>
        </w:rPr>
        <w:t xml:space="preserve">образовательно – производственный </w:t>
      </w:r>
      <w:r>
        <w:rPr>
          <w:rFonts w:ascii="Times New Roman" w:hAnsi="Times New Roman" w:cs="Times New Roman"/>
          <w:sz w:val="28"/>
          <w:szCs w:val="28"/>
        </w:rPr>
        <w:t xml:space="preserve">кластер </w:t>
      </w:r>
      <w:r w:rsidR="00A96AC1" w:rsidRPr="00991294">
        <w:rPr>
          <w:rFonts w:ascii="Times New Roman" w:hAnsi="Times New Roman" w:cs="Times New Roman"/>
          <w:sz w:val="28"/>
          <w:szCs w:val="28"/>
        </w:rPr>
        <w:t>строительства и городского хозяйства</w:t>
      </w:r>
      <w:r w:rsidR="00A96AC1">
        <w:rPr>
          <w:rFonts w:ascii="Times New Roman" w:hAnsi="Times New Roman" w:cs="Times New Roman"/>
          <w:sz w:val="28"/>
          <w:szCs w:val="28"/>
        </w:rPr>
        <w:t xml:space="preserve"> </w:t>
      </w:r>
      <w:r w:rsidR="00D912A8">
        <w:rPr>
          <w:rFonts w:ascii="Times New Roman" w:hAnsi="Times New Roman" w:cs="Times New Roman"/>
          <w:sz w:val="28"/>
          <w:szCs w:val="28"/>
        </w:rPr>
        <w:t xml:space="preserve">в Смоленской области </w:t>
      </w:r>
      <w:r>
        <w:rPr>
          <w:rFonts w:ascii="Times New Roman" w:hAnsi="Times New Roman" w:cs="Times New Roman"/>
          <w:sz w:val="28"/>
          <w:szCs w:val="28"/>
        </w:rPr>
        <w:t>предприятий и организаций.</w:t>
      </w:r>
    </w:p>
    <w:p w:rsidR="00A96AC1" w:rsidRDefault="00A96AC1" w:rsidP="00D669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9D6" w:rsidRPr="000119D6" w:rsidRDefault="00A96AC1" w:rsidP="000119D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Выступили: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="009F0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Косых</w:t>
      </w:r>
      <w:r w:rsidR="00324D62">
        <w:rPr>
          <w:rFonts w:ascii="Times New Roman" w:hAnsi="Times New Roman" w:cs="Times New Roman"/>
          <w:sz w:val="28"/>
          <w:szCs w:val="28"/>
        </w:rPr>
        <w:t>, А.В. Стрельцов, В.Б. Салтыков, Д.С. Хнычева</w:t>
      </w:r>
      <w:r w:rsidR="000119D6">
        <w:rPr>
          <w:rFonts w:ascii="Times New Roman" w:hAnsi="Times New Roman" w:cs="Times New Roman"/>
          <w:sz w:val="28"/>
          <w:szCs w:val="28"/>
        </w:rPr>
        <w:t>.</w:t>
      </w:r>
    </w:p>
    <w:p w:rsidR="00EF1F8C" w:rsidRDefault="00A96AC1" w:rsidP="001430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32278" w:rsidRPr="00D669C5" w:rsidRDefault="000B2877" w:rsidP="0037220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C5">
        <w:rPr>
          <w:rFonts w:ascii="Times New Roman" w:hAnsi="Times New Roman" w:cs="Times New Roman"/>
          <w:sz w:val="28"/>
          <w:szCs w:val="28"/>
        </w:rPr>
        <w:t>Участникам Координацио</w:t>
      </w:r>
      <w:r w:rsidR="00324D62">
        <w:rPr>
          <w:rFonts w:ascii="Times New Roman" w:hAnsi="Times New Roman" w:cs="Times New Roman"/>
          <w:sz w:val="28"/>
          <w:szCs w:val="28"/>
        </w:rPr>
        <w:t>нного совета</w:t>
      </w:r>
      <w:r w:rsidR="000119D6">
        <w:rPr>
          <w:rFonts w:ascii="Times New Roman" w:hAnsi="Times New Roman" w:cs="Times New Roman"/>
          <w:sz w:val="28"/>
          <w:szCs w:val="28"/>
        </w:rPr>
        <w:t xml:space="preserve"> внести</w:t>
      </w:r>
      <w:r w:rsidR="00324D62">
        <w:rPr>
          <w:rFonts w:ascii="Times New Roman" w:hAnsi="Times New Roman" w:cs="Times New Roman"/>
          <w:sz w:val="28"/>
          <w:szCs w:val="28"/>
        </w:rPr>
        <w:t xml:space="preserve"> предложения для формирования  спис</w:t>
      </w:r>
      <w:r w:rsidRPr="00D669C5">
        <w:rPr>
          <w:rFonts w:ascii="Times New Roman" w:hAnsi="Times New Roman" w:cs="Times New Roman"/>
          <w:sz w:val="28"/>
          <w:szCs w:val="28"/>
        </w:rPr>
        <w:t>к</w:t>
      </w:r>
      <w:r w:rsidR="00324D62">
        <w:rPr>
          <w:rFonts w:ascii="Times New Roman" w:hAnsi="Times New Roman" w:cs="Times New Roman"/>
          <w:sz w:val="28"/>
          <w:szCs w:val="28"/>
        </w:rPr>
        <w:t>а</w:t>
      </w:r>
      <w:r w:rsidRPr="00D669C5">
        <w:rPr>
          <w:rFonts w:ascii="Times New Roman" w:hAnsi="Times New Roman" w:cs="Times New Roman"/>
          <w:sz w:val="28"/>
          <w:szCs w:val="28"/>
        </w:rPr>
        <w:t xml:space="preserve"> потенциальных участников образовательно – производственного кластера строительства и городского хозяйства в Смоленской области</w:t>
      </w:r>
      <w:r w:rsidR="0014303E">
        <w:rPr>
          <w:rFonts w:ascii="Times New Roman" w:hAnsi="Times New Roman" w:cs="Times New Roman"/>
          <w:sz w:val="28"/>
          <w:szCs w:val="28"/>
        </w:rPr>
        <w:t xml:space="preserve"> из числа организаций и </w:t>
      </w:r>
      <w:r w:rsidR="0071781A" w:rsidRPr="00D669C5">
        <w:rPr>
          <w:rFonts w:ascii="Times New Roman" w:hAnsi="Times New Roman" w:cs="Times New Roman"/>
          <w:sz w:val="28"/>
          <w:szCs w:val="28"/>
        </w:rPr>
        <w:t>предприятий строительной, дорожно – строительной отрасли, промышленности строительных материалов</w:t>
      </w:r>
      <w:r w:rsidR="000119D6">
        <w:rPr>
          <w:rFonts w:ascii="Times New Roman" w:hAnsi="Times New Roman" w:cs="Times New Roman"/>
          <w:sz w:val="28"/>
          <w:szCs w:val="28"/>
        </w:rPr>
        <w:t xml:space="preserve"> и направить </w:t>
      </w:r>
      <w:r w:rsidR="00324D62">
        <w:rPr>
          <w:rFonts w:ascii="Times New Roman" w:hAnsi="Times New Roman" w:cs="Times New Roman"/>
          <w:sz w:val="28"/>
          <w:szCs w:val="28"/>
        </w:rPr>
        <w:t>по адресу</w:t>
      </w:r>
      <w:r w:rsidR="00324D62" w:rsidRPr="00091B32">
        <w:rPr>
          <w:rFonts w:ascii="Times New Roman" w:hAnsi="Times New Roman" w:cs="Times New Roman"/>
          <w:sz w:val="28"/>
          <w:szCs w:val="28"/>
        </w:rPr>
        <w:t xml:space="preserve"> </w:t>
      </w:r>
      <w:r w:rsidR="00324D6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24D62" w:rsidRPr="00091B32">
        <w:rPr>
          <w:rFonts w:ascii="Times New Roman" w:hAnsi="Times New Roman" w:cs="Times New Roman"/>
          <w:sz w:val="28"/>
          <w:szCs w:val="28"/>
        </w:rPr>
        <w:t>-</w:t>
      </w:r>
      <w:r w:rsidR="00324D6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24D6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324D62" w:rsidRPr="003C6D5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ssk</w:t>
        </w:r>
        <w:r w:rsidR="00324D62" w:rsidRPr="003C6D5D">
          <w:rPr>
            <w:rStyle w:val="a5"/>
            <w:rFonts w:ascii="Times New Roman" w:hAnsi="Times New Roman" w:cs="Times New Roman"/>
            <w:sz w:val="28"/>
            <w:szCs w:val="28"/>
          </w:rPr>
          <w:t>67@</w:t>
        </w:r>
        <w:r w:rsidR="00324D62" w:rsidRPr="003C6D5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24D62" w:rsidRPr="003C6D5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24D62" w:rsidRPr="003C6D5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24D62">
        <w:t xml:space="preserve">, </w:t>
      </w:r>
      <w:r w:rsidRPr="00D669C5">
        <w:rPr>
          <w:rFonts w:ascii="Times New Roman" w:hAnsi="Times New Roman" w:cs="Times New Roman"/>
          <w:sz w:val="28"/>
          <w:szCs w:val="28"/>
        </w:rPr>
        <w:t xml:space="preserve">в срок до 30 ноября 2017 </w:t>
      </w:r>
      <w:r w:rsidR="00232278" w:rsidRPr="00D669C5">
        <w:rPr>
          <w:rFonts w:ascii="Times New Roman" w:hAnsi="Times New Roman" w:cs="Times New Roman"/>
          <w:sz w:val="28"/>
          <w:szCs w:val="28"/>
        </w:rPr>
        <w:t>г.;</w:t>
      </w:r>
    </w:p>
    <w:p w:rsidR="0071781A" w:rsidRPr="00D669C5" w:rsidRDefault="0014303E" w:rsidP="0037220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ОГБПОУ «Смоленский строительный колледж» р</w:t>
      </w:r>
      <w:r w:rsidR="00A96AC1" w:rsidRPr="00D669C5">
        <w:rPr>
          <w:rFonts w:ascii="Times New Roman" w:hAnsi="Times New Roman" w:cs="Times New Roman"/>
          <w:sz w:val="28"/>
          <w:szCs w:val="28"/>
        </w:rPr>
        <w:t xml:space="preserve">азработать </w:t>
      </w:r>
      <w:r>
        <w:rPr>
          <w:rFonts w:ascii="Times New Roman" w:hAnsi="Times New Roman" w:cs="Times New Roman"/>
          <w:sz w:val="28"/>
          <w:szCs w:val="28"/>
        </w:rPr>
        <w:t xml:space="preserve">форму заявления для организаций и </w:t>
      </w:r>
      <w:r w:rsidR="00A96AC1" w:rsidRPr="00D669C5">
        <w:rPr>
          <w:rFonts w:ascii="Times New Roman" w:hAnsi="Times New Roman" w:cs="Times New Roman"/>
          <w:sz w:val="28"/>
          <w:szCs w:val="28"/>
        </w:rPr>
        <w:t>предприятий п</w:t>
      </w:r>
      <w:r w:rsidR="00A96AC1" w:rsidRPr="00D669C5">
        <w:rPr>
          <w:rFonts w:ascii="Times New Roman" w:hAnsi="Times New Roman" w:cs="Times New Roman"/>
          <w:bCs/>
          <w:sz w:val="28"/>
          <w:szCs w:val="28"/>
        </w:rPr>
        <w:t>о вступлению в образовательно – производственный кластер  строительства и городского</w:t>
      </w:r>
      <w:r w:rsidR="00232278" w:rsidRPr="00D669C5">
        <w:rPr>
          <w:rFonts w:ascii="Times New Roman" w:hAnsi="Times New Roman" w:cs="Times New Roman"/>
          <w:bCs/>
          <w:sz w:val="28"/>
          <w:szCs w:val="28"/>
        </w:rPr>
        <w:t xml:space="preserve"> хозяйства в Смоленской области, в </w:t>
      </w:r>
      <w:r w:rsidR="00232278" w:rsidRPr="00D669C5">
        <w:rPr>
          <w:rFonts w:ascii="Times New Roman" w:hAnsi="Times New Roman" w:cs="Times New Roman"/>
          <w:sz w:val="28"/>
          <w:szCs w:val="28"/>
        </w:rPr>
        <w:t>срок до 30 ноября 2017г.</w:t>
      </w:r>
      <w:r w:rsidR="00D912A8" w:rsidRPr="00D669C5">
        <w:rPr>
          <w:rFonts w:ascii="Times New Roman" w:hAnsi="Times New Roman" w:cs="Times New Roman"/>
          <w:sz w:val="28"/>
          <w:szCs w:val="28"/>
        </w:rPr>
        <w:t>;</w:t>
      </w:r>
    </w:p>
    <w:p w:rsidR="00232278" w:rsidRPr="00D669C5" w:rsidRDefault="0014303E" w:rsidP="0037220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ОГБПОУ «Смоленский строительный колледж» н</w:t>
      </w:r>
      <w:r w:rsidR="00324D62">
        <w:rPr>
          <w:rFonts w:ascii="Times New Roman" w:hAnsi="Times New Roman" w:cs="Times New Roman"/>
          <w:sz w:val="28"/>
          <w:szCs w:val="28"/>
        </w:rPr>
        <w:t>аправить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и </w:t>
      </w:r>
      <w:r w:rsidR="0071781A" w:rsidRPr="00D669C5">
        <w:rPr>
          <w:rFonts w:ascii="Times New Roman" w:hAnsi="Times New Roman" w:cs="Times New Roman"/>
          <w:sz w:val="28"/>
          <w:szCs w:val="28"/>
        </w:rPr>
        <w:t>предприятиям строительной, дорожно – строительной отрасли, промышленности строительных материалов по вступлению в образовательно – производственный кластер строительства и городского хозяйства в</w:t>
      </w:r>
      <w:r w:rsidR="00324D62">
        <w:rPr>
          <w:rFonts w:ascii="Times New Roman" w:hAnsi="Times New Roman" w:cs="Times New Roman"/>
          <w:sz w:val="28"/>
          <w:szCs w:val="28"/>
        </w:rPr>
        <w:t xml:space="preserve"> Смоленской области, в срок до 3</w:t>
      </w:r>
      <w:r w:rsidR="0071781A" w:rsidRPr="00D669C5">
        <w:rPr>
          <w:rFonts w:ascii="Times New Roman" w:hAnsi="Times New Roman" w:cs="Times New Roman"/>
          <w:sz w:val="28"/>
          <w:szCs w:val="28"/>
        </w:rPr>
        <w:t>0 декабря 2017 г.</w:t>
      </w:r>
    </w:p>
    <w:p w:rsidR="0071781A" w:rsidRPr="00A96AC1" w:rsidRDefault="0071781A" w:rsidP="0037220F">
      <w:pPr>
        <w:pStyle w:val="a3"/>
        <w:tabs>
          <w:tab w:val="left" w:pos="993"/>
        </w:tabs>
        <w:spacing w:after="0" w:line="240" w:lineRule="auto"/>
        <w:ind w:left="4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A8" w:rsidRDefault="00D912A8" w:rsidP="003722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третьему вопросу слушали: </w:t>
      </w:r>
      <w:r>
        <w:rPr>
          <w:rFonts w:ascii="Times New Roman" w:hAnsi="Times New Roman" w:cs="Times New Roman"/>
          <w:bCs/>
          <w:sz w:val="28"/>
          <w:szCs w:val="28"/>
        </w:rPr>
        <w:t xml:space="preserve">А.В. Зенкину, представившую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плане мероприятий деятельности  </w:t>
      </w:r>
      <w:r w:rsidRPr="00A96AC1">
        <w:rPr>
          <w:rFonts w:ascii="Times New Roman" w:hAnsi="Times New Roman" w:cs="Times New Roman"/>
          <w:bCs/>
          <w:sz w:val="28"/>
          <w:szCs w:val="28"/>
        </w:rPr>
        <w:t xml:space="preserve">образовательно – производственного </w:t>
      </w:r>
      <w:r>
        <w:rPr>
          <w:rFonts w:ascii="Times New Roman" w:hAnsi="Times New Roman" w:cs="Times New Roman"/>
          <w:sz w:val="28"/>
          <w:szCs w:val="28"/>
        </w:rPr>
        <w:t xml:space="preserve">кластера </w:t>
      </w:r>
      <w:r w:rsidRPr="00A96AC1">
        <w:rPr>
          <w:rFonts w:ascii="Times New Roman" w:hAnsi="Times New Roman" w:cs="Times New Roman"/>
          <w:bCs/>
          <w:sz w:val="28"/>
          <w:szCs w:val="28"/>
        </w:rPr>
        <w:t>строительства и городского хозяйства в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C6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2017г и 2018год.</w:t>
      </w:r>
    </w:p>
    <w:p w:rsidR="00D912A8" w:rsidRDefault="00D912A8" w:rsidP="003722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A8" w:rsidRPr="0014303E" w:rsidRDefault="00D912A8" w:rsidP="0014303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sz w:val="28"/>
          <w:szCs w:val="28"/>
        </w:rPr>
        <w:t>М.П.</w:t>
      </w:r>
      <w:r w:rsidR="009F0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Мартинович, В.В. Полоников, С.Л. Сахаров, В.Н. Потапов, А.В. Тихонов.</w:t>
      </w:r>
    </w:p>
    <w:p w:rsidR="00D912A8" w:rsidRDefault="00D912A8" w:rsidP="003722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800C7" w:rsidRPr="00D43399" w:rsidRDefault="0014303E" w:rsidP="003722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12A8"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 w:rsidR="00D912A8" w:rsidRPr="00A96AC1">
        <w:rPr>
          <w:rFonts w:ascii="Times New Roman" w:hAnsi="Times New Roman" w:cs="Times New Roman"/>
          <w:bCs/>
          <w:sz w:val="28"/>
          <w:szCs w:val="28"/>
        </w:rPr>
        <w:t>образовательно – производственного</w:t>
      </w:r>
      <w:r w:rsidR="00D912A8">
        <w:rPr>
          <w:rFonts w:ascii="Times New Roman" w:hAnsi="Times New Roman" w:cs="Times New Roman"/>
          <w:sz w:val="28"/>
          <w:szCs w:val="28"/>
        </w:rPr>
        <w:t xml:space="preserve"> кластера</w:t>
      </w:r>
      <w:r w:rsidR="00D912A8" w:rsidRPr="00D912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12A8" w:rsidRPr="00A96AC1">
        <w:rPr>
          <w:rFonts w:ascii="Times New Roman" w:hAnsi="Times New Roman" w:cs="Times New Roman"/>
          <w:bCs/>
          <w:sz w:val="28"/>
          <w:szCs w:val="28"/>
        </w:rPr>
        <w:t>строительства и городского хозяйства в Смоленской области</w:t>
      </w:r>
      <w:r w:rsidR="00D912A8">
        <w:rPr>
          <w:rFonts w:ascii="Times New Roman" w:hAnsi="Times New Roman" w:cs="Times New Roman"/>
          <w:sz w:val="28"/>
          <w:szCs w:val="28"/>
        </w:rPr>
        <w:t xml:space="preserve">  на </w:t>
      </w:r>
      <w:r w:rsidR="00D912A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912A8" w:rsidRPr="009C637B">
        <w:rPr>
          <w:rFonts w:ascii="Times New Roman" w:hAnsi="Times New Roman" w:cs="Times New Roman"/>
          <w:sz w:val="28"/>
          <w:szCs w:val="28"/>
        </w:rPr>
        <w:t xml:space="preserve"> </w:t>
      </w:r>
      <w:r w:rsidR="00D912A8">
        <w:rPr>
          <w:rFonts w:ascii="Times New Roman" w:hAnsi="Times New Roman" w:cs="Times New Roman"/>
          <w:sz w:val="28"/>
          <w:szCs w:val="28"/>
        </w:rPr>
        <w:t>квартал 2017г</w:t>
      </w:r>
      <w:r w:rsidR="000119D6">
        <w:rPr>
          <w:rFonts w:ascii="Times New Roman" w:hAnsi="Times New Roman" w:cs="Times New Roman"/>
          <w:sz w:val="28"/>
          <w:szCs w:val="28"/>
        </w:rPr>
        <w:t>. и 2018г</w:t>
      </w:r>
      <w:r w:rsidR="00D912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7C5" w:rsidRDefault="000119D6" w:rsidP="003722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="004800C7">
        <w:rPr>
          <w:rFonts w:ascii="Times New Roman" w:hAnsi="Times New Roman" w:cs="Times New Roman"/>
          <w:sz w:val="28"/>
          <w:szCs w:val="28"/>
        </w:rPr>
        <w:t xml:space="preserve">частникам Координационного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4800C7">
        <w:rPr>
          <w:rFonts w:ascii="Times New Roman" w:hAnsi="Times New Roman" w:cs="Times New Roman"/>
          <w:sz w:val="28"/>
          <w:szCs w:val="28"/>
        </w:rPr>
        <w:t>ответственных лиц за направления</w:t>
      </w:r>
      <w:r w:rsidR="00D912A8">
        <w:rPr>
          <w:rFonts w:ascii="Times New Roman" w:hAnsi="Times New Roman" w:cs="Times New Roman"/>
          <w:sz w:val="28"/>
          <w:szCs w:val="28"/>
        </w:rPr>
        <w:t xml:space="preserve"> </w:t>
      </w:r>
      <w:r w:rsidR="004800C7">
        <w:rPr>
          <w:rFonts w:ascii="Times New Roman" w:hAnsi="Times New Roman" w:cs="Times New Roman"/>
          <w:sz w:val="28"/>
          <w:szCs w:val="28"/>
        </w:rPr>
        <w:t xml:space="preserve">по </w:t>
      </w:r>
      <w:r w:rsidR="00D912A8">
        <w:rPr>
          <w:rFonts w:ascii="Times New Roman" w:hAnsi="Times New Roman" w:cs="Times New Roman"/>
          <w:sz w:val="28"/>
          <w:szCs w:val="28"/>
        </w:rPr>
        <w:t xml:space="preserve">реализации плана работы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C6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2017г. и 2018г.</w:t>
      </w:r>
      <w:r w:rsidRPr="00A96A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12A8" w:rsidRPr="00A96AC1">
        <w:rPr>
          <w:rFonts w:ascii="Times New Roman" w:hAnsi="Times New Roman" w:cs="Times New Roman"/>
          <w:bCs/>
          <w:sz w:val="28"/>
          <w:szCs w:val="28"/>
        </w:rPr>
        <w:t>образовательно – производственного</w:t>
      </w:r>
      <w:r w:rsidR="00D912A8">
        <w:rPr>
          <w:rFonts w:ascii="Times New Roman" w:hAnsi="Times New Roman" w:cs="Times New Roman"/>
          <w:sz w:val="28"/>
          <w:szCs w:val="28"/>
        </w:rPr>
        <w:t xml:space="preserve"> кластера</w:t>
      </w:r>
      <w:r w:rsidR="00D912A8" w:rsidRPr="00D912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12A8" w:rsidRPr="00A96AC1">
        <w:rPr>
          <w:rFonts w:ascii="Times New Roman" w:hAnsi="Times New Roman" w:cs="Times New Roman"/>
          <w:bCs/>
          <w:sz w:val="28"/>
          <w:szCs w:val="28"/>
        </w:rPr>
        <w:t>строительства и городского хозяйства в Смоленской области</w:t>
      </w:r>
      <w:r w:rsidR="001857C5">
        <w:rPr>
          <w:rFonts w:ascii="Times New Roman" w:hAnsi="Times New Roman" w:cs="Times New Roman"/>
          <w:bCs/>
          <w:sz w:val="28"/>
          <w:szCs w:val="28"/>
        </w:rPr>
        <w:t>:</w:t>
      </w:r>
    </w:p>
    <w:p w:rsidR="001857C5" w:rsidRDefault="001857C5" w:rsidP="001430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2A8" w:rsidRPr="00185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57C5">
        <w:rPr>
          <w:rFonts w:ascii="Times New Roman" w:hAnsi="Times New Roman" w:cs="Times New Roman"/>
          <w:sz w:val="28"/>
          <w:szCs w:val="28"/>
        </w:rPr>
        <w:t>ониторинг и адаптация кадровой потребности строительной отрасли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2A8" w:rsidRDefault="001857C5" w:rsidP="0014303E">
      <w:pPr>
        <w:tabs>
          <w:tab w:val="left" w:pos="709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2A8" w:rsidRPr="00185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57C5">
        <w:rPr>
          <w:rFonts w:ascii="Times New Roman" w:hAnsi="Times New Roman" w:cs="Times New Roman"/>
          <w:sz w:val="28"/>
          <w:szCs w:val="28"/>
        </w:rPr>
        <w:t xml:space="preserve">одготовка квалифицированных кадров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строительной </w:t>
      </w:r>
      <w:r w:rsidRPr="001857C5">
        <w:rPr>
          <w:rFonts w:ascii="Times New Roman" w:hAnsi="Times New Roman" w:cs="Times New Roman"/>
          <w:sz w:val="28"/>
          <w:szCs w:val="28"/>
        </w:rPr>
        <w:t>отрасли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7C5" w:rsidRDefault="001857C5" w:rsidP="003722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1857C5">
        <w:rPr>
          <w:rFonts w:ascii="Times New Roman" w:hAnsi="Times New Roman" w:cs="Times New Roman"/>
          <w:sz w:val="28"/>
          <w:szCs w:val="28"/>
        </w:rPr>
        <w:t>нформационное взаимодействие между Участниками образовательно-производственного кластера строительства и городского хозяйства в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7C5" w:rsidRDefault="0014303E" w:rsidP="003722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857C5">
        <w:rPr>
          <w:rFonts w:ascii="Times New Roman" w:hAnsi="Times New Roman" w:cs="Times New Roman"/>
          <w:sz w:val="28"/>
          <w:szCs w:val="28"/>
        </w:rPr>
        <w:t>п</w:t>
      </w:r>
      <w:r w:rsidR="001857C5" w:rsidRPr="001857C5">
        <w:rPr>
          <w:rFonts w:ascii="Times New Roman" w:hAnsi="Times New Roman" w:cs="Times New Roman"/>
          <w:sz w:val="28"/>
          <w:szCs w:val="28"/>
        </w:rPr>
        <w:t>рофориентационная деятельность</w:t>
      </w:r>
      <w:r w:rsidR="001857C5">
        <w:rPr>
          <w:rFonts w:ascii="Times New Roman" w:hAnsi="Times New Roman" w:cs="Times New Roman"/>
          <w:sz w:val="28"/>
          <w:szCs w:val="28"/>
        </w:rPr>
        <w:t>.</w:t>
      </w:r>
      <w:r w:rsidR="00480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C7" w:rsidRPr="001857C5" w:rsidRDefault="004800C7" w:rsidP="001430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C7">
        <w:rPr>
          <w:rFonts w:ascii="Times New Roman" w:hAnsi="Times New Roman" w:cs="Times New Roman"/>
          <w:sz w:val="28"/>
          <w:szCs w:val="28"/>
        </w:rPr>
        <w:t xml:space="preserve">Информацию направить по адресу </w:t>
      </w:r>
      <w:r w:rsidRPr="004800C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00C7">
        <w:rPr>
          <w:rFonts w:ascii="Times New Roman" w:hAnsi="Times New Roman" w:cs="Times New Roman"/>
          <w:sz w:val="28"/>
          <w:szCs w:val="28"/>
        </w:rPr>
        <w:t>-</w:t>
      </w:r>
      <w:r w:rsidRPr="004800C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800C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4800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ssk</w:t>
        </w:r>
        <w:r w:rsidRPr="004800C7">
          <w:rPr>
            <w:rStyle w:val="a5"/>
            <w:rFonts w:ascii="Times New Roman" w:hAnsi="Times New Roman" w:cs="Times New Roman"/>
            <w:sz w:val="28"/>
            <w:szCs w:val="28"/>
          </w:rPr>
          <w:t>67@</w:t>
        </w:r>
        <w:r w:rsidRPr="004800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800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800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4800C7">
        <w:rPr>
          <w:rFonts w:ascii="Times New Roman" w:hAnsi="Times New Roman" w:cs="Times New Roman"/>
          <w:sz w:val="28"/>
          <w:szCs w:val="28"/>
        </w:rPr>
        <w:t xml:space="preserve"> в срок до 30 ноября 2017 г.</w:t>
      </w:r>
    </w:p>
    <w:p w:rsidR="00D912A8" w:rsidRPr="00D912A8" w:rsidRDefault="00D912A8" w:rsidP="00D669C5">
      <w:pPr>
        <w:pStyle w:val="a3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12A8" w:rsidRPr="00D912A8" w:rsidSect="003722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F32" w:rsidRDefault="00F45F32" w:rsidP="006D17B3">
      <w:pPr>
        <w:spacing w:after="0" w:line="240" w:lineRule="auto"/>
      </w:pPr>
      <w:r>
        <w:separator/>
      </w:r>
    </w:p>
  </w:endnote>
  <w:endnote w:type="continuationSeparator" w:id="0">
    <w:p w:rsidR="00F45F32" w:rsidRDefault="00F45F32" w:rsidP="006D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F32" w:rsidRDefault="00F45F32" w:rsidP="006D17B3">
      <w:pPr>
        <w:spacing w:after="0" w:line="240" w:lineRule="auto"/>
      </w:pPr>
      <w:r>
        <w:separator/>
      </w:r>
    </w:p>
  </w:footnote>
  <w:footnote w:type="continuationSeparator" w:id="0">
    <w:p w:rsidR="00F45F32" w:rsidRDefault="00F45F32" w:rsidP="006D1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0089"/>
    <w:multiLevelType w:val="hybridMultilevel"/>
    <w:tmpl w:val="904A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D4082"/>
    <w:multiLevelType w:val="multilevel"/>
    <w:tmpl w:val="24B488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DE3FBC"/>
    <w:multiLevelType w:val="multilevel"/>
    <w:tmpl w:val="DF323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6CD5BDF"/>
    <w:multiLevelType w:val="hybridMultilevel"/>
    <w:tmpl w:val="A582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D2E77"/>
    <w:multiLevelType w:val="multilevel"/>
    <w:tmpl w:val="9928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10F2F"/>
    <w:multiLevelType w:val="hybridMultilevel"/>
    <w:tmpl w:val="4AE21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868F4"/>
    <w:multiLevelType w:val="multilevel"/>
    <w:tmpl w:val="0BC603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41A452C"/>
    <w:multiLevelType w:val="hybridMultilevel"/>
    <w:tmpl w:val="1B8E8B0E"/>
    <w:lvl w:ilvl="0" w:tplc="10E209F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590C9D"/>
    <w:multiLevelType w:val="hybridMultilevel"/>
    <w:tmpl w:val="2C40F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87549"/>
    <w:multiLevelType w:val="hybridMultilevel"/>
    <w:tmpl w:val="72B4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B1FBA"/>
    <w:multiLevelType w:val="hybridMultilevel"/>
    <w:tmpl w:val="A582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17028"/>
    <w:multiLevelType w:val="hybridMultilevel"/>
    <w:tmpl w:val="052A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D3BA6"/>
    <w:multiLevelType w:val="hybridMultilevel"/>
    <w:tmpl w:val="045C8804"/>
    <w:lvl w:ilvl="0" w:tplc="71EA85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167E3"/>
    <w:multiLevelType w:val="hybridMultilevel"/>
    <w:tmpl w:val="7794082E"/>
    <w:lvl w:ilvl="0" w:tplc="22E059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9299B"/>
    <w:multiLevelType w:val="hybridMultilevel"/>
    <w:tmpl w:val="948A1A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800D2"/>
    <w:multiLevelType w:val="hybridMultilevel"/>
    <w:tmpl w:val="42925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71681"/>
    <w:multiLevelType w:val="multilevel"/>
    <w:tmpl w:val="BEB0F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6FD219F5"/>
    <w:multiLevelType w:val="multilevel"/>
    <w:tmpl w:val="FFDA19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E0B4D0B"/>
    <w:multiLevelType w:val="hybridMultilevel"/>
    <w:tmpl w:val="9606E9A2"/>
    <w:lvl w:ilvl="0" w:tplc="A8A43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1"/>
  </w:num>
  <w:num w:numId="5">
    <w:abstractNumId w:val="13"/>
  </w:num>
  <w:num w:numId="6">
    <w:abstractNumId w:val="5"/>
  </w:num>
  <w:num w:numId="7">
    <w:abstractNumId w:val="9"/>
  </w:num>
  <w:num w:numId="8">
    <w:abstractNumId w:val="3"/>
  </w:num>
  <w:num w:numId="9">
    <w:abstractNumId w:val="16"/>
  </w:num>
  <w:num w:numId="10">
    <w:abstractNumId w:val="0"/>
  </w:num>
  <w:num w:numId="11">
    <w:abstractNumId w:val="14"/>
  </w:num>
  <w:num w:numId="12">
    <w:abstractNumId w:val="18"/>
  </w:num>
  <w:num w:numId="13">
    <w:abstractNumId w:val="12"/>
  </w:num>
  <w:num w:numId="14">
    <w:abstractNumId w:val="6"/>
  </w:num>
  <w:num w:numId="15">
    <w:abstractNumId w:val="1"/>
  </w:num>
  <w:num w:numId="16">
    <w:abstractNumId w:val="17"/>
  </w:num>
  <w:num w:numId="17">
    <w:abstractNumId w:val="2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B2C"/>
    <w:rsid w:val="00002D7E"/>
    <w:rsid w:val="000119D6"/>
    <w:rsid w:val="00091B32"/>
    <w:rsid w:val="000A7B57"/>
    <w:rsid w:val="000B19FC"/>
    <w:rsid w:val="000B2877"/>
    <w:rsid w:val="000C27CB"/>
    <w:rsid w:val="000C77F7"/>
    <w:rsid w:val="0011431F"/>
    <w:rsid w:val="0014303E"/>
    <w:rsid w:val="00176289"/>
    <w:rsid w:val="001857C5"/>
    <w:rsid w:val="001A1727"/>
    <w:rsid w:val="001D13AC"/>
    <w:rsid w:val="00232278"/>
    <w:rsid w:val="002A0BDC"/>
    <w:rsid w:val="002E29D0"/>
    <w:rsid w:val="003104CF"/>
    <w:rsid w:val="003148FA"/>
    <w:rsid w:val="00324D62"/>
    <w:rsid w:val="0037220F"/>
    <w:rsid w:val="00372AFB"/>
    <w:rsid w:val="00397C7D"/>
    <w:rsid w:val="003D10A6"/>
    <w:rsid w:val="003F6C11"/>
    <w:rsid w:val="004800C7"/>
    <w:rsid w:val="004F13C2"/>
    <w:rsid w:val="00567814"/>
    <w:rsid w:val="0057469D"/>
    <w:rsid w:val="005907A6"/>
    <w:rsid w:val="00591561"/>
    <w:rsid w:val="005B5055"/>
    <w:rsid w:val="005C6007"/>
    <w:rsid w:val="0060041D"/>
    <w:rsid w:val="0069212D"/>
    <w:rsid w:val="006D17B3"/>
    <w:rsid w:val="006F51B8"/>
    <w:rsid w:val="0071781A"/>
    <w:rsid w:val="00802B0F"/>
    <w:rsid w:val="008146E5"/>
    <w:rsid w:val="008A6D6A"/>
    <w:rsid w:val="008B6703"/>
    <w:rsid w:val="00930B2C"/>
    <w:rsid w:val="009344FE"/>
    <w:rsid w:val="0094056D"/>
    <w:rsid w:val="00991294"/>
    <w:rsid w:val="009D4580"/>
    <w:rsid w:val="009E0A5B"/>
    <w:rsid w:val="009F0A68"/>
    <w:rsid w:val="00A227F4"/>
    <w:rsid w:val="00A80BE5"/>
    <w:rsid w:val="00A96AC1"/>
    <w:rsid w:val="00AA416E"/>
    <w:rsid w:val="00AC78C8"/>
    <w:rsid w:val="00AD6084"/>
    <w:rsid w:val="00AE48AC"/>
    <w:rsid w:val="00B150D6"/>
    <w:rsid w:val="00B316A3"/>
    <w:rsid w:val="00BA037F"/>
    <w:rsid w:val="00BB0894"/>
    <w:rsid w:val="00BC2F00"/>
    <w:rsid w:val="00C07FDB"/>
    <w:rsid w:val="00C14B8D"/>
    <w:rsid w:val="00C20CAD"/>
    <w:rsid w:val="00C43EE2"/>
    <w:rsid w:val="00C53E7D"/>
    <w:rsid w:val="00D12DEF"/>
    <w:rsid w:val="00D36040"/>
    <w:rsid w:val="00D43399"/>
    <w:rsid w:val="00D669C5"/>
    <w:rsid w:val="00D8343F"/>
    <w:rsid w:val="00D912A8"/>
    <w:rsid w:val="00D95A11"/>
    <w:rsid w:val="00DD049D"/>
    <w:rsid w:val="00DE4B99"/>
    <w:rsid w:val="00E22CAC"/>
    <w:rsid w:val="00E47063"/>
    <w:rsid w:val="00E61A8D"/>
    <w:rsid w:val="00EF1F8C"/>
    <w:rsid w:val="00F1484B"/>
    <w:rsid w:val="00F30C77"/>
    <w:rsid w:val="00F33493"/>
    <w:rsid w:val="00F44255"/>
    <w:rsid w:val="00F444EC"/>
    <w:rsid w:val="00F45F32"/>
    <w:rsid w:val="00F52CC2"/>
    <w:rsid w:val="00F706D1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C529D-83BA-45DD-AB51-3115D849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EF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E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1727"/>
    <w:rPr>
      <w:color w:val="0000FF"/>
      <w:u w:val="single"/>
    </w:rPr>
  </w:style>
  <w:style w:type="character" w:styleId="a6">
    <w:name w:val="footnote reference"/>
    <w:aliases w:val="Знак сноски-FN,Ciae niinee-FN,Знак сноски 1"/>
    <w:basedOn w:val="a0"/>
    <w:rsid w:val="006D17B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k6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k6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329C-B31D-42BD-A58B-68A925BF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</dc:creator>
  <cp:keywords/>
  <dc:description/>
  <cp:lastModifiedBy>Пользователь</cp:lastModifiedBy>
  <cp:revision>7</cp:revision>
  <dcterms:created xsi:type="dcterms:W3CDTF">2017-10-12T15:51:00Z</dcterms:created>
  <dcterms:modified xsi:type="dcterms:W3CDTF">2017-12-25T09:55:00Z</dcterms:modified>
</cp:coreProperties>
</file>