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D7" w:rsidRPr="00710839" w:rsidRDefault="00857EFF" w:rsidP="00B40CD7">
      <w:pPr>
        <w:pStyle w:val="1"/>
        <w:ind w:left="284" w:firstLine="0"/>
        <w:jc w:val="center"/>
        <w:rPr>
          <w:rFonts w:eastAsia="Arial Unicode M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5597">
        <w:pict>
          <v:line id="_x0000_s1029" style="position:absolute;left:0;text-align:left;flip:x;z-index:251658240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="00B40CD7" w:rsidRPr="00710839">
        <w:t xml:space="preserve">ОБЛАСТНОЕ ГОСУДАРСТВЕННОЕ БЮДЖЕТНОЕ </w:t>
      </w:r>
      <w:r w:rsidR="001B7102" w:rsidRPr="00710839">
        <w:t xml:space="preserve">ПРОФЕССИОНАЛЬНОЕ </w:t>
      </w:r>
      <w:r w:rsidR="00B40CD7" w:rsidRPr="00710839">
        <w:t>ОБРАЗОВАТЕЛЬНОЕ УЧРЕЖДЕНИЕ</w:t>
      </w:r>
    </w:p>
    <w:p w:rsidR="00B40CD7" w:rsidRPr="00710839" w:rsidRDefault="00B40CD7" w:rsidP="00B40CD7">
      <w:pPr>
        <w:pStyle w:val="24"/>
        <w:spacing w:after="0" w:line="240" w:lineRule="auto"/>
        <w:ind w:firstLine="709"/>
        <w:jc w:val="center"/>
        <w:rPr>
          <w:b/>
          <w:spacing w:val="40"/>
        </w:rPr>
      </w:pPr>
      <w:r w:rsidRPr="00710839">
        <w:rPr>
          <w:b/>
          <w:spacing w:val="40"/>
        </w:rPr>
        <w:t>«СМОЛЕНСКИЙ СТРОИТЕЛЬНЫЙ КОЛЛЕДЖ»</w:t>
      </w:r>
    </w:p>
    <w:p w:rsidR="00B40CD7" w:rsidRPr="00710839" w:rsidRDefault="00B40CD7" w:rsidP="00B40CD7">
      <w:pPr>
        <w:ind w:left="-57" w:firstLine="709"/>
        <w:jc w:val="center"/>
        <w:rPr>
          <w:bCs/>
        </w:rPr>
      </w:pPr>
    </w:p>
    <w:p w:rsidR="00B40CD7" w:rsidRPr="00710839" w:rsidRDefault="00B40CD7" w:rsidP="00B40CD7">
      <w:pPr>
        <w:ind w:left="-57" w:firstLine="709"/>
        <w:jc w:val="center"/>
        <w:rPr>
          <w:bCs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B40CD7" w:rsidP="00B40CD7">
      <w:pPr>
        <w:rPr>
          <w:bCs/>
          <w:sz w:val="52"/>
          <w:szCs w:val="52"/>
        </w:rPr>
      </w:pPr>
    </w:p>
    <w:p w:rsidR="00CD1865" w:rsidRPr="00710839" w:rsidRDefault="00CD1865" w:rsidP="00B40CD7">
      <w:pPr>
        <w:rPr>
          <w:bCs/>
          <w:sz w:val="52"/>
          <w:szCs w:val="52"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52"/>
          <w:szCs w:val="52"/>
        </w:rPr>
      </w:pPr>
    </w:p>
    <w:p w:rsidR="001B7102" w:rsidRPr="00710839" w:rsidRDefault="001B7102" w:rsidP="00B40CD7">
      <w:pPr>
        <w:ind w:left="-57" w:firstLine="709"/>
        <w:jc w:val="center"/>
        <w:rPr>
          <w:bCs/>
          <w:sz w:val="52"/>
          <w:szCs w:val="52"/>
        </w:rPr>
      </w:pPr>
    </w:p>
    <w:p w:rsidR="001B7102" w:rsidRPr="00710839" w:rsidRDefault="001B7102" w:rsidP="00B40CD7">
      <w:pPr>
        <w:ind w:left="-57" w:firstLine="709"/>
        <w:jc w:val="center"/>
        <w:rPr>
          <w:bCs/>
          <w:sz w:val="52"/>
          <w:szCs w:val="52"/>
        </w:rPr>
      </w:pPr>
    </w:p>
    <w:p w:rsidR="00AE6A17" w:rsidRPr="0066771C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66771C">
        <w:rPr>
          <w:b/>
          <w:caps/>
          <w:sz w:val="40"/>
          <w:szCs w:val="40"/>
        </w:rPr>
        <w:t>Рабочая ПРОГРАММа УЧЕБНОЙ ДИСЦИПЛИНЫ</w:t>
      </w:r>
    </w:p>
    <w:p w:rsidR="0066771C" w:rsidRDefault="0066771C" w:rsidP="00AE6A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 w:rsidR="00AE6A17" w:rsidRPr="00710839" w:rsidRDefault="0066771C" w:rsidP="00AE6A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  <w:u w:val="single"/>
        </w:rPr>
      </w:pPr>
      <w:r>
        <w:rPr>
          <w:b/>
          <w:sz w:val="44"/>
          <w:szCs w:val="44"/>
        </w:rPr>
        <w:t>ДЕЛОВО</w:t>
      </w:r>
      <w:r w:rsidR="00182509">
        <w:rPr>
          <w:b/>
          <w:sz w:val="44"/>
          <w:szCs w:val="44"/>
        </w:rPr>
        <w:t>Й И СВЕТСКИЙ ЭТИКЕТ</w:t>
      </w:r>
    </w:p>
    <w:p w:rsidR="00AE6A17" w:rsidRDefault="00AE6A17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Pr="00710839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E6A17" w:rsidRPr="00371581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</w:t>
      </w:r>
      <w:r w:rsidR="0098105A">
        <w:rPr>
          <w:b/>
          <w:sz w:val="40"/>
          <w:szCs w:val="40"/>
        </w:rPr>
        <w:t>подготовки специали</w:t>
      </w:r>
      <w:r>
        <w:rPr>
          <w:b/>
          <w:sz w:val="40"/>
          <w:szCs w:val="40"/>
        </w:rPr>
        <w:t>ст</w:t>
      </w:r>
      <w:r w:rsidR="0098105A">
        <w:rPr>
          <w:b/>
          <w:sz w:val="40"/>
          <w:szCs w:val="40"/>
        </w:rPr>
        <w:t>ов</w:t>
      </w:r>
      <w:r w:rsidRPr="00371581">
        <w:rPr>
          <w:b/>
          <w:sz w:val="40"/>
          <w:szCs w:val="40"/>
        </w:rPr>
        <w:t xml:space="preserve"> среднего</w:t>
      </w:r>
      <w:r w:rsidR="0098105A">
        <w:rPr>
          <w:b/>
          <w:sz w:val="40"/>
          <w:szCs w:val="40"/>
        </w:rPr>
        <w:t xml:space="preserve"> звена по специальности</w:t>
      </w:r>
    </w:p>
    <w:p w:rsidR="00AE6A17" w:rsidRPr="00750071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0"/>
          <w:szCs w:val="40"/>
        </w:rPr>
      </w:pPr>
    </w:p>
    <w:p w:rsidR="0066771C" w:rsidRPr="000B2EBE" w:rsidRDefault="0066771C" w:rsidP="0066771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43.02.14 Гостиничное дело</w:t>
      </w:r>
    </w:p>
    <w:p w:rsidR="00AE6A17" w:rsidRPr="00AE6A17" w:rsidRDefault="00AE6A17" w:rsidP="00AE6A17">
      <w:pPr>
        <w:ind w:left="-57" w:firstLine="709"/>
        <w:jc w:val="center"/>
        <w:rPr>
          <w:bCs/>
          <w:sz w:val="52"/>
          <w:szCs w:val="52"/>
        </w:rPr>
      </w:pPr>
    </w:p>
    <w:p w:rsidR="00AE6A17" w:rsidRPr="00AE6A17" w:rsidRDefault="00AE6A17" w:rsidP="00AE6A17">
      <w:pPr>
        <w:ind w:left="-57" w:firstLine="709"/>
        <w:jc w:val="center"/>
        <w:rPr>
          <w:bCs/>
          <w:sz w:val="52"/>
          <w:szCs w:val="52"/>
        </w:rPr>
      </w:pPr>
    </w:p>
    <w:p w:rsidR="00B40CD7" w:rsidRPr="00710839" w:rsidRDefault="00B40CD7" w:rsidP="007D5D36">
      <w:pPr>
        <w:pStyle w:val="34"/>
        <w:shd w:val="clear" w:color="auto" w:fill="auto"/>
        <w:ind w:right="80"/>
        <w:jc w:val="center"/>
        <w:rPr>
          <w:rStyle w:val="101"/>
          <w:sz w:val="36"/>
          <w:szCs w:val="36"/>
        </w:rPr>
      </w:pPr>
    </w:p>
    <w:p w:rsidR="00B40CD7" w:rsidRPr="004D3002" w:rsidRDefault="00B40CD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B40CD7" w:rsidRPr="00710839" w:rsidRDefault="00B40CD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B40CD7" w:rsidRDefault="0027735B" w:rsidP="00B40CD7">
      <w:pPr>
        <w:ind w:left="-57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FC5597">
        <w:rPr>
          <w:bCs/>
          <w:sz w:val="28"/>
          <w:szCs w:val="28"/>
        </w:rPr>
        <w:t>1</w:t>
      </w:r>
      <w:r w:rsidR="001E38A3">
        <w:rPr>
          <w:bCs/>
          <w:sz w:val="28"/>
          <w:szCs w:val="28"/>
        </w:rPr>
        <w:t xml:space="preserve"> </w:t>
      </w:r>
      <w:r w:rsidR="00B40CD7" w:rsidRPr="00710839">
        <w:rPr>
          <w:bCs/>
          <w:sz w:val="28"/>
          <w:szCs w:val="28"/>
        </w:rPr>
        <w:t>г.</w:t>
      </w:r>
    </w:p>
    <w:p w:rsidR="00B251ED" w:rsidRPr="00710839" w:rsidRDefault="00B251ED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857EFF" w:rsidP="00C7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CD7" w:rsidRPr="00710839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B7102" w:rsidRPr="00710839" w:rsidRDefault="001B7102" w:rsidP="001B7102">
      <w:pPr>
        <w:pStyle w:val="af0"/>
        <w:rPr>
          <w:rFonts w:eastAsia="Calibri"/>
          <w:b/>
          <w:bCs/>
        </w:rPr>
      </w:pPr>
    </w:p>
    <w:p w:rsidR="00D34D81" w:rsidRPr="00710839" w:rsidRDefault="00D34D81" w:rsidP="001B7102">
      <w:pPr>
        <w:spacing w:line="360" w:lineRule="auto"/>
        <w:jc w:val="both"/>
        <w:rPr>
          <w:b/>
          <w:bCs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760"/>
        <w:gridCol w:w="3638"/>
        <w:gridCol w:w="3346"/>
      </w:tblGrid>
      <w:tr w:rsidR="00FC5597" w:rsidRPr="00FC5597" w:rsidTr="008F1031">
        <w:trPr>
          <w:trHeight w:val="2153"/>
        </w:trPr>
        <w:tc>
          <w:tcPr>
            <w:tcW w:w="1750" w:type="pct"/>
          </w:tcPr>
          <w:p w:rsidR="00FC5597" w:rsidRPr="00FC5597" w:rsidRDefault="00FC5597" w:rsidP="00FC5597">
            <w:pPr>
              <w:rPr>
                <w:rFonts w:eastAsia="Calibri"/>
                <w:b/>
                <w:bCs/>
              </w:rPr>
            </w:pPr>
            <w:r w:rsidRPr="00FC5597">
              <w:rPr>
                <w:b/>
                <w:bCs/>
                <w:caps/>
              </w:rPr>
              <w:t>Рассмотрена</w:t>
            </w:r>
          </w:p>
          <w:p w:rsidR="00FC5597" w:rsidRPr="00FC5597" w:rsidRDefault="00FC5597" w:rsidP="00FC5597">
            <w:r w:rsidRPr="00FC5597">
              <w:t>на заседании цикловой комиссии специальностей 08.02.07, 08.02.11, 43.02.10, 43.02.14 и ППКРС</w:t>
            </w:r>
          </w:p>
          <w:p w:rsidR="00FC5597" w:rsidRPr="00FC5597" w:rsidRDefault="00FC5597" w:rsidP="00FC5597">
            <w:r w:rsidRPr="00FC5597">
              <w:t xml:space="preserve">Протокол </w:t>
            </w:r>
            <w:r w:rsidRPr="00FC5597">
              <w:rPr>
                <w:u w:val="single"/>
              </w:rPr>
              <w:t>№ 1 от 27.08.2021 г.</w:t>
            </w:r>
          </w:p>
          <w:p w:rsidR="00FC5597" w:rsidRPr="00FC5597" w:rsidRDefault="00FC5597" w:rsidP="00FC5597">
            <w:r w:rsidRPr="00FC5597">
              <w:t>Пред. цикловой комиссии</w:t>
            </w:r>
          </w:p>
          <w:p w:rsidR="00FC5597" w:rsidRPr="00FC5597" w:rsidRDefault="00FC5597" w:rsidP="00FC5597">
            <w:r w:rsidRPr="00FC5597">
              <w:t>___________А. В. Домнина</w:t>
            </w:r>
          </w:p>
          <w:p w:rsidR="00FC5597" w:rsidRPr="00FC5597" w:rsidRDefault="00FC5597" w:rsidP="00FC5597">
            <w:r w:rsidRPr="00FC5597">
              <w:t xml:space="preserve">Протокол </w:t>
            </w:r>
            <w:r w:rsidRPr="00FC5597">
              <w:rPr>
                <w:u w:val="single"/>
              </w:rPr>
              <w:t>№ _____________ г.</w:t>
            </w:r>
          </w:p>
          <w:p w:rsidR="00FC5597" w:rsidRPr="00FC5597" w:rsidRDefault="00FC5597" w:rsidP="00FC5597">
            <w:r w:rsidRPr="00FC5597">
              <w:t>Пред. цикловой комиссии</w:t>
            </w:r>
          </w:p>
          <w:p w:rsidR="00FC5597" w:rsidRPr="00FC5597" w:rsidRDefault="00FC5597" w:rsidP="00FC5597">
            <w:r w:rsidRPr="00FC5597">
              <w:t>___________</w:t>
            </w:r>
          </w:p>
          <w:p w:rsidR="00FC5597" w:rsidRPr="00FC5597" w:rsidRDefault="00FC5597" w:rsidP="00FC5597">
            <w:r w:rsidRPr="00FC5597">
              <w:t xml:space="preserve">Протокол </w:t>
            </w:r>
            <w:r w:rsidRPr="00FC5597">
              <w:rPr>
                <w:u w:val="single"/>
              </w:rPr>
              <w:t>№ _____________ г.</w:t>
            </w:r>
          </w:p>
          <w:p w:rsidR="00FC5597" w:rsidRPr="00FC5597" w:rsidRDefault="00FC5597" w:rsidP="00FC5597">
            <w:r w:rsidRPr="00FC5597">
              <w:t>Пред. цикловой комиссии</w:t>
            </w:r>
          </w:p>
          <w:p w:rsidR="00FC5597" w:rsidRPr="00FC5597" w:rsidRDefault="00FC5597" w:rsidP="00FC5597">
            <w:r w:rsidRPr="00FC5597">
              <w:t>___________</w:t>
            </w:r>
          </w:p>
          <w:p w:rsidR="00FC5597" w:rsidRPr="00FC5597" w:rsidRDefault="00FC5597" w:rsidP="00FC5597">
            <w:r w:rsidRPr="00FC5597">
              <w:t xml:space="preserve">Протокол </w:t>
            </w:r>
            <w:r w:rsidRPr="00FC5597">
              <w:rPr>
                <w:u w:val="single"/>
              </w:rPr>
              <w:t>№ _____________ г.</w:t>
            </w:r>
          </w:p>
          <w:p w:rsidR="00FC5597" w:rsidRPr="00FC5597" w:rsidRDefault="00FC5597" w:rsidP="00FC5597">
            <w:r w:rsidRPr="00FC5597">
              <w:t>Пред. цикловой комиссии</w:t>
            </w:r>
          </w:p>
          <w:p w:rsidR="00FC5597" w:rsidRPr="00FC5597" w:rsidRDefault="00FC5597" w:rsidP="00FC5597">
            <w:r w:rsidRPr="00FC5597">
              <w:t>___________</w:t>
            </w:r>
          </w:p>
          <w:p w:rsidR="00FC5597" w:rsidRPr="00FC5597" w:rsidRDefault="00FC5597" w:rsidP="00FC5597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FC5597" w:rsidRPr="00FC5597" w:rsidRDefault="00FC5597" w:rsidP="00FC5597">
            <w:pPr>
              <w:rPr>
                <w:b/>
                <w:bCs/>
                <w:caps/>
                <w:szCs w:val="20"/>
                <w:lang w:eastAsia="en-US"/>
              </w:rPr>
            </w:pPr>
            <w:r w:rsidRPr="00FC5597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FC5597" w:rsidRPr="00FC5597" w:rsidRDefault="00FC5597" w:rsidP="00FC5597">
            <w:pPr>
              <w:rPr>
                <w:szCs w:val="20"/>
                <w:u w:val="single"/>
                <w:lang w:eastAsia="en-US"/>
              </w:rPr>
            </w:pPr>
            <w:r w:rsidRPr="00FC5597">
              <w:rPr>
                <w:szCs w:val="20"/>
                <w:lang w:eastAsia="en-US"/>
              </w:rPr>
              <w:t>Протокол №</w:t>
            </w:r>
            <w:r w:rsidRPr="00FC5597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от «30»   августа   2021 г.</w:t>
            </w:r>
          </w:p>
          <w:p w:rsidR="00FC5597" w:rsidRPr="00FC5597" w:rsidRDefault="00FC5597" w:rsidP="00FC5597">
            <w:pPr>
              <w:rPr>
                <w:szCs w:val="20"/>
                <w:u w:val="single"/>
                <w:lang w:eastAsia="en-US"/>
              </w:rPr>
            </w:pPr>
            <w:r w:rsidRPr="00FC5597">
              <w:rPr>
                <w:szCs w:val="20"/>
                <w:lang w:eastAsia="en-US"/>
              </w:rPr>
              <w:t>Протокол №</w:t>
            </w:r>
            <w:r w:rsidRPr="00FC5597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от «___» _________ 20___г.</w:t>
            </w:r>
          </w:p>
          <w:p w:rsidR="00FC5597" w:rsidRPr="00FC5597" w:rsidRDefault="00FC5597" w:rsidP="00FC5597">
            <w:pPr>
              <w:rPr>
                <w:szCs w:val="20"/>
                <w:u w:val="single"/>
                <w:lang w:eastAsia="en-US"/>
              </w:rPr>
            </w:pPr>
            <w:r w:rsidRPr="00FC5597">
              <w:rPr>
                <w:szCs w:val="20"/>
                <w:lang w:eastAsia="en-US"/>
              </w:rPr>
              <w:t>Протокол №</w:t>
            </w:r>
            <w:r w:rsidRPr="00FC5597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от «___» _________ 20___г.</w:t>
            </w:r>
          </w:p>
          <w:p w:rsidR="00FC5597" w:rsidRPr="00FC5597" w:rsidRDefault="00FC5597" w:rsidP="00FC5597">
            <w:pPr>
              <w:rPr>
                <w:szCs w:val="20"/>
                <w:u w:val="single"/>
                <w:lang w:eastAsia="en-US"/>
              </w:rPr>
            </w:pPr>
            <w:r w:rsidRPr="00FC5597">
              <w:rPr>
                <w:szCs w:val="20"/>
                <w:lang w:eastAsia="en-US"/>
              </w:rPr>
              <w:t>Протокол №</w:t>
            </w:r>
            <w:r w:rsidRPr="00FC5597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FC5597" w:rsidRPr="00FC5597" w:rsidRDefault="00FC5597" w:rsidP="00FC5597">
            <w:pPr>
              <w:rPr>
                <w:b/>
                <w:bCs/>
                <w:szCs w:val="20"/>
                <w:lang w:eastAsia="en-US"/>
              </w:rPr>
            </w:pPr>
            <w:r w:rsidRPr="00FC5597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Директор колледжа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___________А.В. Зенкина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«___»___________2021 г.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___________А.В. Зенкина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«___»___________20___ г.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___________А.В. Зенкина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«___»___________20___ г.</w:t>
            </w:r>
          </w:p>
          <w:p w:rsidR="00FC5597" w:rsidRPr="00FC5597" w:rsidRDefault="00FC5597" w:rsidP="00FC5597">
            <w:pPr>
              <w:rPr>
                <w:szCs w:val="20"/>
                <w:lang w:eastAsia="en-US"/>
              </w:rPr>
            </w:pPr>
            <w:r w:rsidRPr="00FC5597">
              <w:rPr>
                <w:szCs w:val="20"/>
                <w:lang w:eastAsia="en-US"/>
              </w:rPr>
              <w:t>___________А.В. Зенкина</w:t>
            </w:r>
          </w:p>
          <w:p w:rsidR="00FC5597" w:rsidRPr="00FC5597" w:rsidRDefault="00FC5597" w:rsidP="00FC5597">
            <w:pPr>
              <w:rPr>
                <w:szCs w:val="20"/>
                <w:lang w:val="en-US" w:eastAsia="en-US"/>
              </w:rPr>
            </w:pPr>
            <w:r w:rsidRPr="00FC5597">
              <w:rPr>
                <w:szCs w:val="20"/>
                <w:lang w:val="en-US" w:eastAsia="en-US"/>
              </w:rPr>
              <w:t>«___»___________20___ г.</w:t>
            </w:r>
          </w:p>
        </w:tc>
      </w:tr>
    </w:tbl>
    <w:p w:rsidR="004D3002" w:rsidRDefault="004D3002" w:rsidP="007D5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4D3002" w:rsidRDefault="004D3002" w:rsidP="007D5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66771C" w:rsidRPr="0066771C" w:rsidRDefault="007D5D36" w:rsidP="006677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  <w:r w:rsidRPr="00710839">
        <w:t>Рабочая программа учебной дисциплины</w:t>
      </w:r>
      <w:r w:rsidRPr="00710839">
        <w:rPr>
          <w:caps/>
        </w:rPr>
        <w:t xml:space="preserve"> </w:t>
      </w:r>
      <w:r w:rsidRPr="00710839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 w:rsidR="0066771C">
        <w:t xml:space="preserve"> </w:t>
      </w:r>
      <w:r w:rsidR="0066771C" w:rsidRPr="0066771C">
        <w:rPr>
          <w:b/>
        </w:rPr>
        <w:t>43.02.14 Гостиничное дело</w:t>
      </w:r>
    </w:p>
    <w:p w:rsidR="00326CC0" w:rsidRPr="00710839" w:rsidRDefault="00326CC0" w:rsidP="001B7102">
      <w:pPr>
        <w:spacing w:line="360" w:lineRule="auto"/>
        <w:jc w:val="both"/>
        <w:rPr>
          <w:b/>
          <w:bCs/>
        </w:rPr>
      </w:pPr>
    </w:p>
    <w:p w:rsidR="00FC5597" w:rsidRPr="00FC5597" w:rsidRDefault="00FC5597" w:rsidP="00FC5597">
      <w:pPr>
        <w:jc w:val="both"/>
        <w:rPr>
          <w:lang w:eastAsia="en-US"/>
        </w:rPr>
      </w:pPr>
      <w:r w:rsidRPr="00FC5597">
        <w:rPr>
          <w:lang w:eastAsia="en-US"/>
        </w:rPr>
        <w:t xml:space="preserve">с учётом требований рабочей программы воспитания по профессии </w:t>
      </w:r>
    </w:p>
    <w:p w:rsidR="00FC5597" w:rsidRPr="00FC5597" w:rsidRDefault="00FC5597" w:rsidP="00FC5597">
      <w:pPr>
        <w:jc w:val="both"/>
        <w:rPr>
          <w:rFonts w:eastAsia="Calibri"/>
          <w:u w:val="single"/>
        </w:rPr>
      </w:pPr>
      <w:r w:rsidRPr="00FC5597">
        <w:rPr>
          <w:rFonts w:eastAsia="Calibri"/>
          <w:u w:val="single"/>
        </w:rPr>
        <w:t>43.01.14 Гостиничное дело</w:t>
      </w:r>
    </w:p>
    <w:p w:rsidR="00FC5597" w:rsidRPr="00FC5597" w:rsidRDefault="00FC5597" w:rsidP="00FC5597">
      <w:pPr>
        <w:jc w:val="both"/>
        <w:rPr>
          <w:u w:val="single"/>
          <w:lang w:eastAsia="en-US"/>
        </w:rPr>
      </w:pPr>
    </w:p>
    <w:p w:rsidR="00FC5597" w:rsidRPr="00FC5597" w:rsidRDefault="00FC5597" w:rsidP="00FC5597">
      <w:pPr>
        <w:jc w:val="both"/>
        <w:rPr>
          <w:u w:val="single"/>
          <w:lang w:eastAsia="en-US"/>
        </w:rPr>
      </w:pPr>
    </w:p>
    <w:p w:rsidR="00FC5597" w:rsidRPr="00FC5597" w:rsidRDefault="00FC5597" w:rsidP="00FC5597">
      <w:pPr>
        <w:jc w:val="both"/>
        <w:rPr>
          <w:u w:val="single"/>
          <w:lang w:eastAsia="en-US"/>
        </w:rPr>
      </w:pPr>
    </w:p>
    <w:p w:rsidR="00FC5597" w:rsidRPr="00FC5597" w:rsidRDefault="00FC5597" w:rsidP="00FC5597">
      <w:pPr>
        <w:jc w:val="both"/>
        <w:rPr>
          <w:lang w:eastAsia="en-US"/>
        </w:rPr>
      </w:pPr>
      <w:r w:rsidRPr="00FC5597">
        <w:rPr>
          <w:b/>
          <w:lang w:eastAsia="en-US"/>
        </w:rPr>
        <w:t>Организация-разработчик</w:t>
      </w:r>
      <w:r w:rsidRPr="00FC5597">
        <w:rPr>
          <w:lang w:eastAsia="en-US"/>
        </w:rPr>
        <w:t>: ОГБПОУ «Смоленский строительный колледж»</w:t>
      </w:r>
    </w:p>
    <w:p w:rsidR="00FC5597" w:rsidRPr="00FC5597" w:rsidRDefault="00FC5597" w:rsidP="00FC5597">
      <w:pPr>
        <w:jc w:val="both"/>
        <w:rPr>
          <w:u w:val="single"/>
          <w:lang w:eastAsia="en-US"/>
        </w:rPr>
      </w:pPr>
    </w:p>
    <w:p w:rsidR="00FC5597" w:rsidRPr="00FC5597" w:rsidRDefault="00FC5597" w:rsidP="00FC5597">
      <w:pPr>
        <w:jc w:val="both"/>
        <w:rPr>
          <w:lang w:eastAsia="en-US"/>
        </w:rPr>
      </w:pPr>
      <w:r w:rsidRPr="00FC5597">
        <w:rPr>
          <w:b/>
          <w:lang w:eastAsia="en-US"/>
        </w:rPr>
        <w:t>Разработчик:</w:t>
      </w:r>
      <w:r w:rsidRPr="00FC5597">
        <w:rPr>
          <w:lang w:eastAsia="en-US"/>
        </w:rPr>
        <w:t xml:space="preserve"> </w:t>
      </w:r>
    </w:p>
    <w:tbl>
      <w:tblPr>
        <w:tblStyle w:val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FC5597" w:rsidRPr="00FC5597" w:rsidTr="008F1031">
        <w:tc>
          <w:tcPr>
            <w:tcW w:w="3379" w:type="dxa"/>
          </w:tcPr>
          <w:p w:rsidR="00FC5597" w:rsidRPr="00FC5597" w:rsidRDefault="00FC5597" w:rsidP="00FC5597">
            <w:r w:rsidRPr="00FC5597">
              <w:t>Место работы</w:t>
            </w:r>
          </w:p>
        </w:tc>
        <w:tc>
          <w:tcPr>
            <w:tcW w:w="3379" w:type="dxa"/>
          </w:tcPr>
          <w:p w:rsidR="00FC5597" w:rsidRPr="00FC5597" w:rsidRDefault="00FC5597" w:rsidP="00FC5597">
            <w:r w:rsidRPr="00FC5597">
              <w:t>Занимаемая должность</w:t>
            </w:r>
          </w:p>
        </w:tc>
        <w:tc>
          <w:tcPr>
            <w:tcW w:w="3379" w:type="dxa"/>
          </w:tcPr>
          <w:p w:rsidR="00FC5597" w:rsidRPr="00FC5597" w:rsidRDefault="00FC5597" w:rsidP="00FC5597">
            <w:r w:rsidRPr="00FC5597">
              <w:t>Инициалы, фамилия</w:t>
            </w:r>
          </w:p>
        </w:tc>
      </w:tr>
      <w:tr w:rsidR="00FC5597" w:rsidRPr="00FC5597" w:rsidTr="008F1031"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  <w:r w:rsidRPr="00FC5597"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  <w:r w:rsidRPr="00FC5597"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  <w:r>
              <w:t>Е. М. Бочкарева</w:t>
            </w:r>
          </w:p>
        </w:tc>
      </w:tr>
      <w:tr w:rsidR="00FC5597" w:rsidRPr="00FC5597" w:rsidTr="008F1031"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</w:p>
        </w:tc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  <w:r w:rsidRPr="00FC5597">
              <w:t>методист</w:t>
            </w:r>
          </w:p>
        </w:tc>
        <w:tc>
          <w:tcPr>
            <w:tcW w:w="3379" w:type="dxa"/>
          </w:tcPr>
          <w:p w:rsidR="00FC5597" w:rsidRPr="00FC5597" w:rsidRDefault="00FC5597" w:rsidP="00FC5597">
            <w:pPr>
              <w:jc w:val="both"/>
            </w:pPr>
            <w:r w:rsidRPr="00FC5597">
              <w:t>А. В. Домнина</w:t>
            </w:r>
          </w:p>
        </w:tc>
      </w:tr>
    </w:tbl>
    <w:p w:rsidR="00FC5597" w:rsidRPr="00FC5597" w:rsidRDefault="00FC5597" w:rsidP="00FC5597">
      <w:pPr>
        <w:rPr>
          <w:rFonts w:eastAsia="Calibri"/>
          <w:lang w:eastAsia="ar-SA"/>
        </w:rPr>
      </w:pPr>
    </w:p>
    <w:p w:rsidR="001B7102" w:rsidRPr="00710839" w:rsidRDefault="001B7102" w:rsidP="001B7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bookmarkStart w:id="0" w:name="_GoBack"/>
      <w:bookmarkEnd w:id="0"/>
    </w:p>
    <w:p w:rsidR="00B40CD7" w:rsidRPr="00710839" w:rsidRDefault="00B40CD7" w:rsidP="00B40CD7">
      <w:pPr>
        <w:widowControl w:val="0"/>
        <w:tabs>
          <w:tab w:val="left" w:pos="6420"/>
        </w:tabs>
        <w:suppressAutoHyphens/>
      </w:pPr>
    </w:p>
    <w:p w:rsidR="00B40CD7" w:rsidRPr="00710839" w:rsidRDefault="00B40CD7" w:rsidP="00B40CD7">
      <w:pPr>
        <w:widowControl w:val="0"/>
        <w:tabs>
          <w:tab w:val="left" w:pos="6420"/>
        </w:tabs>
        <w:suppressAutoHyphens/>
      </w:pPr>
    </w:p>
    <w:p w:rsidR="00B40CD7" w:rsidRPr="00710839" w:rsidRDefault="00B40CD7" w:rsidP="00B40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E38A3" w:rsidRDefault="00B40CD7" w:rsidP="00091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</w:rPr>
      </w:pPr>
      <w:r w:rsidRPr="00710839">
        <w:rPr>
          <w:bCs/>
          <w:i/>
        </w:rPr>
        <w:br w:type="page"/>
      </w:r>
    </w:p>
    <w:p w:rsidR="00B40CD7" w:rsidRPr="0066771C" w:rsidRDefault="00B40CD7" w:rsidP="00091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  <w:r w:rsidRPr="0066771C">
        <w:rPr>
          <w:b/>
          <w:sz w:val="28"/>
          <w:szCs w:val="28"/>
        </w:rPr>
        <w:t>СОДЕРЖАНИЕ</w:t>
      </w:r>
    </w:p>
    <w:p w:rsidR="00B40CD7" w:rsidRPr="001E38A3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40CD7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66771C" w:rsidRPr="00F20431" w:rsidTr="00D6753C">
        <w:tc>
          <w:tcPr>
            <w:tcW w:w="1008" w:type="dxa"/>
          </w:tcPr>
          <w:p w:rsidR="0066771C" w:rsidRPr="00F20431" w:rsidRDefault="0066771C" w:rsidP="00D6753C">
            <w:pPr>
              <w:jc w:val="center"/>
            </w:pPr>
          </w:p>
        </w:tc>
        <w:tc>
          <w:tcPr>
            <w:tcW w:w="7560" w:type="dxa"/>
          </w:tcPr>
          <w:p w:rsidR="0066771C" w:rsidRPr="00F20431" w:rsidRDefault="0066771C" w:rsidP="00D6753C">
            <w:pPr>
              <w:jc w:val="center"/>
            </w:pPr>
          </w:p>
        </w:tc>
        <w:tc>
          <w:tcPr>
            <w:tcW w:w="1003" w:type="dxa"/>
          </w:tcPr>
          <w:p w:rsidR="0066771C" w:rsidRPr="00F20431" w:rsidRDefault="0066771C" w:rsidP="00D6753C">
            <w:pPr>
              <w:jc w:val="center"/>
            </w:pPr>
            <w:r w:rsidRPr="00F20431">
              <w:t>стр.</w:t>
            </w:r>
          </w:p>
        </w:tc>
      </w:tr>
      <w:tr w:rsidR="0066771C" w:rsidRPr="00F20431" w:rsidTr="00D6753C">
        <w:tc>
          <w:tcPr>
            <w:tcW w:w="1008" w:type="dxa"/>
          </w:tcPr>
          <w:p w:rsidR="0066771C" w:rsidRPr="00F20431" w:rsidRDefault="0066771C" w:rsidP="00D6753C">
            <w:pPr>
              <w:jc w:val="center"/>
              <w:rPr>
                <w:b/>
              </w:rPr>
            </w:pPr>
            <w:r w:rsidRPr="00F20431">
              <w:rPr>
                <w:b/>
              </w:rPr>
              <w:t>1</w:t>
            </w:r>
          </w:p>
        </w:tc>
        <w:tc>
          <w:tcPr>
            <w:tcW w:w="7560" w:type="dxa"/>
          </w:tcPr>
          <w:p w:rsidR="0066771C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66771C" w:rsidRPr="00F20431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66771C" w:rsidP="00D6753C">
            <w:pPr>
              <w:jc w:val="center"/>
            </w:pPr>
            <w:r>
              <w:t>4</w:t>
            </w:r>
          </w:p>
        </w:tc>
      </w:tr>
      <w:tr w:rsidR="0066771C" w:rsidRPr="00F20431" w:rsidTr="00D6753C">
        <w:tc>
          <w:tcPr>
            <w:tcW w:w="1008" w:type="dxa"/>
          </w:tcPr>
          <w:p w:rsidR="0066771C" w:rsidRPr="00F20431" w:rsidRDefault="0066771C" w:rsidP="00D6753C">
            <w:pPr>
              <w:jc w:val="center"/>
              <w:rPr>
                <w:b/>
              </w:rPr>
            </w:pPr>
            <w:r w:rsidRPr="00F20431">
              <w:rPr>
                <w:b/>
              </w:rPr>
              <w:t>2</w:t>
            </w:r>
          </w:p>
        </w:tc>
        <w:tc>
          <w:tcPr>
            <w:tcW w:w="7560" w:type="dxa"/>
          </w:tcPr>
          <w:p w:rsidR="0066771C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6771C" w:rsidRPr="00F20431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CC44DD" w:rsidP="00D6753C">
            <w:pPr>
              <w:jc w:val="center"/>
            </w:pPr>
            <w:r>
              <w:t>5</w:t>
            </w:r>
          </w:p>
        </w:tc>
      </w:tr>
      <w:tr w:rsidR="0066771C" w:rsidRPr="00F20431" w:rsidTr="00D6753C">
        <w:tc>
          <w:tcPr>
            <w:tcW w:w="1008" w:type="dxa"/>
          </w:tcPr>
          <w:p w:rsidR="0066771C" w:rsidRPr="00F20431" w:rsidRDefault="0066771C" w:rsidP="00D6753C">
            <w:pPr>
              <w:jc w:val="center"/>
              <w:rPr>
                <w:b/>
              </w:rPr>
            </w:pPr>
            <w:r w:rsidRPr="00F20431">
              <w:rPr>
                <w:b/>
              </w:rPr>
              <w:t>3</w:t>
            </w:r>
          </w:p>
        </w:tc>
        <w:tc>
          <w:tcPr>
            <w:tcW w:w="7560" w:type="dxa"/>
          </w:tcPr>
          <w:p w:rsidR="0066771C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66771C" w:rsidRPr="00F20431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CC44DD" w:rsidP="00D6753C">
            <w:pPr>
              <w:jc w:val="center"/>
            </w:pPr>
            <w:r>
              <w:t>9</w:t>
            </w:r>
          </w:p>
        </w:tc>
      </w:tr>
      <w:tr w:rsidR="0066771C" w:rsidRPr="00F20431" w:rsidTr="00D6753C">
        <w:tc>
          <w:tcPr>
            <w:tcW w:w="1008" w:type="dxa"/>
          </w:tcPr>
          <w:p w:rsidR="0066771C" w:rsidRPr="00F20431" w:rsidRDefault="0066771C" w:rsidP="00D6753C">
            <w:pPr>
              <w:jc w:val="center"/>
              <w:rPr>
                <w:b/>
              </w:rPr>
            </w:pPr>
            <w:r w:rsidRPr="00F20431">
              <w:rPr>
                <w:b/>
              </w:rPr>
              <w:t>4</w:t>
            </w:r>
          </w:p>
        </w:tc>
        <w:tc>
          <w:tcPr>
            <w:tcW w:w="7560" w:type="dxa"/>
          </w:tcPr>
          <w:p w:rsidR="0066771C" w:rsidRPr="00F20431" w:rsidRDefault="0066771C" w:rsidP="00D6753C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66771C" w:rsidRPr="00F20431" w:rsidRDefault="0066771C" w:rsidP="00CC44DD">
            <w:pPr>
              <w:jc w:val="center"/>
            </w:pPr>
            <w:r>
              <w:t>1</w:t>
            </w:r>
            <w:r w:rsidR="00CC44DD">
              <w:t>1</w:t>
            </w:r>
          </w:p>
        </w:tc>
      </w:tr>
    </w:tbl>
    <w:p w:rsidR="0066771C" w:rsidRDefault="0066771C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6771C" w:rsidRPr="00710839" w:rsidRDefault="0066771C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0CD7" w:rsidRPr="00710839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40CD7" w:rsidRPr="0066771C" w:rsidRDefault="00B40CD7" w:rsidP="00B40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10839">
        <w:rPr>
          <w:b/>
          <w:caps/>
          <w:sz w:val="28"/>
          <w:szCs w:val="28"/>
          <w:u w:val="single"/>
        </w:rPr>
        <w:br w:type="page"/>
      </w:r>
      <w:r w:rsidRPr="0066771C">
        <w:rPr>
          <w:b/>
          <w:caps/>
        </w:rPr>
        <w:t>1. паспорт РАБОЧЕЙ ПРОГРАММЫ УЧЕБНОЙ ДИСЦИПЛИНЫ</w:t>
      </w:r>
    </w:p>
    <w:p w:rsidR="00B40CD7" w:rsidRPr="0066771C" w:rsidRDefault="00182509" w:rsidP="00B40CD7">
      <w:pPr>
        <w:pStyle w:val="1"/>
        <w:ind w:left="644" w:firstLine="0"/>
        <w:jc w:val="center"/>
        <w:rPr>
          <w:b/>
          <w:caps/>
        </w:rPr>
      </w:pPr>
      <w:r>
        <w:rPr>
          <w:b/>
          <w:caps/>
        </w:rPr>
        <w:t xml:space="preserve">ОГСЭ. 11 </w:t>
      </w:r>
      <w:r w:rsidR="0066771C">
        <w:rPr>
          <w:b/>
          <w:caps/>
        </w:rPr>
        <w:t>ДЕЛОВО</w:t>
      </w:r>
      <w:r>
        <w:rPr>
          <w:b/>
          <w:caps/>
        </w:rPr>
        <w:t>Й И СВЕТСКИЙ ЭТИКЕТ</w:t>
      </w:r>
    </w:p>
    <w:p w:rsidR="00B40CD7" w:rsidRPr="0066771C" w:rsidRDefault="00B40CD7" w:rsidP="00B40CD7"/>
    <w:p w:rsidR="00245B43" w:rsidRPr="0066771C" w:rsidRDefault="00245B43" w:rsidP="0066771C">
      <w:pPr>
        <w:pStyle w:val="a9"/>
        <w:numPr>
          <w:ilvl w:val="1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66771C">
        <w:rPr>
          <w:b/>
        </w:rPr>
        <w:t>Область применения программы</w:t>
      </w:r>
    </w:p>
    <w:p w:rsidR="0066771C" w:rsidRPr="0066771C" w:rsidRDefault="0066771C" w:rsidP="0066771C">
      <w:pPr>
        <w:ind w:firstLine="709"/>
        <w:jc w:val="both"/>
        <w:rPr>
          <w:b/>
        </w:rPr>
      </w:pPr>
      <w:r w:rsidRPr="0066771C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66771C">
        <w:rPr>
          <w:spacing w:val="3"/>
        </w:rPr>
        <w:t xml:space="preserve">ФГОС СПО </w:t>
      </w:r>
      <w:r w:rsidRPr="0066771C">
        <w:t>по специальности 43.02.14 Гостиничное дело</w:t>
      </w:r>
      <w:r w:rsidRPr="0066771C">
        <w:rPr>
          <w:rStyle w:val="2e"/>
          <w:sz w:val="24"/>
          <w:szCs w:val="24"/>
        </w:rPr>
        <w:t>.</w:t>
      </w:r>
    </w:p>
    <w:p w:rsidR="00245B43" w:rsidRPr="0066771C" w:rsidRDefault="00245B43" w:rsidP="0024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245B43" w:rsidRPr="0066771C" w:rsidRDefault="00245B43" w:rsidP="00245B43">
      <w:pPr>
        <w:pStyle w:val="ac"/>
        <w:jc w:val="both"/>
        <w:outlineLvl w:val="0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Pr="0066771C">
        <w:rPr>
          <w:rFonts w:ascii="Times New Roman" w:hAnsi="Times New Roman"/>
          <w:sz w:val="24"/>
          <w:szCs w:val="24"/>
        </w:rPr>
        <w:t xml:space="preserve"> </w:t>
      </w:r>
    </w:p>
    <w:p w:rsidR="004D3002" w:rsidRPr="0066771C" w:rsidRDefault="0066771C" w:rsidP="004D3002">
      <w:pPr>
        <w:jc w:val="both"/>
        <w:rPr>
          <w:bCs/>
        </w:rPr>
      </w:pPr>
      <w:r>
        <w:t>У</w:t>
      </w:r>
      <w:r w:rsidR="00171554" w:rsidRPr="0066771C">
        <w:t xml:space="preserve">чебная дисциплина </w:t>
      </w:r>
      <w:r>
        <w:t>Д</w:t>
      </w:r>
      <w:r w:rsidR="004D3002" w:rsidRPr="0066771C">
        <w:rPr>
          <w:b/>
        </w:rPr>
        <w:t>елово</w:t>
      </w:r>
      <w:r w:rsidR="00182509">
        <w:rPr>
          <w:b/>
        </w:rPr>
        <w:t>й и светский этикет</w:t>
      </w:r>
      <w:r w:rsidR="00171554" w:rsidRPr="0066771C">
        <w:t xml:space="preserve"> </w:t>
      </w:r>
      <w:r w:rsidR="004D3002" w:rsidRPr="0066771C">
        <w:t>относится к</w:t>
      </w:r>
      <w:r w:rsidR="00171554" w:rsidRPr="0066771C">
        <w:t xml:space="preserve"> </w:t>
      </w:r>
      <w:r w:rsidR="004D3002" w:rsidRPr="0066771C">
        <w:rPr>
          <w:bCs/>
        </w:rPr>
        <w:t>обще гуманитарному и социально-экономическому циклу</w:t>
      </w:r>
      <w:r>
        <w:rPr>
          <w:bCs/>
        </w:rPr>
        <w:t>.</w:t>
      </w:r>
    </w:p>
    <w:p w:rsidR="00B40CD7" w:rsidRPr="0066771C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6771C" w:rsidRDefault="0066771C" w:rsidP="0066771C">
      <w:pPr>
        <w:jc w:val="both"/>
        <w:rPr>
          <w:b/>
          <w:bCs/>
        </w:rPr>
      </w:pPr>
      <w:r w:rsidRPr="00DE38B2">
        <w:rPr>
          <w:b/>
          <w:bCs/>
        </w:rPr>
        <w:t>1.3. Цель и планируемые результаты освоения учебной дисциплины:</w:t>
      </w:r>
    </w:p>
    <w:p w:rsidR="004D3002" w:rsidRPr="0066771C" w:rsidRDefault="00EB6322" w:rsidP="00EB706E">
      <w:pPr>
        <w:pStyle w:val="Default"/>
        <w:ind w:firstLine="709"/>
        <w:jc w:val="both"/>
      </w:pPr>
      <w:r>
        <w:rPr>
          <w:color w:val="auto"/>
        </w:rPr>
        <w:t>Ц</w:t>
      </w:r>
      <w:r w:rsidR="00EB706E" w:rsidRPr="0066771C">
        <w:rPr>
          <w:color w:val="auto"/>
        </w:rPr>
        <w:t>ел</w:t>
      </w:r>
      <w:r>
        <w:rPr>
          <w:color w:val="auto"/>
        </w:rPr>
        <w:t>и</w:t>
      </w:r>
      <w:r w:rsidR="00EB706E" w:rsidRPr="0066771C">
        <w:rPr>
          <w:color w:val="auto"/>
        </w:rPr>
        <w:t xml:space="preserve"> курса «</w:t>
      </w:r>
      <w:r w:rsidR="0066771C">
        <w:rPr>
          <w:color w:val="auto"/>
        </w:rPr>
        <w:t>Д</w:t>
      </w:r>
      <w:r w:rsidR="00182509">
        <w:rPr>
          <w:color w:val="auto"/>
        </w:rPr>
        <w:t>еловой и светский этикет</w:t>
      </w:r>
      <w:r w:rsidR="00EB706E" w:rsidRPr="0066771C">
        <w:rPr>
          <w:color w:val="auto"/>
        </w:rPr>
        <w:t>»</w:t>
      </w:r>
      <w:r w:rsidR="000A00E2">
        <w:rPr>
          <w:color w:val="auto"/>
        </w:rPr>
        <w:t>: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</w:t>
      </w:r>
      <w:r w:rsidR="00EB6322">
        <w:rPr>
          <w:rFonts w:ascii="Times New Roman" w:hAnsi="Times New Roman"/>
          <w:sz w:val="24"/>
          <w:szCs w:val="24"/>
        </w:rPr>
        <w:t>д</w:t>
      </w:r>
      <w:r w:rsidRPr="00020A1A">
        <w:rPr>
          <w:rFonts w:ascii="Times New Roman" w:hAnsi="Times New Roman"/>
          <w:sz w:val="24"/>
          <w:szCs w:val="24"/>
        </w:rPr>
        <w:t>ать необходимый объём знаний, навыков и умений в области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светского и делового этикета и сформировать соответствующие</w:t>
      </w:r>
      <w:r>
        <w:rPr>
          <w:rFonts w:ascii="Times New Roman" w:hAnsi="Times New Roman"/>
          <w:sz w:val="24"/>
          <w:szCs w:val="24"/>
        </w:rPr>
        <w:t xml:space="preserve"> </w:t>
      </w:r>
      <w:r w:rsidR="00EB6322">
        <w:rPr>
          <w:rFonts w:ascii="Times New Roman" w:hAnsi="Times New Roman"/>
          <w:sz w:val="24"/>
          <w:szCs w:val="24"/>
        </w:rPr>
        <w:t>компетенции;</w:t>
      </w:r>
    </w:p>
    <w:p w:rsid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-познакомить студентов с кодексом хороших манер и правил</w:t>
      </w:r>
      <w:r>
        <w:rPr>
          <w:rFonts w:ascii="Times New Roman" w:hAnsi="Times New Roman"/>
          <w:sz w:val="24"/>
          <w:szCs w:val="24"/>
        </w:rPr>
        <w:t xml:space="preserve"> </w:t>
      </w:r>
      <w:r w:rsidR="00EB6322">
        <w:rPr>
          <w:rFonts w:ascii="Times New Roman" w:hAnsi="Times New Roman"/>
          <w:sz w:val="24"/>
          <w:szCs w:val="24"/>
        </w:rPr>
        <w:t>поведения в обществе;</w:t>
      </w:r>
    </w:p>
    <w:p w:rsid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-дать целостное представление об истории развития этикета,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раскрыть специфику его разновиднос</w:t>
      </w:r>
      <w:r w:rsidR="00EB6322">
        <w:rPr>
          <w:rFonts w:ascii="Times New Roman" w:hAnsi="Times New Roman"/>
          <w:sz w:val="24"/>
          <w:szCs w:val="24"/>
        </w:rPr>
        <w:t>тей и национальных особенностей;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-привить учащимся навыки культуры поведения и общения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вербальном и невербальном уровнях, понимание необходимости их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овладением во имя облегчения повседневной жизни и создания вокруг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себя позитивной атмосферы взаимопо</w:t>
      </w:r>
      <w:r w:rsidR="00EB6322">
        <w:rPr>
          <w:rFonts w:ascii="Times New Roman" w:hAnsi="Times New Roman"/>
          <w:sz w:val="24"/>
          <w:szCs w:val="24"/>
        </w:rPr>
        <w:t>нимания, взаимоуважения и любви;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-научить студентов искусству самопрезентации и разработке</w:t>
      </w:r>
      <w:r w:rsidR="000A00E2">
        <w:rPr>
          <w:rFonts w:ascii="Times New Roman" w:hAnsi="Times New Roman"/>
          <w:sz w:val="24"/>
          <w:szCs w:val="24"/>
        </w:rPr>
        <w:t xml:space="preserve"> собственного имиджа.</w:t>
      </w:r>
    </w:p>
    <w:p w:rsidR="00EB6322" w:rsidRDefault="00EB6322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Задачи учебной дисциплины: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– познакомить студентов с правилами этикетной культуры и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основными этапами ее исторического развития;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– научить студентов умению использовать полученные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теоретические знания в области этикета на практике в самых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разнообразных жизненных ситуациях;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– приобщить учащихся к культуре речи как неотъемлемой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составной части этикет</w:t>
      </w:r>
      <w:r w:rsidR="000A00E2">
        <w:rPr>
          <w:rFonts w:ascii="Times New Roman" w:hAnsi="Times New Roman"/>
          <w:sz w:val="24"/>
          <w:szCs w:val="24"/>
        </w:rPr>
        <w:t>а;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 познакомить студентов с национальными особенностями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этикета;</w:t>
      </w:r>
    </w:p>
    <w:p w:rsidR="00020A1A" w:rsidRPr="00020A1A" w:rsidRDefault="00020A1A" w:rsidP="00020A1A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– раскрыть понятие имиджа и его составляющих и научить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студентов созданию собственного неповторимо-индивидуального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 xml:space="preserve">образа, как в повседневной жизни, так и на </w:t>
      </w:r>
      <w:r w:rsidR="000A00E2">
        <w:rPr>
          <w:rFonts w:ascii="Times New Roman" w:hAnsi="Times New Roman"/>
          <w:sz w:val="24"/>
          <w:szCs w:val="24"/>
        </w:rPr>
        <w:t>работе</w:t>
      </w:r>
      <w:r w:rsidRPr="00020A1A">
        <w:rPr>
          <w:rFonts w:ascii="Times New Roman" w:hAnsi="Times New Roman"/>
          <w:sz w:val="24"/>
          <w:szCs w:val="24"/>
        </w:rPr>
        <w:t>;</w:t>
      </w:r>
    </w:p>
    <w:p w:rsidR="00EB6322" w:rsidRDefault="00020A1A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020A1A">
        <w:rPr>
          <w:rFonts w:ascii="Times New Roman" w:hAnsi="Times New Roman"/>
          <w:sz w:val="24"/>
          <w:szCs w:val="24"/>
        </w:rPr>
        <w:t>- формировать, необходимые для профессии представления об особенностях поведения в тех или иных социальных</w:t>
      </w:r>
      <w:r w:rsidR="000A00E2">
        <w:rPr>
          <w:rFonts w:ascii="Times New Roman" w:hAnsi="Times New Roman"/>
          <w:sz w:val="24"/>
          <w:szCs w:val="24"/>
        </w:rPr>
        <w:t xml:space="preserve"> </w:t>
      </w:r>
      <w:r w:rsidRPr="00020A1A">
        <w:rPr>
          <w:rFonts w:ascii="Times New Roman" w:hAnsi="Times New Roman"/>
          <w:sz w:val="24"/>
          <w:szCs w:val="24"/>
        </w:rPr>
        <w:t>группах, различных типах ментальности.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В результате освоения дисциплины студент должен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знать: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понятие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основные этапы исторического развития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основные виды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содержательные классификации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функции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основы светского этикета и этикет в деловой сфере;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понятие и составляющие имиджа;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этикетные нормы и правила в деловом общении, правила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поведения в общественных местах;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– национальные особенности этикета в разных странах мира;</w:t>
      </w:r>
    </w:p>
    <w:p w:rsid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Студент должен уметь: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Использовать теоретическую базу, накопленную многовековым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развитием этикета;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Применять теоретические знания в повседневной жизни,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практической творческой деятельности;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-Владеть навыками позитивного общения в деловой и личной жизни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и их применения в целях достижения личностных и профессиональных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успехов</w:t>
      </w:r>
    </w:p>
    <w:p w:rsidR="00EB6322" w:rsidRPr="00EB6322" w:rsidRDefault="00EB6322" w:rsidP="00EB632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EB6322">
        <w:rPr>
          <w:rFonts w:ascii="Times New Roman" w:hAnsi="Times New Roman"/>
          <w:sz w:val="24"/>
          <w:szCs w:val="24"/>
        </w:rPr>
        <w:t>- Ориентироваться в специальной литературе по профилю изучаемой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6322">
        <w:rPr>
          <w:rFonts w:ascii="Times New Roman" w:hAnsi="Times New Roman"/>
          <w:sz w:val="24"/>
          <w:szCs w:val="24"/>
        </w:rPr>
        <w:t>дисциплины.</w:t>
      </w:r>
    </w:p>
    <w:p w:rsidR="0056008C" w:rsidRPr="0066771C" w:rsidRDefault="0056008C" w:rsidP="0056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6771C">
        <w:t xml:space="preserve">Учебная дисциплина </w:t>
      </w:r>
      <w:r w:rsidR="00EB706E" w:rsidRPr="0066771C">
        <w:t>н</w:t>
      </w:r>
      <w:r w:rsidRPr="0066771C">
        <w:t>аправлена на формирование следующих общих компетенций:</w:t>
      </w:r>
    </w:p>
    <w:p w:rsidR="008A2D44" w:rsidRDefault="008A2D44" w:rsidP="001E38A3">
      <w:pPr>
        <w:pStyle w:val="1"/>
        <w:ind w:left="644" w:firstLine="0"/>
        <w:jc w:val="center"/>
        <w:rPr>
          <w:b/>
          <w:sz w:val="28"/>
          <w:szCs w:val="28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1101"/>
        <w:gridCol w:w="9497"/>
      </w:tblGrid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01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02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03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Планировать и реализовывать собственное профессиональное и личностное развитие.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04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05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06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D6753C">
            <w:r w:rsidRPr="00B97ACE">
              <w:t>ОК 09</w:t>
            </w:r>
          </w:p>
        </w:tc>
        <w:tc>
          <w:tcPr>
            <w:tcW w:w="9497" w:type="dxa"/>
          </w:tcPr>
          <w:p w:rsidR="00B97ACE" w:rsidRPr="00B97ACE" w:rsidRDefault="00B97ACE" w:rsidP="00D6753C">
            <w:r w:rsidRPr="00B97ACE">
              <w:t>Использовать информационные технологии в профессиональной деятельности</w:t>
            </w:r>
          </w:p>
        </w:tc>
      </w:tr>
    </w:tbl>
    <w:p w:rsidR="008A2D44" w:rsidRDefault="008A2D44" w:rsidP="001E38A3">
      <w:pPr>
        <w:pStyle w:val="1"/>
        <w:ind w:left="644" w:firstLine="0"/>
        <w:jc w:val="center"/>
        <w:rPr>
          <w:b/>
          <w:sz w:val="28"/>
          <w:szCs w:val="28"/>
        </w:rPr>
      </w:pPr>
    </w:p>
    <w:p w:rsidR="00CC44DD" w:rsidRDefault="00CC44DD" w:rsidP="00CC44DD"/>
    <w:p w:rsidR="00CC44DD" w:rsidRPr="00CC44DD" w:rsidRDefault="00CC44DD" w:rsidP="00CC44DD"/>
    <w:p w:rsidR="001E38A3" w:rsidRDefault="005B7CFA" w:rsidP="001E38A3">
      <w:pPr>
        <w:pStyle w:val="1"/>
        <w:ind w:left="644" w:firstLine="0"/>
        <w:jc w:val="center"/>
        <w:rPr>
          <w:b/>
          <w:sz w:val="28"/>
          <w:szCs w:val="28"/>
        </w:rPr>
      </w:pPr>
      <w:r w:rsidRPr="00563D83">
        <w:rPr>
          <w:b/>
          <w:sz w:val="28"/>
          <w:szCs w:val="28"/>
        </w:rPr>
        <w:t xml:space="preserve">2. СТРУКТУРА И СОДЕРЖАНИЕ УЧЕБНОЙ </w:t>
      </w:r>
      <w:r w:rsidR="00694A29">
        <w:rPr>
          <w:b/>
          <w:sz w:val="28"/>
          <w:szCs w:val="28"/>
        </w:rPr>
        <w:t>ДИСЦИПЛИНЫ</w:t>
      </w:r>
    </w:p>
    <w:p w:rsidR="001E38A3" w:rsidRDefault="00694A29" w:rsidP="00D35F13">
      <w:pPr>
        <w:pStyle w:val="1"/>
        <w:ind w:left="644" w:firstLine="0"/>
        <w:jc w:val="center"/>
        <w:rPr>
          <w:b/>
          <w:caps/>
          <w:sz w:val="28"/>
        </w:rPr>
      </w:pPr>
      <w:r>
        <w:rPr>
          <w:b/>
          <w:caps/>
          <w:sz w:val="28"/>
        </w:rPr>
        <w:t>ДЕЛОВО</w:t>
      </w:r>
      <w:r w:rsidR="00734963">
        <w:rPr>
          <w:b/>
          <w:caps/>
          <w:sz w:val="28"/>
        </w:rPr>
        <w:t>Е</w:t>
      </w:r>
      <w:r>
        <w:rPr>
          <w:b/>
          <w:caps/>
          <w:sz w:val="28"/>
        </w:rPr>
        <w:t xml:space="preserve"> ОБЩЕНИ</w:t>
      </w:r>
      <w:r w:rsidR="00734963">
        <w:rPr>
          <w:b/>
          <w:caps/>
          <w:sz w:val="28"/>
        </w:rPr>
        <w:t>Е</w:t>
      </w:r>
    </w:p>
    <w:p w:rsidR="00694A29" w:rsidRPr="00694A29" w:rsidRDefault="00694A29" w:rsidP="00694A29"/>
    <w:p w:rsidR="005B7CFA" w:rsidRDefault="005B7CFA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6779">
        <w:rPr>
          <w:b/>
          <w:sz w:val="28"/>
          <w:szCs w:val="28"/>
        </w:rPr>
        <w:t>2.1. Объем учебной дисциплины и виды учебной работы</w:t>
      </w: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3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734963" w:rsidRPr="008555E3" w:rsidTr="00734963">
        <w:trPr>
          <w:trHeight w:val="538"/>
          <w:jc w:val="center"/>
        </w:trPr>
        <w:tc>
          <w:tcPr>
            <w:tcW w:w="6912" w:type="dxa"/>
          </w:tcPr>
          <w:p w:rsidR="00734963" w:rsidRPr="007A3641" w:rsidRDefault="00734963" w:rsidP="00D6753C">
            <w:pPr>
              <w:jc w:val="center"/>
              <w:rPr>
                <w:b/>
              </w:rPr>
            </w:pPr>
            <w:r w:rsidRPr="007A3641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734963" w:rsidRPr="007A3641" w:rsidRDefault="00734963" w:rsidP="00D6753C">
            <w:pPr>
              <w:jc w:val="center"/>
              <w:rPr>
                <w:b/>
              </w:rPr>
            </w:pPr>
            <w:r w:rsidRPr="007A3641">
              <w:rPr>
                <w:b/>
              </w:rPr>
              <w:t>Объём часов</w:t>
            </w:r>
          </w:p>
        </w:tc>
      </w:tr>
      <w:tr w:rsidR="00734963" w:rsidRPr="008555E3" w:rsidTr="00734963">
        <w:trPr>
          <w:trHeight w:val="285"/>
          <w:jc w:val="center"/>
        </w:trPr>
        <w:tc>
          <w:tcPr>
            <w:tcW w:w="6912" w:type="dxa"/>
          </w:tcPr>
          <w:p w:rsidR="00734963" w:rsidRPr="007A3641" w:rsidRDefault="00734963" w:rsidP="00D6753C">
            <w:pPr>
              <w:rPr>
                <w:b/>
              </w:rPr>
            </w:pPr>
            <w:r w:rsidRPr="007A3641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38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D6753C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36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D6753C">
            <w:pPr>
              <w:jc w:val="both"/>
            </w:pPr>
            <w:r w:rsidRPr="007A3641">
              <w:t>в том числе: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D6753C">
            <w:pPr>
              <w:jc w:val="both"/>
            </w:pPr>
            <w:r>
              <w:t>т</w:t>
            </w:r>
            <w:r w:rsidRPr="007A3641">
              <w:t>еоретическое обучение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24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D6753C">
            <w:r w:rsidRPr="007A3641">
              <w:t xml:space="preserve"> практические занятия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12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D6753C">
            <w:r w:rsidRPr="007A3641">
              <w:t xml:space="preserve"> контрольные работы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Default="00734963" w:rsidP="00D6753C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Самостоятельная работа обучающегося </w:t>
            </w:r>
          </w:p>
          <w:p w:rsidR="00734963" w:rsidRPr="00734963" w:rsidRDefault="00734963" w:rsidP="00734963">
            <w:pPr>
              <w:pStyle w:val="a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7349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34963" w:rsidRPr="00734963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</w:rPr>
              <w:t>Работа с учебной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4963">
              <w:rPr>
                <w:rFonts w:ascii="Times New Roman" w:hAnsi="Times New Roman"/>
                <w:sz w:val="24"/>
                <w:szCs w:val="24"/>
              </w:rPr>
              <w:t xml:space="preserve"> научно-популярной литературой </w:t>
            </w:r>
          </w:p>
          <w:p w:rsidR="00734963" w:rsidRPr="00734963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</w:rPr>
              <w:t xml:space="preserve">Работа с электронными ресурсами </w:t>
            </w:r>
          </w:p>
          <w:p w:rsidR="00734963" w:rsidRPr="007A3641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дифференцированному зачету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2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  <w:tcBorders>
              <w:right w:val="single" w:sz="4" w:space="0" w:color="auto"/>
            </w:tcBorders>
          </w:tcPr>
          <w:p w:rsidR="00734963" w:rsidRPr="007A3641" w:rsidRDefault="00734963" w:rsidP="00734963">
            <w:pPr>
              <w:rPr>
                <w:b/>
              </w:rPr>
            </w:pPr>
            <w:r w:rsidRPr="007A3641">
              <w:rPr>
                <w:b/>
              </w:rPr>
              <w:t xml:space="preserve">Промежуточная аттестация в форме </w:t>
            </w:r>
            <w:r>
              <w:rPr>
                <w:b/>
                <w:i/>
              </w:rPr>
              <w:t>комплексного дифференцированного</w:t>
            </w:r>
            <w:r w:rsidRPr="00734963">
              <w:rPr>
                <w:b/>
                <w:i/>
              </w:rPr>
              <w:t xml:space="preserve"> зачет</w:t>
            </w:r>
            <w:r>
              <w:rPr>
                <w:b/>
                <w:i/>
              </w:rPr>
              <w:t>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34963" w:rsidRPr="00734963" w:rsidRDefault="00734963" w:rsidP="00734963">
            <w:pPr>
              <w:ind w:left="177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Pr="00A46779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77A6A" w:rsidRPr="00710839" w:rsidRDefault="00877A6A" w:rsidP="00392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:rsidR="005B7CFA" w:rsidRPr="00710839" w:rsidRDefault="005B7CFA" w:rsidP="005B7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B7CFA" w:rsidRPr="00710839" w:rsidSect="00D45724">
          <w:footerReference w:type="even" r:id="rId9"/>
          <w:footerReference w:type="default" r:id="rId10"/>
          <w:type w:val="continuous"/>
          <w:pgSz w:w="11906" w:h="16838"/>
          <w:pgMar w:top="720" w:right="720" w:bottom="720" w:left="720" w:header="708" w:footer="708" w:gutter="0"/>
          <w:cols w:space="720"/>
          <w:titlePg/>
          <w:docGrid w:linePitch="326"/>
        </w:sectPr>
      </w:pPr>
    </w:p>
    <w:p w:rsidR="005A1BAE" w:rsidRPr="00710839" w:rsidRDefault="005A1BAE" w:rsidP="005A1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710839">
        <w:rPr>
          <w:b/>
          <w:sz w:val="28"/>
          <w:szCs w:val="28"/>
        </w:rPr>
        <w:t>2.2. Рабочий тематический план и содержание учебной дисциплины</w:t>
      </w:r>
      <w:r w:rsidRPr="00710839">
        <w:rPr>
          <w:b/>
          <w:caps/>
          <w:sz w:val="28"/>
          <w:szCs w:val="28"/>
        </w:rPr>
        <w:t xml:space="preserve"> </w:t>
      </w:r>
      <w:r w:rsidR="00694A29">
        <w:rPr>
          <w:b/>
          <w:caps/>
          <w:sz w:val="28"/>
          <w:szCs w:val="28"/>
        </w:rPr>
        <w:t>«</w:t>
      </w:r>
      <w:r w:rsidR="00734963">
        <w:rPr>
          <w:b/>
          <w:caps/>
          <w:sz w:val="28"/>
          <w:szCs w:val="28"/>
        </w:rPr>
        <w:t>Д</w:t>
      </w:r>
      <w:r w:rsidR="00694A29">
        <w:rPr>
          <w:b/>
          <w:sz w:val="28"/>
          <w:szCs w:val="28"/>
        </w:rPr>
        <w:t>елово</w:t>
      </w:r>
      <w:r w:rsidR="00EB6322">
        <w:rPr>
          <w:b/>
          <w:sz w:val="28"/>
          <w:szCs w:val="28"/>
        </w:rPr>
        <w:t>й и светский этикет</w:t>
      </w:r>
      <w:r w:rsidR="00694A29">
        <w:rPr>
          <w:b/>
          <w:sz w:val="28"/>
          <w:szCs w:val="28"/>
        </w:rPr>
        <w:t>»</w:t>
      </w:r>
    </w:p>
    <w:tbl>
      <w:tblPr>
        <w:tblW w:w="15310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0489"/>
        <w:gridCol w:w="1134"/>
        <w:gridCol w:w="993"/>
      </w:tblGrid>
      <w:tr w:rsidR="00384621" w:rsidRPr="00A80218" w:rsidTr="009B6051">
        <w:trPr>
          <w:trHeight w:val="52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5730" w:rsidRPr="002A7C49" w:rsidRDefault="00695730" w:rsidP="00A80218">
            <w:pPr>
              <w:ind w:left="120" w:firstLine="154"/>
              <w:jc w:val="center"/>
              <w:rPr>
                <w:b/>
              </w:rPr>
            </w:pPr>
            <w:r w:rsidRPr="002A7C49">
              <w:rPr>
                <w:b/>
              </w:rPr>
              <w:t>Наименование</w:t>
            </w:r>
          </w:p>
          <w:p w:rsidR="00384621" w:rsidRPr="002A7C49" w:rsidRDefault="00384621" w:rsidP="00A80218">
            <w:pPr>
              <w:ind w:left="120" w:firstLine="154"/>
              <w:jc w:val="center"/>
              <w:rPr>
                <w:b/>
              </w:rPr>
            </w:pPr>
            <w:r w:rsidRPr="002A7C49">
              <w:rPr>
                <w:b/>
              </w:rPr>
              <w:t>разделов и тем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A80218">
            <w:pPr>
              <w:spacing w:after="60"/>
              <w:ind w:left="120"/>
              <w:jc w:val="center"/>
              <w:rPr>
                <w:b/>
              </w:rPr>
            </w:pPr>
            <w:r w:rsidRPr="00A80218">
              <w:rPr>
                <w:b/>
              </w:rPr>
              <w:t>Содержание учебного материала, лабораторные и практические работы, самостоятельная</w:t>
            </w:r>
            <w:r w:rsidR="00952D60" w:rsidRPr="00A80218">
              <w:rPr>
                <w:b/>
              </w:rPr>
              <w:t xml:space="preserve"> </w:t>
            </w:r>
            <w:r w:rsidRPr="00A80218">
              <w:rPr>
                <w:b/>
              </w:rPr>
              <w:t>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2A7C49">
            <w:pPr>
              <w:spacing w:line="230" w:lineRule="exact"/>
              <w:ind w:right="260"/>
              <w:jc w:val="center"/>
              <w:rPr>
                <w:b/>
              </w:rPr>
            </w:pPr>
            <w:r w:rsidRPr="00A80218">
              <w:rPr>
                <w:b/>
              </w:rPr>
              <w:t>Объем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476CF3">
            <w:pPr>
              <w:spacing w:line="230" w:lineRule="exact"/>
              <w:jc w:val="center"/>
              <w:rPr>
                <w:b/>
              </w:rPr>
            </w:pPr>
            <w:r w:rsidRPr="00A80218">
              <w:rPr>
                <w:b/>
              </w:rPr>
              <w:t>Уровень освоения</w:t>
            </w:r>
          </w:p>
        </w:tc>
      </w:tr>
      <w:tr w:rsidR="00384621" w:rsidRPr="00710839" w:rsidTr="009B6051">
        <w:trPr>
          <w:trHeight w:val="24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2A7C49" w:rsidRDefault="00384621" w:rsidP="00A80218">
            <w:pPr>
              <w:jc w:val="center"/>
              <w:rPr>
                <w:b/>
              </w:rPr>
            </w:pPr>
            <w:r w:rsidRPr="002A7C49">
              <w:rPr>
                <w:b/>
              </w:rPr>
              <w:t>1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A80218">
            <w:pPr>
              <w:jc w:val="center"/>
            </w:pPr>
            <w:r w:rsidRPr="00A8021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2A7C49">
            <w:pPr>
              <w:ind w:left="-9"/>
              <w:jc w:val="center"/>
            </w:pPr>
            <w:r w:rsidRPr="00A80218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476CF3">
            <w:pPr>
              <w:ind w:right="-10"/>
              <w:jc w:val="center"/>
            </w:pPr>
            <w:r w:rsidRPr="00A80218">
              <w:t>4</w:t>
            </w:r>
          </w:p>
        </w:tc>
      </w:tr>
      <w:tr w:rsidR="00384621" w:rsidRPr="00710839" w:rsidTr="009B6051">
        <w:trPr>
          <w:trHeight w:val="240"/>
        </w:trPr>
        <w:tc>
          <w:tcPr>
            <w:tcW w:w="1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6B635B" w:rsidRDefault="006B635B" w:rsidP="006B635B">
            <w:pPr>
              <w:pStyle w:val="ac"/>
              <w:jc w:val="center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B635B">
              <w:rPr>
                <w:rFonts w:ascii="Times New Roman" w:hAnsi="Times New Roman"/>
                <w:b/>
                <w:sz w:val="24"/>
                <w:szCs w:val="24"/>
              </w:rPr>
              <w:t>Раздел 1. Введение в предмет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125909" w:rsidP="002A7C49">
            <w:pPr>
              <w:ind w:left="-1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621" w:rsidRPr="00A80218" w:rsidRDefault="00384621" w:rsidP="00476CF3">
            <w:pPr>
              <w:ind w:right="274"/>
              <w:jc w:val="center"/>
              <w:rPr>
                <w:rFonts w:eastAsia="Arial Unicode MS"/>
              </w:rPr>
            </w:pPr>
          </w:p>
        </w:tc>
      </w:tr>
      <w:tr w:rsidR="00694A29" w:rsidRPr="00710839" w:rsidTr="009B6051">
        <w:trPr>
          <w:trHeight w:val="8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A29" w:rsidRPr="002A7C49" w:rsidRDefault="000B37A9" w:rsidP="006B635B">
            <w:pPr>
              <w:pStyle w:val="ac"/>
              <w:rPr>
                <w:b/>
              </w:rPr>
            </w:pPr>
            <w:r w:rsidRPr="006B635B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="002757C2" w:rsidRPr="006B635B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A7C49">
              <w:rPr>
                <w:b/>
              </w:rPr>
              <w:t xml:space="preserve"> </w:t>
            </w:r>
            <w:r w:rsidR="006B635B" w:rsidRPr="006B635B">
              <w:rPr>
                <w:rFonts w:ascii="Times New Roman" w:hAnsi="Times New Roman"/>
                <w:b/>
                <w:sz w:val="24"/>
                <w:szCs w:val="24"/>
              </w:rPr>
              <w:t>Этикет как социокультурное</w:t>
            </w:r>
            <w:r w:rsidR="006B635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B635B" w:rsidRPr="006B635B">
              <w:rPr>
                <w:rFonts w:ascii="Times New Roman" w:hAnsi="Times New Roman"/>
                <w:b/>
                <w:sz w:val="24"/>
                <w:szCs w:val="24"/>
              </w:rPr>
              <w:t>явление. Виды этикета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>Цели, задачи и структура курса. Этикет и культура общения.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 xml:space="preserve">Социокультурная роль этикета в обществе. Этикет как свод правил поведения в стандартных ситуациях общения. </w:t>
            </w:r>
          </w:p>
          <w:p w:rsidR="00694A29" w:rsidRPr="00A80218" w:rsidRDefault="000A0432" w:rsidP="000A0432">
            <w:pPr>
              <w:spacing w:line="230" w:lineRule="exact"/>
              <w:jc w:val="both"/>
            </w:pPr>
            <w:r>
              <w:t>Виды этикета: придворный, дипломатический, гражданский, «светский», деловой, служебный, профессиональный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A29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A29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BC2920" w:rsidRPr="00710839" w:rsidTr="009B6051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2920" w:rsidRPr="002A7C49" w:rsidRDefault="00694A29" w:rsidP="006B635B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 xml:space="preserve">Тема </w:t>
            </w:r>
            <w:r w:rsidR="002757C2" w:rsidRPr="002A7C49">
              <w:rPr>
                <w:b/>
              </w:rPr>
              <w:t>1.</w:t>
            </w:r>
            <w:r w:rsidRPr="002A7C49">
              <w:rPr>
                <w:b/>
              </w:rPr>
              <w:t>2.</w:t>
            </w:r>
            <w:r w:rsidR="006B635B">
              <w:rPr>
                <w:b/>
              </w:rPr>
              <w:t xml:space="preserve"> </w:t>
            </w:r>
            <w:r w:rsidR="006B635B" w:rsidRPr="006B635B">
              <w:rPr>
                <w:b/>
              </w:rPr>
              <w:t>Нравственные основы этикета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635B" w:rsidRPr="006B635B" w:rsidRDefault="00147DFE" w:rsidP="006B635B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 xml:space="preserve">Предмет, сущность и основные понятия этики. 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>Нравственные основы этикета, «золотое правило» этикета</w:t>
            </w:r>
          </w:p>
          <w:p w:rsidR="00483CEC" w:rsidRPr="00A80218" w:rsidRDefault="000A0432" w:rsidP="000A0432">
            <w:pPr>
              <w:spacing w:line="230" w:lineRule="exact"/>
              <w:jc w:val="both"/>
            </w:pPr>
            <w:r>
              <w:t>Современные этические нормы общения. Понятия: «культурный человек», «нравственный человек», «нравственная культура»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920" w:rsidRPr="00A80218" w:rsidRDefault="00441B2B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920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693D05" w:rsidRPr="00710839" w:rsidTr="009B6051">
        <w:trPr>
          <w:trHeight w:val="41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6B7E47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 xml:space="preserve">Тема 1.3. </w:t>
            </w:r>
            <w:r w:rsidR="006B635B" w:rsidRPr="006B635B">
              <w:rPr>
                <w:b/>
              </w:rPr>
              <w:t>Значение этикета в повседневной и</w:t>
            </w:r>
            <w:r w:rsidR="006B7E47">
              <w:rPr>
                <w:b/>
              </w:rPr>
              <w:t xml:space="preserve"> </w:t>
            </w:r>
            <w:r w:rsidR="006B635B" w:rsidRPr="006B635B">
              <w:rPr>
                <w:b/>
              </w:rPr>
              <w:t>профессиональной деятельности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 xml:space="preserve">Социокультурная роль этикета в обществе. </w:t>
            </w:r>
          </w:p>
          <w:p w:rsidR="000A0432" w:rsidRDefault="000A0432" w:rsidP="000A0432">
            <w:pPr>
              <w:spacing w:line="230" w:lineRule="exact"/>
              <w:jc w:val="both"/>
            </w:pPr>
            <w:r>
              <w:t xml:space="preserve">Этикет как свод правил поведения в стандартных ситуациях общения. Специфика этикетной нормы как регулятора общения между людьми. </w:t>
            </w:r>
          </w:p>
          <w:p w:rsidR="00693D05" w:rsidRPr="00A80218" w:rsidRDefault="000A0432" w:rsidP="000B37A9">
            <w:pPr>
              <w:spacing w:line="230" w:lineRule="exact"/>
              <w:jc w:val="both"/>
            </w:pPr>
            <w:r>
              <w:t>Роль этикета в социализации личности; задача общества в постоянном внимании к этикету, как продуктивной форме общения; необходимость подчинения материального духовному.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BD2BE4" w:rsidRPr="00710839" w:rsidTr="009B6051">
        <w:trPr>
          <w:trHeight w:val="276"/>
        </w:trPr>
        <w:tc>
          <w:tcPr>
            <w:tcW w:w="131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2BE4" w:rsidRPr="002A7C49" w:rsidRDefault="006B635B" w:rsidP="006B635B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2 </w:t>
            </w:r>
            <w:r w:rsidRPr="006B635B">
              <w:rPr>
                <w:rFonts w:ascii="Times New Roman" w:hAnsi="Times New Roman"/>
                <w:b/>
                <w:sz w:val="24"/>
                <w:szCs w:val="24"/>
              </w:rPr>
              <w:t>Этикет в кругу мировой истории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2BE4" w:rsidRPr="00A80218" w:rsidRDefault="00125909" w:rsidP="002A7C49">
            <w:pPr>
              <w:ind w:left="-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2BE4" w:rsidRPr="00A80218" w:rsidRDefault="00BD2BE4" w:rsidP="00476CF3">
            <w:pPr>
              <w:ind w:right="274"/>
              <w:jc w:val="center"/>
            </w:pPr>
          </w:p>
        </w:tc>
      </w:tr>
      <w:tr w:rsidR="00E47B9F" w:rsidRPr="00710839" w:rsidTr="009B6051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B9F" w:rsidRPr="002A7C49" w:rsidRDefault="00E47B9F" w:rsidP="00E84ED4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 xml:space="preserve">Тема 2.1. </w:t>
            </w:r>
            <w:r w:rsidR="006B635B" w:rsidRPr="006B635B">
              <w:rPr>
                <w:b/>
              </w:rPr>
              <w:t>Развитие этикета в исторической</w:t>
            </w:r>
            <w:r w:rsidR="00E84ED4">
              <w:rPr>
                <w:b/>
              </w:rPr>
              <w:t xml:space="preserve"> </w:t>
            </w:r>
            <w:r w:rsidR="006B635B" w:rsidRPr="006B635B">
              <w:rPr>
                <w:b/>
              </w:rPr>
              <w:t>ретроспективе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0432" w:rsidRDefault="000A0432" w:rsidP="000A043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 xml:space="preserve">Краткий экскурс в историю этикета. </w:t>
            </w:r>
          </w:p>
          <w:p w:rsidR="000A0432" w:rsidRPr="000A0432" w:rsidRDefault="000A0432" w:rsidP="000A043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>Этикет в Древнем мире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432">
              <w:rPr>
                <w:rFonts w:ascii="Times New Roman" w:hAnsi="Times New Roman"/>
                <w:sz w:val="24"/>
                <w:szCs w:val="24"/>
              </w:rPr>
              <w:t>(Древняя Греция, Древний Рим). Этикет в эпоху Средневековья.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432">
              <w:rPr>
                <w:rFonts w:ascii="Times New Roman" w:hAnsi="Times New Roman"/>
                <w:sz w:val="24"/>
                <w:szCs w:val="24"/>
              </w:rPr>
              <w:t>Рыцарский этикет и Кодекс рыцарской чести. Этикет эпохи Возрождения.</w:t>
            </w:r>
          </w:p>
          <w:p w:rsidR="00E84ED4" w:rsidRDefault="000A0432" w:rsidP="000A043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>Этикетные нормы барокко. Этикет и эпоха Просвещения. Влияние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432">
              <w:rPr>
                <w:rFonts w:ascii="Times New Roman" w:hAnsi="Times New Roman"/>
                <w:sz w:val="24"/>
                <w:szCs w:val="24"/>
              </w:rPr>
              <w:t xml:space="preserve">романтизма на развитие этикета. </w:t>
            </w:r>
          </w:p>
          <w:p w:rsidR="00E84ED4" w:rsidRDefault="00E84ED4" w:rsidP="00E84ED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>Патриархальный жизненный уклад; бытовое и праздничное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432">
              <w:rPr>
                <w:rFonts w:ascii="Times New Roman" w:hAnsi="Times New Roman"/>
                <w:sz w:val="24"/>
                <w:szCs w:val="24"/>
              </w:rPr>
              <w:t xml:space="preserve">поведение; </w:t>
            </w:r>
          </w:p>
          <w:p w:rsidR="00E84ED4" w:rsidRDefault="00E84ED4" w:rsidP="00E84ED4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>«Домострой» как собрание этикетных норм средневековой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0432">
              <w:rPr>
                <w:rFonts w:ascii="Times New Roman" w:hAnsi="Times New Roman"/>
                <w:sz w:val="24"/>
                <w:szCs w:val="24"/>
              </w:rPr>
              <w:t>Руси; роль церкви в качестве регулятора общественных коммуникаций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84ED4" w:rsidRDefault="00E84ED4" w:rsidP="00E84ED4">
            <w:pPr>
              <w:rPr>
                <w:bCs/>
                <w:iCs/>
              </w:rPr>
            </w:pPr>
            <w:r w:rsidRPr="000A0432">
              <w:t>Реформы Петра Великого и их влияние на этикет российского</w:t>
            </w:r>
            <w:r>
              <w:t xml:space="preserve"> </w:t>
            </w:r>
            <w:r w:rsidRPr="000A0432">
              <w:t>общества.</w:t>
            </w:r>
            <w:r w:rsidRPr="00C3049B">
              <w:rPr>
                <w:bCs/>
                <w:iCs/>
              </w:rPr>
              <w:t xml:space="preserve"> </w:t>
            </w:r>
          </w:p>
          <w:p w:rsidR="00E84ED4" w:rsidRPr="00C3049B" w:rsidRDefault="00E84ED4" w:rsidP="00E84ED4">
            <w:pPr>
              <w:rPr>
                <w:bCs/>
                <w:iCs/>
              </w:rPr>
            </w:pPr>
            <w:r w:rsidRPr="00C3049B">
              <w:rPr>
                <w:bCs/>
                <w:iCs/>
              </w:rPr>
              <w:t>Развитие этикета в России в послепетровскую эпоху. Этикет в России в</w:t>
            </w:r>
            <w:r>
              <w:rPr>
                <w:bCs/>
                <w:iCs/>
              </w:rPr>
              <w:t xml:space="preserve"> </w:t>
            </w:r>
            <w:r w:rsidRPr="00C3049B">
              <w:rPr>
                <w:bCs/>
                <w:iCs/>
              </w:rPr>
              <w:t>XIX ст.</w:t>
            </w:r>
          </w:p>
          <w:p w:rsidR="00E47B9F" w:rsidRPr="00A80218" w:rsidRDefault="000A0432" w:rsidP="000A0432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0A0432">
              <w:rPr>
                <w:rFonts w:ascii="Times New Roman" w:hAnsi="Times New Roman"/>
                <w:sz w:val="24"/>
                <w:szCs w:val="24"/>
              </w:rPr>
              <w:t>Этикет в XX столетии.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E47B9F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8504E5" w:rsidP="008504E5">
            <w:pPr>
              <w:tabs>
                <w:tab w:val="left" w:pos="973"/>
              </w:tabs>
              <w:ind w:right="-10"/>
              <w:jc w:val="center"/>
            </w:pPr>
            <w:r>
              <w:t>1</w:t>
            </w:r>
          </w:p>
        </w:tc>
      </w:tr>
      <w:tr w:rsidR="00693D05" w:rsidRPr="00710839" w:rsidTr="009B6051">
        <w:trPr>
          <w:trHeight w:val="276"/>
        </w:trPr>
        <w:tc>
          <w:tcPr>
            <w:tcW w:w="131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9B605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C49">
              <w:rPr>
                <w:rFonts w:ascii="Times New Roman" w:hAnsi="Times New Roman"/>
                <w:b/>
                <w:sz w:val="24"/>
                <w:szCs w:val="24"/>
              </w:rPr>
              <w:t xml:space="preserve">Раздел 3 </w:t>
            </w:r>
            <w:r w:rsidR="009B6051" w:rsidRPr="009B6051">
              <w:rPr>
                <w:rFonts w:ascii="Times New Roman" w:hAnsi="Times New Roman"/>
                <w:b/>
                <w:sz w:val="24"/>
                <w:szCs w:val="24"/>
              </w:rPr>
              <w:t>Основы этикета. Основные</w:t>
            </w:r>
            <w:r w:rsidR="009B60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6051" w:rsidRPr="009B6051">
              <w:rPr>
                <w:rFonts w:ascii="Times New Roman" w:hAnsi="Times New Roman"/>
                <w:b/>
                <w:sz w:val="24"/>
                <w:szCs w:val="24"/>
              </w:rPr>
              <w:t>ритуалы и церемонии, общие для всех</w:t>
            </w:r>
            <w:r w:rsidR="009B60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B6051" w:rsidRPr="009B6051">
              <w:rPr>
                <w:rFonts w:ascii="Times New Roman" w:hAnsi="Times New Roman"/>
                <w:b/>
                <w:sz w:val="24"/>
                <w:szCs w:val="24"/>
              </w:rPr>
              <w:t>видов этикета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734963" w:rsidP="002A7C49">
            <w:pPr>
              <w:ind w:left="-10"/>
              <w:jc w:val="center"/>
              <w:rPr>
                <w:b/>
              </w:rPr>
            </w:pPr>
            <w:r w:rsidRPr="00A80218">
              <w:rPr>
                <w:b/>
              </w:rPr>
              <w:t>1</w:t>
            </w:r>
            <w:r w:rsidR="00125909">
              <w:rPr>
                <w:b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</w:pPr>
          </w:p>
        </w:tc>
      </w:tr>
      <w:tr w:rsidR="00471148" w:rsidRPr="00710839" w:rsidTr="009B6051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2A7C49" w:rsidRDefault="00471148" w:rsidP="009B6051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 xml:space="preserve">Тема 3.1. </w:t>
            </w:r>
            <w:r w:rsidR="009B6051" w:rsidRPr="009B6051">
              <w:rPr>
                <w:b/>
              </w:rPr>
              <w:t>Встречи, приветствия, прощания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ED4" w:rsidRPr="00125909" w:rsidRDefault="00E84ED4" w:rsidP="00D6753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E84ED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1.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«Приветствие».</w:t>
            </w:r>
          </w:p>
          <w:p w:rsidR="00471148" w:rsidRPr="00A80218" w:rsidRDefault="00C3049B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C3049B">
              <w:rPr>
                <w:rFonts w:ascii="Times New Roman" w:hAnsi="Times New Roman"/>
                <w:sz w:val="24"/>
                <w:szCs w:val="24"/>
              </w:rPr>
              <w:t>«Как приветствовать?», «Кого и где приветствовать?»,</w:t>
            </w:r>
            <w:r w:rsid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49B">
              <w:rPr>
                <w:rFonts w:ascii="Times New Roman" w:hAnsi="Times New Roman"/>
                <w:sz w:val="24"/>
                <w:szCs w:val="24"/>
              </w:rPr>
              <w:t>«Кто приветствует первым?». Слова приветствия, благодарности,</w:t>
            </w:r>
            <w:r w:rsid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49B">
              <w:rPr>
                <w:rFonts w:ascii="Times New Roman" w:hAnsi="Times New Roman"/>
                <w:sz w:val="24"/>
                <w:szCs w:val="24"/>
              </w:rPr>
              <w:t>обращения, извинения. Выбор обращения в официальных отношениях.</w:t>
            </w:r>
            <w:r w:rsid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049B">
              <w:rPr>
                <w:rFonts w:ascii="Times New Roman" w:hAnsi="Times New Roman"/>
                <w:sz w:val="24"/>
                <w:szCs w:val="24"/>
              </w:rPr>
              <w:t>Полуофициальное обращение. Переход с обращения «Вы» на «ты».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476CF3">
            <w:pPr>
              <w:jc w:val="center"/>
            </w:pPr>
            <w:r w:rsidRPr="00A80218">
              <w:t>1</w:t>
            </w:r>
          </w:p>
        </w:tc>
      </w:tr>
      <w:tr w:rsidR="00474803" w:rsidRPr="00710839" w:rsidTr="009B6051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2A7C49" w:rsidRDefault="00474803" w:rsidP="00E84ED4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3.</w:t>
            </w:r>
            <w:r w:rsidR="00E84ED4">
              <w:rPr>
                <w:b/>
              </w:rPr>
              <w:t>2</w:t>
            </w:r>
            <w:r w:rsidRPr="002A7C49">
              <w:rPr>
                <w:b/>
              </w:rPr>
              <w:t xml:space="preserve">. </w:t>
            </w:r>
            <w:r w:rsidR="009B6051" w:rsidRPr="009B6051">
              <w:rPr>
                <w:b/>
              </w:rPr>
              <w:t>Общие правила представления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A80218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Представления: в гостях, после того, как вас представили.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Официальные и протокольные формы представления. Употребление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титулов и званий.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476CF3">
            <w:pPr>
              <w:ind w:right="-10"/>
              <w:jc w:val="center"/>
            </w:pPr>
            <w:r w:rsidRPr="00A80218">
              <w:t>1</w:t>
            </w:r>
          </w:p>
        </w:tc>
      </w:tr>
      <w:tr w:rsidR="00693D05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2A7C49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3</w:t>
            </w:r>
            <w:r w:rsidRPr="009B6051">
              <w:rPr>
                <w:b/>
              </w:rPr>
              <w:t>. Правила поведения в общественных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местах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4E5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Правила поведения на улице, в транспорте и в общественных местах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(учреждениях, учебных заведениях, театрах, музеях, столовых, кафе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т.п.). В дороге.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125909" w:rsidP="00125909">
            <w:pPr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4</w:t>
            </w:r>
            <w:r w:rsidRPr="009B6051">
              <w:rPr>
                <w:b/>
              </w:rPr>
              <w:t>. Как ходят в гости и принимают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гостей. Виды приемов. Правила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приглашения и приема гостей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Основные виды приемов. «Бокал вина», Коктейль, «А ля фуршет»,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обед, ужин, чай, кофе. Неформальные приемы. Бранч, Пикник, «Бокал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вина с сыром». Организация и проведение приемов. Приглашение гостей,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уход с приема и проводы гостей.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5</w:t>
            </w:r>
            <w:r w:rsidRPr="009B6051">
              <w:rPr>
                <w:b/>
              </w:rPr>
              <w:t>. Светская беседа и ее правила. Темы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и запреты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Формулы вежливости как специальные речевые этикетные средства.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Выступления, тосты, беседы.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6</w:t>
            </w:r>
            <w:r w:rsidRPr="009B6051">
              <w:rPr>
                <w:b/>
              </w:rPr>
              <w:t>. Искусство дарить подарки.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Цветочный этикет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8504E5" w:rsidRDefault="00125909" w:rsidP="001259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84ED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84ED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>Выбор и вручение подарков, цветы. Как принимать подарки. Подарки в деловых отношениях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jc w:val="center"/>
            </w:pPr>
            <w:r>
              <w:t>2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9B6051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7</w:t>
            </w:r>
            <w:r w:rsidRPr="009B6051">
              <w:rPr>
                <w:b/>
              </w:rPr>
              <w:t>. Правила сервировки стола. Виды</w:t>
            </w:r>
          </w:p>
          <w:p w:rsidR="009B6051" w:rsidRPr="002A7C49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столовых приборов и посуды. Поведение в</w:t>
            </w:r>
            <w:r w:rsidR="00611117">
              <w:rPr>
                <w:b/>
              </w:rPr>
              <w:t xml:space="preserve"> </w:t>
            </w:r>
            <w:r w:rsidRPr="009B6051">
              <w:rPr>
                <w:b/>
              </w:rPr>
              <w:t>ресторане или кафе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3C" w:rsidRP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Значение еды как основополагающего фактора жизнедеятельности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человека; культ застолья и его характеристика; появление столового</w:t>
            </w:r>
            <w: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этикета и его развитие до современности; сакральное отношение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некоторым продуктам</w:t>
            </w:r>
          </w:p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Застольный этикет. Прием, встреча гостей, рассадка за столом.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Тосты и беседы за столом. Уход с приема и проводы гостей. </w:t>
            </w:r>
          </w:p>
          <w:p w:rsidR="00D6753C" w:rsidRP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виды застолья. Предметы, последовательность и правила сервировки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стола. Правила подачи и употребления блюд и напитков.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поведения во время застолья. Что делать с салфеткой. Как пользоваться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столовыми приборами. Как разливать и пить алкогольные напитки.</w:t>
            </w:r>
          </w:p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Обязанности гостя и хозяина. Окончание застолья.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9B6051" w:rsidRDefault="009B6051" w:rsidP="00125909">
            <w:pPr>
              <w:spacing w:line="230" w:lineRule="exact"/>
              <w:rPr>
                <w:b/>
              </w:rPr>
            </w:pPr>
            <w:r w:rsidRPr="009B6051">
              <w:rPr>
                <w:b/>
              </w:rPr>
              <w:t>Тема 3.</w:t>
            </w:r>
            <w:r w:rsidR="00125909">
              <w:rPr>
                <w:b/>
              </w:rPr>
              <w:t>8</w:t>
            </w:r>
            <w:r w:rsidRPr="009B6051">
              <w:rPr>
                <w:b/>
              </w:rPr>
              <w:t>. Этикет особого случая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8504E5" w:rsidRDefault="00125909" w:rsidP="0012590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E84ED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12590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«Этикет особого случая (свадебное торжество, р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>ожден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ие ребенка и крестины, п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>ечальный этикет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)»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jc w:val="center"/>
            </w:pPr>
            <w:r>
              <w:t>2</w:t>
            </w:r>
          </w:p>
        </w:tc>
      </w:tr>
      <w:tr w:rsidR="009B6051" w:rsidRPr="009B6051" w:rsidTr="00D6753C">
        <w:trPr>
          <w:trHeight w:val="276"/>
        </w:trPr>
        <w:tc>
          <w:tcPr>
            <w:tcW w:w="131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9B6051" w:rsidRDefault="009B6051" w:rsidP="009B6051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B6051">
              <w:rPr>
                <w:rFonts w:ascii="Times New Roman" w:hAnsi="Times New Roman"/>
                <w:b/>
                <w:sz w:val="24"/>
                <w:szCs w:val="24"/>
              </w:rPr>
              <w:t>Раздел 4. Основы делового этикета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9B6051" w:rsidRDefault="00125909" w:rsidP="009B6051">
            <w:pPr>
              <w:ind w:left="500" w:hanging="509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9B6051" w:rsidRDefault="009B6051" w:rsidP="009B6051">
            <w:pPr>
              <w:ind w:right="274"/>
              <w:jc w:val="center"/>
              <w:rPr>
                <w:b/>
              </w:rPr>
            </w:pP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611117" w:rsidP="00125909">
            <w:pPr>
              <w:spacing w:line="230" w:lineRule="exact"/>
              <w:rPr>
                <w:b/>
              </w:rPr>
            </w:pPr>
            <w:r w:rsidRPr="00611117">
              <w:rPr>
                <w:b/>
              </w:rPr>
              <w:t xml:space="preserve">Тема </w:t>
            </w:r>
            <w:r w:rsidR="009B6051" w:rsidRPr="009B6051">
              <w:rPr>
                <w:b/>
              </w:rPr>
              <w:t>4.1. Деловой этикет: сущность,</w:t>
            </w:r>
            <w:r>
              <w:rPr>
                <w:b/>
              </w:rPr>
              <w:t xml:space="preserve"> </w:t>
            </w:r>
            <w:r w:rsidR="009B6051" w:rsidRPr="009B6051">
              <w:rPr>
                <w:b/>
              </w:rPr>
              <w:t>требования, принципы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Сущность делового этикета. </w:t>
            </w:r>
          </w:p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Этикетные нормы взаимоотношений: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начальника и подчиненных; сотрудников; мужчин и женщин; сотрудников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с партнерами и клиентами. </w:t>
            </w:r>
          </w:p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Принципы, на которых основывается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деловой этикет: здравый смысл, свобода, этичность, удобство,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целесообразность, экономичность, консерватизм, непринужденность,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универсальность, эффективность. </w:t>
            </w:r>
          </w:p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Основные заповеди делового этикета.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ind w:right="-10"/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611117" w:rsidP="00125909">
            <w:pPr>
              <w:spacing w:line="230" w:lineRule="exact"/>
              <w:rPr>
                <w:b/>
              </w:rPr>
            </w:pPr>
            <w:r w:rsidRPr="00611117">
              <w:rPr>
                <w:b/>
              </w:rPr>
              <w:t xml:space="preserve">Тема </w:t>
            </w:r>
            <w:r w:rsidR="009B6051" w:rsidRPr="009B6051">
              <w:rPr>
                <w:b/>
              </w:rPr>
              <w:t>4.2. Изготовление собственной визитной</w:t>
            </w:r>
            <w:r>
              <w:rPr>
                <w:b/>
              </w:rPr>
              <w:t xml:space="preserve"> </w:t>
            </w:r>
            <w:r w:rsidR="009B6051" w:rsidRPr="009B6051">
              <w:rPr>
                <w:b/>
              </w:rPr>
              <w:t>карточки. Содержание, стилистика, дизайн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E47" w:rsidRPr="00125909" w:rsidRDefault="006B7E47" w:rsidP="00D6753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B7E4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 w:rsidR="00E84ED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6B7E4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B7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 xml:space="preserve">«Изготовление собственной визитной карточки». </w:t>
            </w:r>
          </w:p>
          <w:p w:rsidR="009B6051" w:rsidRPr="008504E5" w:rsidRDefault="00D6753C" w:rsidP="006B7E47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Виды визитных карточек. Визитная карточка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фирмы. Семейная визитная карточка. Визитная карточка в качестве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письма. Правила оформления визитных карточек.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ind w:right="-10"/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611117" w:rsidP="00125909">
            <w:pPr>
              <w:spacing w:line="230" w:lineRule="exact"/>
              <w:rPr>
                <w:b/>
              </w:rPr>
            </w:pPr>
            <w:r w:rsidRPr="00611117">
              <w:rPr>
                <w:b/>
              </w:rPr>
              <w:t xml:space="preserve">Тема </w:t>
            </w:r>
            <w:r w:rsidR="009B6051" w:rsidRPr="009B6051">
              <w:rPr>
                <w:b/>
              </w:rPr>
              <w:t>4.3. Этикет в общении по телефону и в</w:t>
            </w:r>
            <w:r>
              <w:rPr>
                <w:b/>
              </w:rPr>
              <w:t xml:space="preserve"> </w:t>
            </w:r>
            <w:r w:rsidR="009B6051" w:rsidRPr="009B6051">
              <w:rPr>
                <w:b/>
              </w:rPr>
              <w:t>сети Internet. Основные правила</w:t>
            </w:r>
            <w:r>
              <w:rPr>
                <w:b/>
              </w:rPr>
              <w:t xml:space="preserve"> </w:t>
            </w:r>
            <w:r w:rsidR="009B6051" w:rsidRPr="009B6051">
              <w:rPr>
                <w:b/>
              </w:rPr>
              <w:t>телефонного этикета. Сетевой этикет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4ED4" w:rsidRPr="00125909" w:rsidRDefault="00E84ED4" w:rsidP="00D6753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B7E4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5.</w:t>
            </w:r>
            <w:r w:rsidRPr="006B7E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«Проведение деловой беседы по телефону</w:t>
            </w:r>
            <w:r w:rsidRPr="00125909">
              <w:rPr>
                <w:b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и в сети Internet».</w:t>
            </w:r>
          </w:p>
          <w:p w:rsidR="00D6753C" w:rsidRP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Этикет в деловом диалоге по телефону. Правила дозванивания до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абонента правила приветствия, представления, извинения, выражения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благодарности и т. д. Подготовка к деловой беседе по телефону.</w:t>
            </w:r>
            <w:r w:rsidR="00E84E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Рекомендации по проведению телефонного разговора.</w:t>
            </w:r>
          </w:p>
          <w:p w:rsidR="00D6753C" w:rsidRP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Продолжительность деловой беседы по телефону. Завершение разговора.</w:t>
            </w:r>
          </w:p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Информационный этикет: этикет телефонной связи, сетикет, письма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неделового характера.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tabs>
                <w:tab w:val="left" w:pos="973"/>
              </w:tabs>
              <w:ind w:right="-10"/>
              <w:jc w:val="center"/>
            </w:pPr>
            <w:r>
              <w:t>2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611117" w:rsidP="00125909">
            <w:pPr>
              <w:spacing w:line="230" w:lineRule="exact"/>
              <w:rPr>
                <w:b/>
              </w:rPr>
            </w:pPr>
            <w:r w:rsidRPr="00611117">
              <w:rPr>
                <w:b/>
              </w:rPr>
              <w:t>Тема 4.4. Имидж делового человека. Имидж</w:t>
            </w:r>
            <w:r>
              <w:rPr>
                <w:b/>
              </w:rPr>
              <w:t xml:space="preserve"> </w:t>
            </w:r>
            <w:r w:rsidRPr="00611117">
              <w:rPr>
                <w:b/>
              </w:rPr>
              <w:t>делового мужчины. Имидж деловой</w:t>
            </w:r>
            <w:r>
              <w:rPr>
                <w:b/>
              </w:rPr>
              <w:t xml:space="preserve"> </w:t>
            </w:r>
            <w:r w:rsidRPr="00611117">
              <w:rPr>
                <w:b/>
              </w:rPr>
              <w:t>женщины. Понятие о дресс-коде. Виды</w:t>
            </w:r>
            <w:r>
              <w:rPr>
                <w:b/>
              </w:rPr>
              <w:t xml:space="preserve"> </w:t>
            </w:r>
            <w:r w:rsidRPr="00611117">
              <w:rPr>
                <w:b/>
              </w:rPr>
              <w:t>дресс-кодов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Имидж и стиль в общении. Составляющие имиджа.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формирования позитивного имиджа. Понятие о дресс-коде. Виды дресс-кодов Повседневный, деловой и вечерний стиль. </w:t>
            </w:r>
          </w:p>
          <w:p w:rsidR="00D6753C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Имидж делового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человека: одежда, обувь, аксессуары, парфюмерия, макияж. </w:t>
            </w:r>
          </w:p>
          <w:p w:rsidR="009B6051" w:rsidRPr="008504E5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Выбор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персонального имиджа. Особенности внешнего вида женщины.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Особенности внешнего вида мужчины.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tabs>
                <w:tab w:val="left" w:pos="973"/>
              </w:tabs>
              <w:ind w:right="-10"/>
              <w:jc w:val="center"/>
            </w:pPr>
            <w:r>
              <w:t>1</w:t>
            </w:r>
          </w:p>
        </w:tc>
      </w:tr>
      <w:tr w:rsidR="009B6051" w:rsidRPr="00710839" w:rsidTr="00125909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2A7C49" w:rsidRDefault="00611117" w:rsidP="00125909">
            <w:pPr>
              <w:spacing w:line="230" w:lineRule="exact"/>
              <w:rPr>
                <w:b/>
              </w:rPr>
            </w:pPr>
            <w:r w:rsidRPr="00611117">
              <w:rPr>
                <w:b/>
              </w:rPr>
              <w:t>Тема 4.5. Правила поведения при прохождении</w:t>
            </w:r>
            <w:r>
              <w:rPr>
                <w:b/>
              </w:rPr>
              <w:t xml:space="preserve"> </w:t>
            </w:r>
            <w:r w:rsidRPr="00611117">
              <w:rPr>
                <w:b/>
              </w:rPr>
              <w:t>собеседования. Резюме: правила</w:t>
            </w:r>
            <w:r>
              <w:rPr>
                <w:b/>
              </w:rPr>
              <w:t xml:space="preserve"> </w:t>
            </w:r>
            <w:r w:rsidRPr="00611117">
              <w:rPr>
                <w:b/>
              </w:rPr>
              <w:t>оформления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7E47" w:rsidRPr="00125909" w:rsidRDefault="006B7E47" w:rsidP="00D6753C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6B7E4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6.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12590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>рохождени</w:t>
            </w:r>
            <w:r w:rsidR="00125909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 xml:space="preserve"> собеседования»</w:t>
            </w:r>
            <w:r w:rsidR="00D6753C" w:rsidRPr="001259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724DA" w:rsidRDefault="00125909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125909">
              <w:rPr>
                <w:rFonts w:ascii="Times New Roman" w:hAnsi="Times New Roman"/>
                <w:sz w:val="24"/>
                <w:szCs w:val="24"/>
              </w:rPr>
              <w:t>Готовим пакет документов</w:t>
            </w:r>
            <w:r w:rsidRPr="001259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6753C" w:rsidRPr="00D6753C">
              <w:rPr>
                <w:rFonts w:ascii="Times New Roman" w:hAnsi="Times New Roman"/>
                <w:sz w:val="24"/>
                <w:szCs w:val="24"/>
              </w:rPr>
              <w:t xml:space="preserve">ПОРТФОЛИО. Анкета. РЕЗЮМЕ ДЛЯ </w:t>
            </w:r>
            <w:r w:rsidR="00D724DA"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6B7E47">
              <w:rPr>
                <w:rFonts w:ascii="Times New Roman" w:hAnsi="Times New Roman"/>
                <w:sz w:val="24"/>
                <w:szCs w:val="24"/>
              </w:rPr>
              <w:t>,</w:t>
            </w:r>
            <w:r w:rsidR="006B7E47" w:rsidRPr="00D6753C">
              <w:rPr>
                <w:rFonts w:ascii="Times New Roman" w:hAnsi="Times New Roman"/>
                <w:sz w:val="24"/>
                <w:szCs w:val="24"/>
              </w:rPr>
              <w:t xml:space="preserve"> правила оформления</w:t>
            </w:r>
            <w:r w:rsidR="00D6753C" w:rsidRPr="00D6753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724DA" w:rsidRDefault="00D6753C" w:rsidP="00D6753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Правила поведения</w:t>
            </w:r>
            <w:r w:rsidR="00D7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 xml:space="preserve">при прохождении собеседования. Внешний вид, мимика и жесты </w:t>
            </w:r>
          </w:p>
          <w:p w:rsidR="009B6051" w:rsidRPr="008504E5" w:rsidRDefault="00D6753C" w:rsidP="00D724DA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D6753C">
              <w:rPr>
                <w:rFonts w:ascii="Times New Roman" w:hAnsi="Times New Roman"/>
                <w:sz w:val="24"/>
                <w:szCs w:val="24"/>
              </w:rPr>
              <w:t>Беседа:</w:t>
            </w:r>
            <w:r w:rsidR="00D724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753C">
              <w:rPr>
                <w:rFonts w:ascii="Times New Roman" w:hAnsi="Times New Roman"/>
                <w:sz w:val="24"/>
                <w:szCs w:val="24"/>
              </w:rPr>
              <w:t>что нужно и чего нельзя.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125909" w:rsidP="00125909">
            <w:pPr>
              <w:tabs>
                <w:tab w:val="left" w:pos="973"/>
              </w:tabs>
              <w:ind w:right="-10"/>
              <w:jc w:val="center"/>
            </w:pPr>
            <w:r>
              <w:t>2</w:t>
            </w:r>
          </w:p>
        </w:tc>
      </w:tr>
      <w:tr w:rsidR="009B6051" w:rsidRPr="00710839" w:rsidTr="009B6051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2A7C49" w:rsidRDefault="009B6051" w:rsidP="00693D05">
            <w:pPr>
              <w:spacing w:line="230" w:lineRule="exact"/>
              <w:jc w:val="center"/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6051" w:rsidRPr="008504E5" w:rsidRDefault="009B6051" w:rsidP="00442B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(подготовка к зачету)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EB10B6" w:rsidP="002A7C49">
            <w:pPr>
              <w:ind w:left="500" w:hanging="509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6051" w:rsidRPr="00A80218" w:rsidRDefault="009B6051" w:rsidP="00476CF3">
            <w:pPr>
              <w:ind w:right="274"/>
              <w:jc w:val="center"/>
            </w:pPr>
          </w:p>
        </w:tc>
      </w:tr>
      <w:tr w:rsidR="00693D05" w:rsidRPr="00710839" w:rsidTr="009B6051">
        <w:trPr>
          <w:trHeight w:val="2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693D05">
            <w:pPr>
              <w:spacing w:line="230" w:lineRule="exact"/>
              <w:jc w:val="center"/>
              <w:rPr>
                <w:b/>
              </w:rPr>
            </w:pP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8504E5" w:rsidRDefault="00734963" w:rsidP="00734963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Комплексный д</w:t>
            </w:r>
            <w:r w:rsidR="00693D05" w:rsidRPr="008504E5">
              <w:rPr>
                <w:rFonts w:ascii="Times New Roman" w:hAnsi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hanging="9"/>
              <w:jc w:val="center"/>
              <w:rPr>
                <w:b/>
              </w:rPr>
            </w:pPr>
            <w:r w:rsidRPr="00A80218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</w:pPr>
          </w:p>
        </w:tc>
      </w:tr>
      <w:tr w:rsidR="00693D05" w:rsidRPr="00710839" w:rsidTr="009B6051">
        <w:trPr>
          <w:trHeight w:val="237"/>
        </w:trPr>
        <w:tc>
          <w:tcPr>
            <w:tcW w:w="1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3D05" w:rsidRPr="002A7C49" w:rsidRDefault="00E47B9F" w:rsidP="00E47B9F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C4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734963" w:rsidP="002A7C4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218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  <w:rPr>
                <w:rFonts w:eastAsia="Arial Unicode MS"/>
              </w:rPr>
            </w:pPr>
          </w:p>
        </w:tc>
      </w:tr>
    </w:tbl>
    <w:p w:rsidR="00E47B9F" w:rsidRDefault="00E47B9F" w:rsidP="005A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2"/>
        </w:rPr>
      </w:pPr>
    </w:p>
    <w:p w:rsidR="005A4252" w:rsidRPr="00710839" w:rsidRDefault="005A4252" w:rsidP="005A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2"/>
        </w:rPr>
      </w:pPr>
    </w:p>
    <w:p w:rsidR="005B7CFA" w:rsidRPr="00710839" w:rsidRDefault="005B7CFA" w:rsidP="005B7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B7CFA" w:rsidRPr="00710839"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A1DFA" w:rsidRPr="008504E5" w:rsidRDefault="006A1DFA" w:rsidP="005B7D36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bookmark47"/>
      <w:r w:rsidRPr="008504E5">
        <w:rPr>
          <w:rFonts w:ascii="Times New Roman" w:hAnsi="Times New Roman"/>
          <w:b/>
          <w:caps/>
          <w:sz w:val="24"/>
          <w:szCs w:val="24"/>
        </w:rPr>
        <w:t>3. условия реализации программы дисциплины</w:t>
      </w:r>
      <w:r w:rsidR="00487B68" w:rsidRPr="008504E5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E47B9F" w:rsidRPr="008504E5" w:rsidRDefault="00E47B9F" w:rsidP="005B7D36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504E5">
        <w:rPr>
          <w:b/>
          <w:bCs/>
          <w:iCs/>
        </w:rPr>
        <w:t>3.1. Требования к минимальному материально-техническому обеспечению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 xml:space="preserve">Реализация программы дисциплины требует наличия учебного кабинета 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 xml:space="preserve">Оборудование учебного кабинета: 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Посадочных мест по количеству обучающихся;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Рабочее место преподавателя;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Комплект учебников.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47B9F" w:rsidRPr="008504E5" w:rsidRDefault="00E47B9F" w:rsidP="00E47B9F">
      <w:pPr>
        <w:pStyle w:val="1"/>
        <w:ind w:firstLine="0"/>
        <w:rPr>
          <w:b/>
          <w:bCs/>
        </w:rPr>
      </w:pPr>
      <w:r w:rsidRPr="008504E5">
        <w:rPr>
          <w:b/>
          <w:bCs/>
          <w:iCs/>
        </w:rPr>
        <w:t>3.2. Информационное обеспечение обучения</w:t>
      </w:r>
    </w:p>
    <w:p w:rsidR="009A2B6F" w:rsidRPr="009A2B6F" w:rsidRDefault="009A2B6F" w:rsidP="009A2B6F">
      <w:pPr>
        <w:pStyle w:val="ac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A2B6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A2B6F" w:rsidRPr="009A2B6F" w:rsidRDefault="009A2B6F" w:rsidP="009A2B6F">
      <w:pPr>
        <w:pStyle w:val="ac"/>
        <w:ind w:left="720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</w:p>
    <w:p w:rsidR="009A2B6F" w:rsidRPr="0027735B" w:rsidRDefault="009A2B6F" w:rsidP="0027735B">
      <w:pPr>
        <w:pStyle w:val="ac"/>
        <w:ind w:firstLine="709"/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</w:pPr>
      <w:r w:rsidRPr="009A2B6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3.2.1. Печатные издания</w:t>
      </w:r>
    </w:p>
    <w:p w:rsidR="009A2B6F" w:rsidRPr="009A548C" w:rsidRDefault="0027735B" w:rsidP="009A2B6F">
      <w:pPr>
        <w:ind w:firstLine="770"/>
        <w:contextualSpacing/>
        <w:jc w:val="both"/>
        <w:rPr>
          <w:b/>
        </w:rPr>
      </w:pPr>
      <w:r>
        <w:rPr>
          <w:b/>
        </w:rPr>
        <w:t>Основные источники</w:t>
      </w:r>
    </w:p>
    <w:p w:rsidR="009A2B6F" w:rsidRPr="009A2B6F" w:rsidRDefault="009A2B6F" w:rsidP="009A2B6F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Собольников, В. В. </w:t>
      </w:r>
      <w:r w:rsidRPr="009A2B6F">
        <w:rPr>
          <w:rFonts w:ascii="Times New Roman" w:hAnsi="Times New Roman"/>
          <w:sz w:val="24"/>
          <w:szCs w:val="24"/>
          <w:shd w:val="clear" w:color="auto" w:fill="FFFFFF"/>
        </w:rPr>
        <w:t>Этика и психология делового общения : учебное пособие для среднего профессионального образования / В. В. Собольников, Н. А. Костенко. — 2-е изд., перераб. и доп. — Москва : Издательство Юрайт, 2019. — 202 с. — (Профессиональное образование). — ISBN 978-5-534-06957-0. — Текст : электронный // ЭБС Юрайт [сайт]. — URL: </w:t>
      </w:r>
      <w:hyperlink r:id="rId12" w:tgtFrame="_blank" w:history="1">
        <w:r w:rsidRPr="009A2B6F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https://urait.ru/bcode/441942</w:t>
        </w:r>
      </w:hyperlink>
    </w:p>
    <w:p w:rsidR="009A2B6F" w:rsidRPr="009A2B6F" w:rsidRDefault="009A2B6F" w:rsidP="009A2B6F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Родыгина, Н. Ю. </w:t>
      </w:r>
      <w:r w:rsidRPr="009A2B6F">
        <w:rPr>
          <w:rFonts w:ascii="Times New Roman" w:hAnsi="Times New Roman"/>
          <w:sz w:val="24"/>
          <w:szCs w:val="24"/>
          <w:shd w:val="clear" w:color="auto" w:fill="FFFFFF"/>
        </w:rPr>
        <w:t>Этика деловых отношений : учебник и практикум для среднего профессионального образования / Н. Ю. Родыгина. — Москва : Издательство Юрайт, 2019. — 431 с. — (Профессиональное образование). — ISBN 978-5-534-11048-7. — Текст : электронный // ЭБС Юрайт [сайт]. — URL: </w:t>
      </w:r>
      <w:hyperlink r:id="rId13" w:tgtFrame="_blank" w:history="1">
        <w:r w:rsidRPr="009A2B6F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https://urait.ru/bcode/444374</w:t>
        </w:r>
      </w:hyperlink>
    </w:p>
    <w:p w:rsidR="00604908" w:rsidRPr="009A2B6F" w:rsidRDefault="009A2B6F" w:rsidP="009A2B6F">
      <w:pPr>
        <w:pStyle w:val="ac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Чернышова, Л. И. </w:t>
      </w:r>
      <w:r w:rsidRPr="009A2B6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Психология общения: этика, культура и этикет делового общения : учебное пособие для среднего профессионального образования / Л. И. Чернышова. — Москва : Издательство Юрайт, 2019. — 161 с. — (Профессиональное образование). — ISBN 978-5-534-10547-6. — Текст : электронный // ЭБС Юрайт [сайт]. — URL: </w:t>
      </w:r>
      <w:hyperlink r:id="rId14" w:tgtFrame="_blank" w:history="1">
        <w:r w:rsidRPr="009A2B6F">
          <w:rPr>
            <w:rFonts w:ascii="Times New Roman" w:eastAsia="Times New Roman" w:hAnsi="Times New Roman"/>
            <w:color w:val="486C97"/>
            <w:sz w:val="24"/>
            <w:szCs w:val="24"/>
            <w:shd w:val="clear" w:color="auto" w:fill="FFFFFF"/>
            <w:lang w:eastAsia="ru-RU"/>
          </w:rPr>
          <w:t>https://urait.ru/bcode/430797</w:t>
        </w:r>
      </w:hyperlink>
      <w:r w:rsidRPr="009A2B6F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9A2B6F" w:rsidRPr="009A2B6F" w:rsidRDefault="009A2B6F" w:rsidP="009A2B6F">
      <w:pPr>
        <w:pStyle w:val="ac"/>
        <w:ind w:left="720"/>
        <w:rPr>
          <w:rFonts w:ascii="Times New Roman" w:hAnsi="Times New Roman"/>
          <w:sz w:val="24"/>
          <w:szCs w:val="24"/>
        </w:rPr>
      </w:pPr>
    </w:p>
    <w:p w:rsidR="00E47B9F" w:rsidRPr="008504E5" w:rsidRDefault="00E47B9F" w:rsidP="009A2B6F">
      <w:pPr>
        <w:pStyle w:val="ac"/>
        <w:numPr>
          <w:ilvl w:val="2"/>
          <w:numId w:val="50"/>
        </w:numPr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27735B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Алехина И. Имидж и этикет делового человека. М., 2016.</w:t>
      </w:r>
    </w:p>
    <w:p w:rsidR="00604908" w:rsidRPr="00604908" w:rsidRDefault="00604908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Андреев В.К. Золотая книга этикета. – М., 2008.</w:t>
      </w:r>
    </w:p>
    <w:p w:rsidR="0027735B" w:rsidRPr="00604908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Белоусова Т. Этикет: Полный свод правил светского и делового общения Издательство: «АСТ» 2015 г.</w:t>
      </w:r>
    </w:p>
    <w:p w:rsidR="0027735B" w:rsidRPr="008504E5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Бишоф А. Секреты эффективного делового общения. М.. 20016.</w:t>
      </w:r>
    </w:p>
    <w:p w:rsidR="0027735B" w:rsidRPr="008504E5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Ботавина Р.Н. Этика делового общения. М., 2015.</w:t>
      </w:r>
    </w:p>
    <w:p w:rsidR="00E47B9F" w:rsidRPr="008504E5" w:rsidRDefault="00E47B9F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Венедиктова В.И. О деловой этике и этикете. М., 2014.</w:t>
      </w:r>
    </w:p>
    <w:p w:rsidR="00604908" w:rsidRPr="00604908" w:rsidRDefault="00604908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Жеребцова О.Л. Всё об этикете и сервировке стола. – М., 2008.</w:t>
      </w:r>
    </w:p>
    <w:p w:rsidR="0027735B" w:rsidRPr="00604908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Ковальчук А.С. Основы имиджелогии и делового общения: учебное пособие для студентов вузов. Ростов н/Д. 2017.</w:t>
      </w:r>
    </w:p>
    <w:p w:rsidR="0027735B" w:rsidRPr="008504E5" w:rsidRDefault="0027735B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Кукушкин В.С. Деловой этикет. М.- Ростов н/Д, 2015.</w:t>
      </w:r>
    </w:p>
    <w:p w:rsidR="00604908" w:rsidRPr="008504E5" w:rsidRDefault="00604908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604908">
        <w:rPr>
          <w:rFonts w:ascii="Times New Roman" w:hAnsi="Times New Roman"/>
          <w:sz w:val="24"/>
          <w:szCs w:val="24"/>
        </w:rPr>
        <w:t>Морозова Галина Бытовой этикет и манеры поведения в странах Западной Европы (X-XI, XVI-XIX вв.): Пособие для актеров, режиссеров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4908">
        <w:rPr>
          <w:rFonts w:ascii="Times New Roman" w:hAnsi="Times New Roman"/>
          <w:sz w:val="24"/>
          <w:szCs w:val="24"/>
        </w:rPr>
        <w:t>студентов театральных школ. - («Я вхожу в мир искусств»), 2007, -144 с.</w:t>
      </w:r>
    </w:p>
    <w:p w:rsidR="00E47B9F" w:rsidRPr="008504E5" w:rsidRDefault="00E47B9F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Оливер Д. Как победить в переговорах. СПб., 2013.</w:t>
      </w:r>
    </w:p>
    <w:p w:rsidR="00E47B9F" w:rsidRPr="008504E5" w:rsidRDefault="00E47B9F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Форсайт Патрик. Успешные переговоры. М., 2014.</w:t>
      </w:r>
    </w:p>
    <w:p w:rsidR="00E47B9F" w:rsidRPr="008504E5" w:rsidRDefault="00E47B9F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Ханиш Хорст. Деловой этикет для работы и карьеры. М., 2011.</w:t>
      </w:r>
    </w:p>
    <w:p w:rsidR="00327DB8" w:rsidRDefault="00E47B9F" w:rsidP="0027735B">
      <w:pPr>
        <w:pStyle w:val="ac"/>
        <w:numPr>
          <w:ilvl w:val="0"/>
          <w:numId w:val="48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Шотт Б. Как вести переговоры. М., 2016.</w:t>
      </w:r>
    </w:p>
    <w:p w:rsidR="00E47B9F" w:rsidRDefault="00E47B9F" w:rsidP="00E47B9F">
      <w:pPr>
        <w:pStyle w:val="ac"/>
        <w:rPr>
          <w:rFonts w:ascii="Times New Roman" w:hAnsi="Times New Roman"/>
          <w:sz w:val="24"/>
          <w:szCs w:val="24"/>
          <w:u w:val="single"/>
        </w:rPr>
      </w:pPr>
    </w:p>
    <w:p w:rsidR="00CC44DD" w:rsidRPr="008504E5" w:rsidRDefault="00CC44DD" w:rsidP="00E47B9F">
      <w:pPr>
        <w:pStyle w:val="ac"/>
        <w:rPr>
          <w:rFonts w:ascii="Times New Roman" w:hAnsi="Times New Roman"/>
          <w:sz w:val="24"/>
          <w:szCs w:val="24"/>
          <w:u w:val="single"/>
        </w:rPr>
      </w:pPr>
    </w:p>
    <w:p w:rsidR="00E60F00" w:rsidRPr="008504E5" w:rsidRDefault="00935BED" w:rsidP="00E47B9F">
      <w:pPr>
        <w:pStyle w:val="ac"/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Интернет - ресурсы</w:t>
      </w:r>
      <w:r w:rsidR="009F731E" w:rsidRPr="008504E5">
        <w:rPr>
          <w:rFonts w:ascii="Times New Roman" w:hAnsi="Times New Roman"/>
          <w:b/>
          <w:sz w:val="24"/>
          <w:szCs w:val="24"/>
        </w:rPr>
        <w:t xml:space="preserve"> (И</w:t>
      </w:r>
      <w:r w:rsidR="00E60F00" w:rsidRPr="008504E5">
        <w:rPr>
          <w:rFonts w:ascii="Times New Roman" w:hAnsi="Times New Roman"/>
          <w:b/>
          <w:sz w:val="24"/>
          <w:szCs w:val="24"/>
        </w:rPr>
        <w:t>Р)</w:t>
      </w:r>
    </w:p>
    <w:p w:rsidR="00935BED" w:rsidRPr="008504E5" w:rsidRDefault="00935BED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 xml:space="preserve">«Российский общеобразовательный портал». </w:t>
      </w:r>
      <w:hyperlink r:id="rId15" w:history="1"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http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://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www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school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edu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</w:hyperlink>
    </w:p>
    <w:p w:rsidR="0028602A" w:rsidRPr="008504E5" w:rsidRDefault="00FC5597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hyperlink r:id="rId16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://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granitvtd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/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index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php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?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option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_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content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&amp;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task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view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&amp;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id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=37&amp;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Itemid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=9</w:t>
        </w:r>
      </w:hyperlink>
    </w:p>
    <w:p w:rsidR="0028602A" w:rsidRPr="008504E5" w:rsidRDefault="00FC5597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  <w:lang w:val="en-US"/>
        </w:rPr>
      </w:pPr>
      <w:hyperlink r:id="rId17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http://inggraf. narod.ru/stroi.htm</w:t>
        </w:r>
      </w:hyperlink>
    </w:p>
    <w:p w:rsidR="00D9716F" w:rsidRPr="008504E5" w:rsidRDefault="00FC5597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  <w:lang w:val="en-US"/>
        </w:rPr>
      </w:pPr>
      <w:hyperlink r:id="rId18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http://www.vipkro.wladimir.ru/elkursy/html/IZO/tumanova2.htm</w:t>
        </w:r>
      </w:hyperlink>
    </w:p>
    <w:p w:rsidR="004C3305" w:rsidRPr="006D58F7" w:rsidRDefault="004C3305">
      <w:pPr>
        <w:rPr>
          <w:lang w:val="en-US"/>
        </w:rPr>
      </w:pPr>
    </w:p>
    <w:p w:rsidR="004C3305" w:rsidRDefault="004C3305" w:rsidP="004C3305">
      <w:pPr>
        <w:ind w:firstLine="771"/>
        <w:rPr>
          <w:b/>
          <w:bCs/>
        </w:rPr>
      </w:pPr>
      <w:r>
        <w:rPr>
          <w:b/>
          <w:bCs/>
        </w:rPr>
        <w:t>3.3 Организация образовательного процесса</w:t>
      </w:r>
    </w:p>
    <w:p w:rsidR="004C3305" w:rsidRPr="00231065" w:rsidRDefault="004C3305" w:rsidP="004C3305">
      <w:pPr>
        <w:jc w:val="both"/>
        <w:rPr>
          <w:bCs/>
        </w:rPr>
      </w:pPr>
      <w:r w:rsidRPr="00231065">
        <w:rPr>
          <w:bCs/>
        </w:rPr>
        <w:t>Учебная дисциплина «</w:t>
      </w:r>
      <w:r>
        <w:rPr>
          <w:bCs/>
        </w:rPr>
        <w:t>Делово</w:t>
      </w:r>
      <w:r w:rsidR="00604908">
        <w:rPr>
          <w:bCs/>
        </w:rPr>
        <w:t>й и светский этикет</w:t>
      </w:r>
      <w:r w:rsidRPr="00231065">
        <w:rPr>
          <w:bCs/>
        </w:rPr>
        <w:t xml:space="preserve">» </w:t>
      </w:r>
      <w:r w:rsidRPr="0066771C">
        <w:t xml:space="preserve">относится к </w:t>
      </w:r>
      <w:r w:rsidRPr="0066771C">
        <w:rPr>
          <w:bCs/>
        </w:rPr>
        <w:t>обще гуманитарному и социально-экономическому циклу</w:t>
      </w:r>
      <w:r>
        <w:rPr>
          <w:bCs/>
        </w:rPr>
        <w:t>.</w:t>
      </w:r>
      <w:r w:rsidRPr="00231065">
        <w:rPr>
          <w:bCs/>
        </w:rPr>
        <w:t xml:space="preserve"> Дисциплина направлена на освоение общих компетенций.</w:t>
      </w:r>
    </w:p>
    <w:p w:rsidR="004C3305" w:rsidRPr="00231065" w:rsidRDefault="004C3305" w:rsidP="004C3305">
      <w:pPr>
        <w:ind w:firstLine="771"/>
        <w:jc w:val="both"/>
        <w:rPr>
          <w:bCs/>
        </w:rPr>
      </w:pPr>
    </w:p>
    <w:p w:rsidR="004C3305" w:rsidRDefault="004C3305" w:rsidP="004C3305">
      <w:pPr>
        <w:ind w:firstLine="771"/>
        <w:rPr>
          <w:b/>
          <w:bCs/>
        </w:rPr>
      </w:pPr>
      <w:r>
        <w:rPr>
          <w:b/>
          <w:bCs/>
        </w:rPr>
        <w:t>3.4 Кадровое обеспечение образовательного процесса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C3305" w:rsidRDefault="004C3305"/>
    <w:p w:rsidR="004C3305" w:rsidRDefault="004C3305"/>
    <w:p w:rsidR="00E51AD2" w:rsidRPr="006D58F7" w:rsidRDefault="00E51AD2">
      <w:pPr>
        <w:rPr>
          <w:rFonts w:eastAsia="Calibri"/>
          <w:lang w:eastAsia="en-US"/>
        </w:rPr>
      </w:pPr>
      <w:r w:rsidRPr="006D58F7">
        <w:br w:type="page"/>
      </w:r>
    </w:p>
    <w:p w:rsidR="00487B68" w:rsidRPr="006D58F7" w:rsidRDefault="00487B68" w:rsidP="008430F5">
      <w:pPr>
        <w:pStyle w:val="ac"/>
        <w:outlineLvl w:val="0"/>
        <w:rPr>
          <w:rFonts w:ascii="Times New Roman" w:hAnsi="Times New Roman"/>
          <w:b/>
          <w:sz w:val="24"/>
          <w:szCs w:val="24"/>
        </w:rPr>
      </w:pPr>
    </w:p>
    <w:p w:rsidR="00487B68" w:rsidRDefault="00487B68" w:rsidP="0042133A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42133A" w:rsidRPr="008504E5">
        <w:rPr>
          <w:rFonts w:ascii="Times New Roman" w:hAnsi="Times New Roman"/>
          <w:b/>
          <w:sz w:val="24"/>
          <w:szCs w:val="24"/>
        </w:rPr>
        <w:t xml:space="preserve"> </w:t>
      </w:r>
    </w:p>
    <w:p w:rsidR="004C3305" w:rsidRPr="008504E5" w:rsidRDefault="004C3305" w:rsidP="0042133A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87B68" w:rsidRPr="008504E5" w:rsidRDefault="00487B68" w:rsidP="0042133A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8504E5">
        <w:rPr>
          <w:rFonts w:ascii="Times New Roman" w:hAnsi="Times New Roman"/>
          <w:sz w:val="24"/>
          <w:szCs w:val="24"/>
        </w:rPr>
        <w:t xml:space="preserve">результатов освоения учебной дисциплины осуществляется преподавателем в процессе проведения </w:t>
      </w:r>
      <w:r w:rsidR="00E51AD2" w:rsidRPr="008504E5">
        <w:rPr>
          <w:rFonts w:ascii="Times New Roman" w:hAnsi="Times New Roman"/>
          <w:sz w:val="24"/>
          <w:szCs w:val="24"/>
        </w:rPr>
        <w:t>теоретических</w:t>
      </w:r>
      <w:r w:rsidRPr="008504E5">
        <w:rPr>
          <w:rFonts w:ascii="Times New Roman" w:hAnsi="Times New Roman"/>
          <w:sz w:val="24"/>
          <w:szCs w:val="24"/>
        </w:rPr>
        <w:t xml:space="preserve"> занятий и контрольных работ, тестирования, а также выполнения обучающимися индивидуальных</w:t>
      </w:r>
      <w:r w:rsidR="00E51AD2" w:rsidRPr="008504E5">
        <w:rPr>
          <w:rFonts w:ascii="Times New Roman" w:hAnsi="Times New Roman"/>
          <w:sz w:val="24"/>
          <w:szCs w:val="24"/>
        </w:rPr>
        <w:t xml:space="preserve"> занятий, проектов</w:t>
      </w:r>
      <w:r w:rsidRPr="008504E5">
        <w:rPr>
          <w:rFonts w:ascii="Times New Roman" w:hAnsi="Times New Roman"/>
          <w:sz w:val="24"/>
          <w:szCs w:val="24"/>
        </w:rPr>
        <w:t>.</w:t>
      </w:r>
    </w:p>
    <w:p w:rsidR="00E51AD2" w:rsidRPr="008504E5" w:rsidRDefault="00E51AD2" w:rsidP="0042133A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10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3"/>
        <w:gridCol w:w="6668"/>
      </w:tblGrid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487B68" w:rsidP="00E51AD2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(освоения умения, усвоенные знания)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487B68" w:rsidP="00487B68">
            <w:pPr>
              <w:pStyle w:val="ac"/>
              <w:ind w:left="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87B68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312F" w:rsidRPr="008504E5" w:rsidRDefault="005B7D36" w:rsidP="008E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8504E5">
              <w:rPr>
                <w:b/>
              </w:rPr>
              <w:t xml:space="preserve">В результате освоения дисциплины обучающийся должен </w:t>
            </w:r>
            <w:r w:rsidRPr="008504E5">
              <w:rPr>
                <w:b/>
                <w:u w:val="single"/>
              </w:rPr>
              <w:t>уметь:</w:t>
            </w:r>
          </w:p>
          <w:p w:rsidR="008E312F" w:rsidRPr="008504E5" w:rsidRDefault="008E312F" w:rsidP="008E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B68" w:rsidRPr="008504E5" w:rsidRDefault="00820606" w:rsidP="004C3305">
            <w:pPr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>Контроль выполнения практических работ.</w:t>
            </w:r>
          </w:p>
        </w:tc>
      </w:tr>
      <w:tr w:rsidR="00487B68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68" w:rsidRPr="008504E5" w:rsidRDefault="00604908" w:rsidP="000A0432">
            <w:r>
              <w:t>- Использовать теоретическую базу, накопленную многовековым развитием этикета;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8" w:rsidRPr="008504E5" w:rsidRDefault="00820606" w:rsidP="004C3305">
            <w:pPr>
              <w:pStyle w:val="ac"/>
              <w:ind w:lef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>Экспертная оценка результативности выполнения заданий</w:t>
            </w:r>
            <w:r w:rsidR="004C3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604908" w:rsidP="000A0432">
            <w:r>
              <w:t>- Применять теоретические знания в повседневной жизни, в практической творческой деятельности;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604908" w:rsidP="000A0432">
            <w:r>
              <w:t>-Владеть навыками позитивного общения в деловой и личной жизни и их применения в целях достижения личностных и профессиональных успехов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0A0432" w:rsidP="000A0432">
            <w:r>
              <w:t>- Ориентироваться в специальной литературе по профилю изучаемой дисциплины.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820606" w:rsidP="00563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"/>
              <w:jc w:val="center"/>
              <w:rPr>
                <w:b/>
                <w:u w:val="single"/>
              </w:rPr>
            </w:pPr>
            <w:r w:rsidRPr="008504E5">
              <w:rPr>
                <w:b/>
              </w:rPr>
              <w:t xml:space="preserve">В результате освоения дисциплины обучающийся должен </w:t>
            </w:r>
            <w:r w:rsidRPr="008504E5">
              <w:rPr>
                <w:b/>
                <w:u w:val="single"/>
              </w:rPr>
              <w:t>знать: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C3305" w:rsidRDefault="00563BB0" w:rsidP="00831078">
            <w:pPr>
              <w:ind w:left="34"/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 xml:space="preserve">Тесты; Срезы; </w:t>
            </w:r>
          </w:p>
          <w:p w:rsidR="00563BB0" w:rsidRPr="008504E5" w:rsidRDefault="00563BB0" w:rsidP="00831078">
            <w:pPr>
              <w:ind w:left="34"/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>Зачеты по темам и разделам;</w:t>
            </w:r>
          </w:p>
          <w:p w:rsidR="004C3305" w:rsidRDefault="00563BB0" w:rsidP="004C3305">
            <w:pPr>
              <w:pStyle w:val="240"/>
              <w:shd w:val="clear" w:color="auto" w:fill="auto"/>
              <w:spacing w:before="0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8504E5">
              <w:rPr>
                <w:b/>
                <w:sz w:val="24"/>
                <w:szCs w:val="24"/>
              </w:rPr>
              <w:t xml:space="preserve">Текущий контроль в форме: фронтальный опрос; индивидуальный опрос; </w:t>
            </w:r>
          </w:p>
          <w:p w:rsidR="00487B68" w:rsidRPr="008504E5" w:rsidRDefault="00563BB0" w:rsidP="004C3305">
            <w:pPr>
              <w:pStyle w:val="240"/>
              <w:shd w:val="clear" w:color="auto" w:fill="auto"/>
              <w:spacing w:before="0"/>
              <w:ind w:left="34" w:firstLine="0"/>
              <w:jc w:val="center"/>
              <w:rPr>
                <w:sz w:val="24"/>
                <w:szCs w:val="24"/>
              </w:rPr>
            </w:pPr>
            <w:r w:rsidRPr="008504E5">
              <w:rPr>
                <w:b/>
                <w:sz w:val="24"/>
                <w:szCs w:val="24"/>
              </w:rPr>
              <w:t>Дифференцированный зачет</w:t>
            </w:r>
          </w:p>
        </w:tc>
      </w:tr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4908" w:rsidRDefault="00604908" w:rsidP="00604908">
            <w:r>
              <w:t>- понятие этикета;</w:t>
            </w:r>
          </w:p>
          <w:p w:rsidR="00604908" w:rsidRDefault="00604908" w:rsidP="00604908">
            <w:r>
              <w:t>– основные этапы исторического развития этикета;</w:t>
            </w:r>
          </w:p>
          <w:p w:rsidR="00604908" w:rsidRDefault="00604908" w:rsidP="00604908">
            <w:r>
              <w:t>– основные виды этикета;</w:t>
            </w:r>
          </w:p>
          <w:p w:rsidR="00604908" w:rsidRDefault="00604908" w:rsidP="00604908">
            <w:r>
              <w:t>– содержательные классификации этикета;</w:t>
            </w:r>
          </w:p>
          <w:p w:rsidR="00604908" w:rsidRDefault="00604908" w:rsidP="00604908">
            <w:r>
              <w:t>- функции этикета;</w:t>
            </w:r>
          </w:p>
          <w:p w:rsidR="00604908" w:rsidRDefault="00604908" w:rsidP="00604908">
            <w:r>
              <w:t>– основы светского этикета и этикет в деловой сфере;</w:t>
            </w:r>
          </w:p>
          <w:p w:rsidR="00604908" w:rsidRDefault="00604908" w:rsidP="00604908">
            <w:r>
              <w:t>– понятие и составляющие имиджа;</w:t>
            </w:r>
          </w:p>
          <w:p w:rsidR="00604908" w:rsidRDefault="00604908" w:rsidP="00604908">
            <w:r>
              <w:t>- этикетные нормы и правила в деловом общении, правила поведения в общественных местах;</w:t>
            </w:r>
          </w:p>
          <w:p w:rsidR="00487B68" w:rsidRPr="008504E5" w:rsidRDefault="00604908" w:rsidP="000A0432">
            <w:r>
              <w:t>– национальные особенности этикета в разных странах мира;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B68" w:rsidRPr="008504E5" w:rsidRDefault="00563BB0" w:rsidP="00604908">
            <w:pPr>
              <w:pStyle w:val="ac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 xml:space="preserve">Экспертная оценка, направленная на оценку сформированности компетенций, проявленных в ходе </w:t>
            </w:r>
            <w:r w:rsidR="00E51AD2" w:rsidRPr="008504E5">
              <w:rPr>
                <w:rFonts w:ascii="Times New Roman" w:hAnsi="Times New Roman"/>
                <w:sz w:val="24"/>
                <w:szCs w:val="24"/>
              </w:rPr>
              <w:t xml:space="preserve">теоретических </w:t>
            </w:r>
            <w:r w:rsidR="00604908">
              <w:rPr>
                <w:rFonts w:ascii="Times New Roman" w:hAnsi="Times New Roman"/>
                <w:sz w:val="24"/>
                <w:szCs w:val="24"/>
              </w:rPr>
              <w:t xml:space="preserve">и практических </w:t>
            </w:r>
            <w:r w:rsidR="00E51AD2" w:rsidRPr="008504E5">
              <w:rPr>
                <w:rFonts w:ascii="Times New Roman" w:hAnsi="Times New Roman"/>
                <w:sz w:val="24"/>
                <w:szCs w:val="24"/>
              </w:rPr>
              <w:t>занятий</w:t>
            </w:r>
            <w:r w:rsidR="00604908">
              <w:rPr>
                <w:rFonts w:ascii="Times New Roman" w:hAnsi="Times New Roman"/>
                <w:sz w:val="24"/>
                <w:szCs w:val="24"/>
              </w:rPr>
              <w:t>,</w:t>
            </w:r>
            <w:r w:rsidR="00E51AD2" w:rsidRPr="008504E5">
              <w:rPr>
                <w:rFonts w:ascii="Times New Roman" w:hAnsi="Times New Roman"/>
                <w:sz w:val="24"/>
                <w:szCs w:val="24"/>
              </w:rPr>
              <w:t xml:space="preserve"> самостоятельной работы</w:t>
            </w:r>
            <w:r w:rsidRPr="008504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</w:tbl>
    <w:p w:rsidR="00CB7345" w:rsidRPr="008504E5" w:rsidRDefault="00CB7345" w:rsidP="00DF32EE">
      <w:pPr>
        <w:widowControl w:val="0"/>
        <w:tabs>
          <w:tab w:val="left" w:pos="180"/>
        </w:tabs>
        <w:ind w:firstLine="720"/>
        <w:jc w:val="both"/>
      </w:pPr>
    </w:p>
    <w:sectPr w:rsidR="00CB7345" w:rsidRPr="008504E5" w:rsidSect="00F36D78">
      <w:pgSz w:w="11907" w:h="16840" w:code="9"/>
      <w:pgMar w:top="720" w:right="720" w:bottom="720" w:left="720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53C" w:rsidRDefault="00D6753C" w:rsidP="00FC40E8">
      <w:r>
        <w:separator/>
      </w:r>
    </w:p>
  </w:endnote>
  <w:endnote w:type="continuationSeparator" w:id="0">
    <w:p w:rsidR="00D6753C" w:rsidRDefault="00D6753C" w:rsidP="00FC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53C" w:rsidRDefault="00BA2873">
    <w:pPr>
      <w:pStyle w:val="a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D6753C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D6753C" w:rsidRDefault="00D6753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753C" w:rsidRDefault="00BA2873">
    <w:pPr>
      <w:pStyle w:val="a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D6753C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FC5597">
      <w:rPr>
        <w:rStyle w:val="af9"/>
        <w:noProof/>
      </w:rPr>
      <w:t>4</w:t>
    </w:r>
    <w:r>
      <w:rPr>
        <w:rStyle w:val="af9"/>
      </w:rPr>
      <w:fldChar w:fldCharType="end"/>
    </w:r>
  </w:p>
  <w:p w:rsidR="00D6753C" w:rsidRDefault="00D6753C" w:rsidP="00FF7DDE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99971"/>
      <w:docPartObj>
        <w:docPartGallery w:val="Page Numbers (Bottom of Page)"/>
        <w:docPartUnique/>
      </w:docPartObj>
    </w:sdtPr>
    <w:sdtEndPr/>
    <w:sdtContent>
      <w:p w:rsidR="00D6753C" w:rsidRDefault="00BA2873" w:rsidP="00E51AD2">
        <w:pPr>
          <w:pStyle w:val="a7"/>
          <w:framePr w:w="16838" w:h="158" w:wrap="none" w:vAnchor="text" w:hAnchor="page" w:y="-919"/>
          <w:jc w:val="center"/>
        </w:pPr>
        <w:r>
          <w:fldChar w:fldCharType="begin"/>
        </w:r>
        <w:r w:rsidR="00D6753C">
          <w:instrText>PAGE   \* MERGEFORMAT</w:instrText>
        </w:r>
        <w:r>
          <w:fldChar w:fldCharType="separate"/>
        </w:r>
        <w:r w:rsidR="00FC5597">
          <w:rPr>
            <w:noProof/>
          </w:rPr>
          <w:t>10</w:t>
        </w:r>
        <w:r>
          <w:fldChar w:fldCharType="end"/>
        </w:r>
      </w:p>
    </w:sdtContent>
  </w:sdt>
  <w:p w:rsidR="00D6753C" w:rsidRDefault="00D6753C">
    <w:pPr>
      <w:pStyle w:val="aff6"/>
      <w:framePr w:w="16838" w:h="158" w:wrap="none" w:vAnchor="text" w:hAnchor="page" w:y="-919"/>
      <w:shd w:val="clear" w:color="auto" w:fill="auto"/>
      <w:ind w:left="1549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53C" w:rsidRDefault="00D6753C" w:rsidP="00FC40E8">
      <w:r>
        <w:separator/>
      </w:r>
    </w:p>
  </w:footnote>
  <w:footnote w:type="continuationSeparator" w:id="0">
    <w:p w:rsidR="00D6753C" w:rsidRDefault="00D6753C" w:rsidP="00FC4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10A6"/>
    <w:multiLevelType w:val="hybridMultilevel"/>
    <w:tmpl w:val="73A2A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86D92"/>
    <w:multiLevelType w:val="hybridMultilevel"/>
    <w:tmpl w:val="8B3AC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D85"/>
    <w:multiLevelType w:val="hybridMultilevel"/>
    <w:tmpl w:val="8CAAE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47C90"/>
    <w:multiLevelType w:val="hybridMultilevel"/>
    <w:tmpl w:val="E85246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913D1"/>
    <w:multiLevelType w:val="multilevel"/>
    <w:tmpl w:val="D30885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B3D460B"/>
    <w:multiLevelType w:val="hybridMultilevel"/>
    <w:tmpl w:val="A39C3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9846E6"/>
    <w:multiLevelType w:val="hybridMultilevel"/>
    <w:tmpl w:val="D4289414"/>
    <w:lvl w:ilvl="0" w:tplc="6B2A9A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47B7B"/>
    <w:multiLevelType w:val="hybridMultilevel"/>
    <w:tmpl w:val="EDE28BE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77F0A31"/>
    <w:multiLevelType w:val="hybridMultilevel"/>
    <w:tmpl w:val="E58EF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01635"/>
    <w:multiLevelType w:val="hybridMultilevel"/>
    <w:tmpl w:val="6A8A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735360"/>
    <w:multiLevelType w:val="hybridMultilevel"/>
    <w:tmpl w:val="13167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10DE4"/>
    <w:multiLevelType w:val="hybridMultilevel"/>
    <w:tmpl w:val="11589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E24C76"/>
    <w:multiLevelType w:val="hybridMultilevel"/>
    <w:tmpl w:val="05AAA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2901F6"/>
    <w:multiLevelType w:val="hybridMultilevel"/>
    <w:tmpl w:val="BA82B45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B35758"/>
    <w:multiLevelType w:val="hybridMultilevel"/>
    <w:tmpl w:val="139245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256401"/>
    <w:multiLevelType w:val="multilevel"/>
    <w:tmpl w:val="0DDAC5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97B0830"/>
    <w:multiLevelType w:val="hybridMultilevel"/>
    <w:tmpl w:val="44943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9A13A6D"/>
    <w:multiLevelType w:val="hybridMultilevel"/>
    <w:tmpl w:val="D304B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7190C"/>
    <w:multiLevelType w:val="hybridMultilevel"/>
    <w:tmpl w:val="31003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8327D"/>
    <w:multiLevelType w:val="hybridMultilevel"/>
    <w:tmpl w:val="F86E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0B5FAA"/>
    <w:multiLevelType w:val="hybridMultilevel"/>
    <w:tmpl w:val="B4D862E0"/>
    <w:lvl w:ilvl="0" w:tplc="3E8876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4496615C"/>
    <w:multiLevelType w:val="hybridMultilevel"/>
    <w:tmpl w:val="B390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B06B5"/>
    <w:multiLevelType w:val="hybridMultilevel"/>
    <w:tmpl w:val="1152F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01BEC"/>
    <w:multiLevelType w:val="hybridMultilevel"/>
    <w:tmpl w:val="CD6A0BCC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D95953"/>
    <w:multiLevelType w:val="hybridMultilevel"/>
    <w:tmpl w:val="30D60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E22396"/>
    <w:multiLevelType w:val="multilevel"/>
    <w:tmpl w:val="C33A2C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6EE4111"/>
    <w:multiLevelType w:val="hybridMultilevel"/>
    <w:tmpl w:val="E12E384C"/>
    <w:lvl w:ilvl="0" w:tplc="6B2A9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734AE"/>
    <w:multiLevelType w:val="hybridMultilevel"/>
    <w:tmpl w:val="11589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DB526D"/>
    <w:multiLevelType w:val="hybridMultilevel"/>
    <w:tmpl w:val="CF86DF2E"/>
    <w:lvl w:ilvl="0" w:tplc="8A741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DE30DD8"/>
    <w:multiLevelType w:val="hybridMultilevel"/>
    <w:tmpl w:val="6F663378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1DD258B"/>
    <w:multiLevelType w:val="hybridMultilevel"/>
    <w:tmpl w:val="DD0231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2341D"/>
    <w:multiLevelType w:val="hybridMultilevel"/>
    <w:tmpl w:val="FE8C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26D79"/>
    <w:multiLevelType w:val="hybridMultilevel"/>
    <w:tmpl w:val="F86E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6C3FBA"/>
    <w:multiLevelType w:val="hybridMultilevel"/>
    <w:tmpl w:val="286649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88E653C"/>
    <w:multiLevelType w:val="hybridMultilevel"/>
    <w:tmpl w:val="EDB60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AA925CA"/>
    <w:multiLevelType w:val="hybridMultilevel"/>
    <w:tmpl w:val="997EF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41BEA"/>
    <w:multiLevelType w:val="hybridMultilevel"/>
    <w:tmpl w:val="BF6056F4"/>
    <w:lvl w:ilvl="0" w:tplc="6B2A9A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2464823"/>
    <w:multiLevelType w:val="multilevel"/>
    <w:tmpl w:val="70947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3542F41"/>
    <w:multiLevelType w:val="hybridMultilevel"/>
    <w:tmpl w:val="11E60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9E51BA"/>
    <w:multiLevelType w:val="hybridMultilevel"/>
    <w:tmpl w:val="1AFE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7D6F635A"/>
    <w:multiLevelType w:val="hybridMultilevel"/>
    <w:tmpl w:val="19C60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4"/>
  </w:num>
  <w:num w:numId="3">
    <w:abstractNumId w:val="2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20"/>
  </w:num>
  <w:num w:numId="9">
    <w:abstractNumId w:val="36"/>
  </w:num>
  <w:num w:numId="10">
    <w:abstractNumId w:val="2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6"/>
  </w:num>
  <w:num w:numId="15">
    <w:abstractNumId w:val="16"/>
  </w:num>
  <w:num w:numId="16">
    <w:abstractNumId w:val="19"/>
  </w:num>
  <w:num w:numId="17">
    <w:abstractNumId w:val="2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1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0"/>
  </w:num>
  <w:num w:numId="38">
    <w:abstractNumId w:val="22"/>
  </w:num>
  <w:num w:numId="3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30"/>
  </w:num>
  <w:num w:numId="42">
    <w:abstractNumId w:val="38"/>
  </w:num>
  <w:num w:numId="4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7"/>
  </w:num>
  <w:num w:numId="45">
    <w:abstractNumId w:val="35"/>
  </w:num>
  <w:num w:numId="46">
    <w:abstractNumId w:val="21"/>
  </w:num>
  <w:num w:numId="47">
    <w:abstractNumId w:val="37"/>
  </w:num>
  <w:num w:numId="48">
    <w:abstractNumId w:val="41"/>
  </w:num>
  <w:num w:numId="49">
    <w:abstractNumId w:val="31"/>
  </w:num>
  <w:num w:numId="50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ADE"/>
    <w:rsid w:val="000040CF"/>
    <w:rsid w:val="00007B6A"/>
    <w:rsid w:val="00007E1A"/>
    <w:rsid w:val="000116B6"/>
    <w:rsid w:val="00012E14"/>
    <w:rsid w:val="00014C31"/>
    <w:rsid w:val="000150B3"/>
    <w:rsid w:val="000203C7"/>
    <w:rsid w:val="000206AD"/>
    <w:rsid w:val="00020A1A"/>
    <w:rsid w:val="00027ABA"/>
    <w:rsid w:val="00030597"/>
    <w:rsid w:val="00034943"/>
    <w:rsid w:val="0004239A"/>
    <w:rsid w:val="00043C8B"/>
    <w:rsid w:val="00044E16"/>
    <w:rsid w:val="00047370"/>
    <w:rsid w:val="0005075D"/>
    <w:rsid w:val="00050917"/>
    <w:rsid w:val="0005526F"/>
    <w:rsid w:val="00056868"/>
    <w:rsid w:val="00056B5C"/>
    <w:rsid w:val="000577EF"/>
    <w:rsid w:val="0005796A"/>
    <w:rsid w:val="00062854"/>
    <w:rsid w:val="00062A04"/>
    <w:rsid w:val="00062AE2"/>
    <w:rsid w:val="0006388A"/>
    <w:rsid w:val="000641A7"/>
    <w:rsid w:val="00065F7A"/>
    <w:rsid w:val="00071D91"/>
    <w:rsid w:val="000725AF"/>
    <w:rsid w:val="00082E81"/>
    <w:rsid w:val="00084343"/>
    <w:rsid w:val="00085264"/>
    <w:rsid w:val="000902D2"/>
    <w:rsid w:val="00091D0A"/>
    <w:rsid w:val="00096575"/>
    <w:rsid w:val="000A00E2"/>
    <w:rsid w:val="000A0432"/>
    <w:rsid w:val="000B0749"/>
    <w:rsid w:val="000B37A9"/>
    <w:rsid w:val="000B4DEA"/>
    <w:rsid w:val="000B65BD"/>
    <w:rsid w:val="000B7345"/>
    <w:rsid w:val="000B781C"/>
    <w:rsid w:val="000C0265"/>
    <w:rsid w:val="000C6F04"/>
    <w:rsid w:val="000D0507"/>
    <w:rsid w:val="000D081F"/>
    <w:rsid w:val="000D0DE9"/>
    <w:rsid w:val="000D2131"/>
    <w:rsid w:val="000D254F"/>
    <w:rsid w:val="000D42D6"/>
    <w:rsid w:val="000D456D"/>
    <w:rsid w:val="000D4FA6"/>
    <w:rsid w:val="000D62B0"/>
    <w:rsid w:val="000D70E5"/>
    <w:rsid w:val="000E0602"/>
    <w:rsid w:val="000E1158"/>
    <w:rsid w:val="000F0BC1"/>
    <w:rsid w:val="000F0DA8"/>
    <w:rsid w:val="000F4AC4"/>
    <w:rsid w:val="000F662A"/>
    <w:rsid w:val="000F741D"/>
    <w:rsid w:val="001020E4"/>
    <w:rsid w:val="00104927"/>
    <w:rsid w:val="0010551C"/>
    <w:rsid w:val="00107F94"/>
    <w:rsid w:val="00110621"/>
    <w:rsid w:val="0011434A"/>
    <w:rsid w:val="001157C5"/>
    <w:rsid w:val="00124F72"/>
    <w:rsid w:val="00125909"/>
    <w:rsid w:val="001303F1"/>
    <w:rsid w:val="00130690"/>
    <w:rsid w:val="00135902"/>
    <w:rsid w:val="00140E44"/>
    <w:rsid w:val="00141A36"/>
    <w:rsid w:val="001427EF"/>
    <w:rsid w:val="00145621"/>
    <w:rsid w:val="001456F5"/>
    <w:rsid w:val="0014652B"/>
    <w:rsid w:val="00147DFE"/>
    <w:rsid w:val="0015082A"/>
    <w:rsid w:val="00166122"/>
    <w:rsid w:val="00170BA2"/>
    <w:rsid w:val="00171554"/>
    <w:rsid w:val="00173034"/>
    <w:rsid w:val="0017334A"/>
    <w:rsid w:val="00182509"/>
    <w:rsid w:val="001833D6"/>
    <w:rsid w:val="0018370F"/>
    <w:rsid w:val="001855F6"/>
    <w:rsid w:val="00186D4C"/>
    <w:rsid w:val="00195B94"/>
    <w:rsid w:val="001964CE"/>
    <w:rsid w:val="001A077F"/>
    <w:rsid w:val="001A08D5"/>
    <w:rsid w:val="001A19A0"/>
    <w:rsid w:val="001A7623"/>
    <w:rsid w:val="001B29EB"/>
    <w:rsid w:val="001B3FF5"/>
    <w:rsid w:val="001B7102"/>
    <w:rsid w:val="001B7B76"/>
    <w:rsid w:val="001C26AE"/>
    <w:rsid w:val="001C33C4"/>
    <w:rsid w:val="001C460D"/>
    <w:rsid w:val="001C575B"/>
    <w:rsid w:val="001C688A"/>
    <w:rsid w:val="001C6D99"/>
    <w:rsid w:val="001D07F6"/>
    <w:rsid w:val="001D1349"/>
    <w:rsid w:val="001D4489"/>
    <w:rsid w:val="001E0193"/>
    <w:rsid w:val="001E205C"/>
    <w:rsid w:val="001E347F"/>
    <w:rsid w:val="001E38A3"/>
    <w:rsid w:val="001E48F6"/>
    <w:rsid w:val="001E7CBC"/>
    <w:rsid w:val="001F38BD"/>
    <w:rsid w:val="001F47A8"/>
    <w:rsid w:val="001F51E6"/>
    <w:rsid w:val="001F589C"/>
    <w:rsid w:val="001F7247"/>
    <w:rsid w:val="001F74A9"/>
    <w:rsid w:val="001F7FC4"/>
    <w:rsid w:val="00201E32"/>
    <w:rsid w:val="002039CB"/>
    <w:rsid w:val="002315C2"/>
    <w:rsid w:val="00232AEB"/>
    <w:rsid w:val="00232FA8"/>
    <w:rsid w:val="00237CD5"/>
    <w:rsid w:val="00237EC8"/>
    <w:rsid w:val="00240754"/>
    <w:rsid w:val="00243894"/>
    <w:rsid w:val="00244ABD"/>
    <w:rsid w:val="00245B43"/>
    <w:rsid w:val="00252584"/>
    <w:rsid w:val="00256018"/>
    <w:rsid w:val="002569E1"/>
    <w:rsid w:val="00260787"/>
    <w:rsid w:val="00271641"/>
    <w:rsid w:val="002757C2"/>
    <w:rsid w:val="00276762"/>
    <w:rsid w:val="0027735B"/>
    <w:rsid w:val="0028602A"/>
    <w:rsid w:val="00290E2C"/>
    <w:rsid w:val="00291AD2"/>
    <w:rsid w:val="00297F6A"/>
    <w:rsid w:val="002A31EC"/>
    <w:rsid w:val="002A4D4B"/>
    <w:rsid w:val="002A7C49"/>
    <w:rsid w:val="002B55D7"/>
    <w:rsid w:val="002B56A6"/>
    <w:rsid w:val="002B68F7"/>
    <w:rsid w:val="002C1CBA"/>
    <w:rsid w:val="002D0081"/>
    <w:rsid w:val="002D03C2"/>
    <w:rsid w:val="002D2CE0"/>
    <w:rsid w:val="002D4104"/>
    <w:rsid w:val="002D643D"/>
    <w:rsid w:val="002E6490"/>
    <w:rsid w:val="002E7041"/>
    <w:rsid w:val="002F4735"/>
    <w:rsid w:val="00300A0F"/>
    <w:rsid w:val="00300C6A"/>
    <w:rsid w:val="00302435"/>
    <w:rsid w:val="00310F25"/>
    <w:rsid w:val="003127C2"/>
    <w:rsid w:val="00326CC0"/>
    <w:rsid w:val="00327DB8"/>
    <w:rsid w:val="0033227C"/>
    <w:rsid w:val="0033288C"/>
    <w:rsid w:val="00333927"/>
    <w:rsid w:val="00333DF1"/>
    <w:rsid w:val="00335A35"/>
    <w:rsid w:val="00336FA0"/>
    <w:rsid w:val="00337D96"/>
    <w:rsid w:val="00340FDC"/>
    <w:rsid w:val="0034299C"/>
    <w:rsid w:val="00344623"/>
    <w:rsid w:val="003479F8"/>
    <w:rsid w:val="003568DC"/>
    <w:rsid w:val="00356FC4"/>
    <w:rsid w:val="003630D3"/>
    <w:rsid w:val="00363E4A"/>
    <w:rsid w:val="00364279"/>
    <w:rsid w:val="003748DE"/>
    <w:rsid w:val="00376F70"/>
    <w:rsid w:val="003811FF"/>
    <w:rsid w:val="00384621"/>
    <w:rsid w:val="00384F6A"/>
    <w:rsid w:val="003851BB"/>
    <w:rsid w:val="0039204D"/>
    <w:rsid w:val="00395530"/>
    <w:rsid w:val="00397C6C"/>
    <w:rsid w:val="003A5462"/>
    <w:rsid w:val="003A62BB"/>
    <w:rsid w:val="003B22BA"/>
    <w:rsid w:val="003B2BD2"/>
    <w:rsid w:val="003B6176"/>
    <w:rsid w:val="003C2B01"/>
    <w:rsid w:val="003C2C13"/>
    <w:rsid w:val="003C3523"/>
    <w:rsid w:val="003D0D14"/>
    <w:rsid w:val="003D0D88"/>
    <w:rsid w:val="003D1B73"/>
    <w:rsid w:val="003E1973"/>
    <w:rsid w:val="003F01C8"/>
    <w:rsid w:val="003F2030"/>
    <w:rsid w:val="003F2866"/>
    <w:rsid w:val="003F404A"/>
    <w:rsid w:val="004002BC"/>
    <w:rsid w:val="0040206D"/>
    <w:rsid w:val="0040632B"/>
    <w:rsid w:val="00410879"/>
    <w:rsid w:val="00410A28"/>
    <w:rsid w:val="00410D4C"/>
    <w:rsid w:val="00411579"/>
    <w:rsid w:val="00412A84"/>
    <w:rsid w:val="004146A7"/>
    <w:rsid w:val="00414F54"/>
    <w:rsid w:val="00415AD7"/>
    <w:rsid w:val="00416190"/>
    <w:rsid w:val="004165AB"/>
    <w:rsid w:val="00417E1D"/>
    <w:rsid w:val="0042133A"/>
    <w:rsid w:val="00421FB2"/>
    <w:rsid w:val="00424577"/>
    <w:rsid w:val="00425D09"/>
    <w:rsid w:val="004279D2"/>
    <w:rsid w:val="00430AA1"/>
    <w:rsid w:val="00431440"/>
    <w:rsid w:val="00434147"/>
    <w:rsid w:val="00436348"/>
    <w:rsid w:val="00441879"/>
    <w:rsid w:val="00441B2B"/>
    <w:rsid w:val="004429E8"/>
    <w:rsid w:val="00442B5C"/>
    <w:rsid w:val="00444920"/>
    <w:rsid w:val="00450220"/>
    <w:rsid w:val="00462CEA"/>
    <w:rsid w:val="004647D1"/>
    <w:rsid w:val="00471148"/>
    <w:rsid w:val="00471CC7"/>
    <w:rsid w:val="00474803"/>
    <w:rsid w:val="00476BA8"/>
    <w:rsid w:val="00476CF3"/>
    <w:rsid w:val="004823C5"/>
    <w:rsid w:val="0048263C"/>
    <w:rsid w:val="00483CEC"/>
    <w:rsid w:val="00483E74"/>
    <w:rsid w:val="00483FF1"/>
    <w:rsid w:val="00487B68"/>
    <w:rsid w:val="00491C51"/>
    <w:rsid w:val="00496069"/>
    <w:rsid w:val="004A4A39"/>
    <w:rsid w:val="004B1F91"/>
    <w:rsid w:val="004B1FDD"/>
    <w:rsid w:val="004B6181"/>
    <w:rsid w:val="004C07AD"/>
    <w:rsid w:val="004C3305"/>
    <w:rsid w:val="004C531E"/>
    <w:rsid w:val="004C6E07"/>
    <w:rsid w:val="004C72C4"/>
    <w:rsid w:val="004D1E6A"/>
    <w:rsid w:val="004D2C0B"/>
    <w:rsid w:val="004D3002"/>
    <w:rsid w:val="004E35FF"/>
    <w:rsid w:val="004E3E37"/>
    <w:rsid w:val="004E4CE6"/>
    <w:rsid w:val="004E6495"/>
    <w:rsid w:val="004F23C1"/>
    <w:rsid w:val="004F4B24"/>
    <w:rsid w:val="004F62FB"/>
    <w:rsid w:val="004F73CC"/>
    <w:rsid w:val="0050068E"/>
    <w:rsid w:val="005006D7"/>
    <w:rsid w:val="00506F04"/>
    <w:rsid w:val="0051115A"/>
    <w:rsid w:val="00511F6D"/>
    <w:rsid w:val="005143CF"/>
    <w:rsid w:val="005143E6"/>
    <w:rsid w:val="00515F33"/>
    <w:rsid w:val="00516C33"/>
    <w:rsid w:val="0052474D"/>
    <w:rsid w:val="00525D4A"/>
    <w:rsid w:val="00526BF0"/>
    <w:rsid w:val="0053630C"/>
    <w:rsid w:val="0053783A"/>
    <w:rsid w:val="00540970"/>
    <w:rsid w:val="00540979"/>
    <w:rsid w:val="00542503"/>
    <w:rsid w:val="0054270C"/>
    <w:rsid w:val="00547431"/>
    <w:rsid w:val="00553D1E"/>
    <w:rsid w:val="0056008C"/>
    <w:rsid w:val="005612C1"/>
    <w:rsid w:val="00561566"/>
    <w:rsid w:val="00563BB0"/>
    <w:rsid w:val="00563D83"/>
    <w:rsid w:val="005652DC"/>
    <w:rsid w:val="0057077E"/>
    <w:rsid w:val="00570D8A"/>
    <w:rsid w:val="005717FA"/>
    <w:rsid w:val="00571FF8"/>
    <w:rsid w:val="0057335B"/>
    <w:rsid w:val="00574D21"/>
    <w:rsid w:val="005756D5"/>
    <w:rsid w:val="00576323"/>
    <w:rsid w:val="00577F79"/>
    <w:rsid w:val="0058220E"/>
    <w:rsid w:val="005827D5"/>
    <w:rsid w:val="00582F55"/>
    <w:rsid w:val="005903B5"/>
    <w:rsid w:val="005928B8"/>
    <w:rsid w:val="00592F58"/>
    <w:rsid w:val="005A1BAE"/>
    <w:rsid w:val="005A233C"/>
    <w:rsid w:val="005A2F17"/>
    <w:rsid w:val="005A4252"/>
    <w:rsid w:val="005A586E"/>
    <w:rsid w:val="005A7074"/>
    <w:rsid w:val="005B4582"/>
    <w:rsid w:val="005B7663"/>
    <w:rsid w:val="005B7CFA"/>
    <w:rsid w:val="005B7D36"/>
    <w:rsid w:val="005C7549"/>
    <w:rsid w:val="005C7888"/>
    <w:rsid w:val="005D025B"/>
    <w:rsid w:val="005D0D28"/>
    <w:rsid w:val="005D2E72"/>
    <w:rsid w:val="005D6BAC"/>
    <w:rsid w:val="005E57F3"/>
    <w:rsid w:val="005F23CB"/>
    <w:rsid w:val="005F285A"/>
    <w:rsid w:val="005F3405"/>
    <w:rsid w:val="005F6224"/>
    <w:rsid w:val="0060345A"/>
    <w:rsid w:val="00604908"/>
    <w:rsid w:val="00611117"/>
    <w:rsid w:val="00613188"/>
    <w:rsid w:val="0061329E"/>
    <w:rsid w:val="00631E7D"/>
    <w:rsid w:val="00632E73"/>
    <w:rsid w:val="00635C51"/>
    <w:rsid w:val="00643492"/>
    <w:rsid w:val="00650AB0"/>
    <w:rsid w:val="00650C8C"/>
    <w:rsid w:val="0065117D"/>
    <w:rsid w:val="0065662F"/>
    <w:rsid w:val="00657B65"/>
    <w:rsid w:val="006612EE"/>
    <w:rsid w:val="0066715B"/>
    <w:rsid w:val="0066771C"/>
    <w:rsid w:val="006744C5"/>
    <w:rsid w:val="00674CBA"/>
    <w:rsid w:val="0067715C"/>
    <w:rsid w:val="0068240E"/>
    <w:rsid w:val="0068398B"/>
    <w:rsid w:val="0068402B"/>
    <w:rsid w:val="00693B36"/>
    <w:rsid w:val="00693D05"/>
    <w:rsid w:val="00694A29"/>
    <w:rsid w:val="00695730"/>
    <w:rsid w:val="006A1874"/>
    <w:rsid w:val="006A1B20"/>
    <w:rsid w:val="006A1DFA"/>
    <w:rsid w:val="006A2BAD"/>
    <w:rsid w:val="006B2D9B"/>
    <w:rsid w:val="006B635B"/>
    <w:rsid w:val="006B7959"/>
    <w:rsid w:val="006B7E47"/>
    <w:rsid w:val="006B7FBC"/>
    <w:rsid w:val="006C0DF6"/>
    <w:rsid w:val="006C2489"/>
    <w:rsid w:val="006C451B"/>
    <w:rsid w:val="006C5001"/>
    <w:rsid w:val="006C566B"/>
    <w:rsid w:val="006C68C3"/>
    <w:rsid w:val="006C6D39"/>
    <w:rsid w:val="006D0EB6"/>
    <w:rsid w:val="006D1440"/>
    <w:rsid w:val="006D2A66"/>
    <w:rsid w:val="006D35F6"/>
    <w:rsid w:val="006D566A"/>
    <w:rsid w:val="006D5757"/>
    <w:rsid w:val="006D58F7"/>
    <w:rsid w:val="006D75AE"/>
    <w:rsid w:val="006E1074"/>
    <w:rsid w:val="006E5179"/>
    <w:rsid w:val="006E7AE2"/>
    <w:rsid w:val="00701AA3"/>
    <w:rsid w:val="0070416E"/>
    <w:rsid w:val="007067F1"/>
    <w:rsid w:val="00710839"/>
    <w:rsid w:val="00711776"/>
    <w:rsid w:val="007135D1"/>
    <w:rsid w:val="0071486F"/>
    <w:rsid w:val="00720D95"/>
    <w:rsid w:val="0072319B"/>
    <w:rsid w:val="00734963"/>
    <w:rsid w:val="00734DCF"/>
    <w:rsid w:val="0074078B"/>
    <w:rsid w:val="00741497"/>
    <w:rsid w:val="00741A70"/>
    <w:rsid w:val="00750908"/>
    <w:rsid w:val="00752013"/>
    <w:rsid w:val="007535E9"/>
    <w:rsid w:val="00755241"/>
    <w:rsid w:val="007602A0"/>
    <w:rsid w:val="00770DCC"/>
    <w:rsid w:val="007710A7"/>
    <w:rsid w:val="007779FE"/>
    <w:rsid w:val="00780907"/>
    <w:rsid w:val="007850B1"/>
    <w:rsid w:val="00785839"/>
    <w:rsid w:val="00785EB8"/>
    <w:rsid w:val="007877E6"/>
    <w:rsid w:val="007902CA"/>
    <w:rsid w:val="00791230"/>
    <w:rsid w:val="00791D64"/>
    <w:rsid w:val="00794051"/>
    <w:rsid w:val="007A23E7"/>
    <w:rsid w:val="007A25BD"/>
    <w:rsid w:val="007A6E27"/>
    <w:rsid w:val="007B2109"/>
    <w:rsid w:val="007C0BF8"/>
    <w:rsid w:val="007C61C5"/>
    <w:rsid w:val="007C7793"/>
    <w:rsid w:val="007D3830"/>
    <w:rsid w:val="007D3EEC"/>
    <w:rsid w:val="007D5D36"/>
    <w:rsid w:val="007E19B7"/>
    <w:rsid w:val="007E5D91"/>
    <w:rsid w:val="007E7EF4"/>
    <w:rsid w:val="007F151D"/>
    <w:rsid w:val="007F1A8D"/>
    <w:rsid w:val="007F1F2E"/>
    <w:rsid w:val="007F32DB"/>
    <w:rsid w:val="007F4CAE"/>
    <w:rsid w:val="008034D5"/>
    <w:rsid w:val="00803535"/>
    <w:rsid w:val="00805AD2"/>
    <w:rsid w:val="008060D4"/>
    <w:rsid w:val="00806D40"/>
    <w:rsid w:val="008115F0"/>
    <w:rsid w:val="00813818"/>
    <w:rsid w:val="0081556D"/>
    <w:rsid w:val="00817458"/>
    <w:rsid w:val="00817568"/>
    <w:rsid w:val="00820606"/>
    <w:rsid w:val="00822EB7"/>
    <w:rsid w:val="008254D7"/>
    <w:rsid w:val="00825801"/>
    <w:rsid w:val="00826C9E"/>
    <w:rsid w:val="00827E28"/>
    <w:rsid w:val="0083103E"/>
    <w:rsid w:val="00831078"/>
    <w:rsid w:val="00831880"/>
    <w:rsid w:val="0084268D"/>
    <w:rsid w:val="008430F5"/>
    <w:rsid w:val="008502CF"/>
    <w:rsid w:val="008504E5"/>
    <w:rsid w:val="008564CE"/>
    <w:rsid w:val="00856C63"/>
    <w:rsid w:val="00857EFF"/>
    <w:rsid w:val="00860D03"/>
    <w:rsid w:val="00865CB1"/>
    <w:rsid w:val="008662C4"/>
    <w:rsid w:val="00871352"/>
    <w:rsid w:val="008750C4"/>
    <w:rsid w:val="008754DE"/>
    <w:rsid w:val="00877133"/>
    <w:rsid w:val="00877A6A"/>
    <w:rsid w:val="00880A40"/>
    <w:rsid w:val="00882261"/>
    <w:rsid w:val="008831BE"/>
    <w:rsid w:val="0089118A"/>
    <w:rsid w:val="00892BED"/>
    <w:rsid w:val="00893A3B"/>
    <w:rsid w:val="008A0BFB"/>
    <w:rsid w:val="008A1020"/>
    <w:rsid w:val="008A2D44"/>
    <w:rsid w:val="008A6430"/>
    <w:rsid w:val="008B2899"/>
    <w:rsid w:val="008B5220"/>
    <w:rsid w:val="008C2ECF"/>
    <w:rsid w:val="008C4D2B"/>
    <w:rsid w:val="008D11FD"/>
    <w:rsid w:val="008D21D9"/>
    <w:rsid w:val="008D39B6"/>
    <w:rsid w:val="008D3C2C"/>
    <w:rsid w:val="008D4864"/>
    <w:rsid w:val="008D72FE"/>
    <w:rsid w:val="008E1CB2"/>
    <w:rsid w:val="008E312F"/>
    <w:rsid w:val="008E48D5"/>
    <w:rsid w:val="00911533"/>
    <w:rsid w:val="00915648"/>
    <w:rsid w:val="00916D29"/>
    <w:rsid w:val="0091788F"/>
    <w:rsid w:val="00917E00"/>
    <w:rsid w:val="00922DD9"/>
    <w:rsid w:val="009244BC"/>
    <w:rsid w:val="00926828"/>
    <w:rsid w:val="00926FDE"/>
    <w:rsid w:val="009271A7"/>
    <w:rsid w:val="00933621"/>
    <w:rsid w:val="00935BED"/>
    <w:rsid w:val="00941D8D"/>
    <w:rsid w:val="00941E50"/>
    <w:rsid w:val="009422D0"/>
    <w:rsid w:val="00944D2C"/>
    <w:rsid w:val="009455C0"/>
    <w:rsid w:val="00952D60"/>
    <w:rsid w:val="0095300C"/>
    <w:rsid w:val="00956370"/>
    <w:rsid w:val="009576AE"/>
    <w:rsid w:val="00960E64"/>
    <w:rsid w:val="009619BD"/>
    <w:rsid w:val="00961F5F"/>
    <w:rsid w:val="00962AC9"/>
    <w:rsid w:val="009631E9"/>
    <w:rsid w:val="0098105A"/>
    <w:rsid w:val="00982139"/>
    <w:rsid w:val="009822DA"/>
    <w:rsid w:val="009913EB"/>
    <w:rsid w:val="00996262"/>
    <w:rsid w:val="009A27D1"/>
    <w:rsid w:val="009A2B6F"/>
    <w:rsid w:val="009A2E0C"/>
    <w:rsid w:val="009A6323"/>
    <w:rsid w:val="009A6FB4"/>
    <w:rsid w:val="009B2505"/>
    <w:rsid w:val="009B56A5"/>
    <w:rsid w:val="009B6051"/>
    <w:rsid w:val="009B6AE0"/>
    <w:rsid w:val="009B6C6F"/>
    <w:rsid w:val="009C3DBA"/>
    <w:rsid w:val="009C42E6"/>
    <w:rsid w:val="009C6764"/>
    <w:rsid w:val="009C7A23"/>
    <w:rsid w:val="009C7DBA"/>
    <w:rsid w:val="009D156D"/>
    <w:rsid w:val="009D5760"/>
    <w:rsid w:val="009D641B"/>
    <w:rsid w:val="009E049A"/>
    <w:rsid w:val="009E709C"/>
    <w:rsid w:val="009E70F5"/>
    <w:rsid w:val="009E78E0"/>
    <w:rsid w:val="009F731E"/>
    <w:rsid w:val="00A01D82"/>
    <w:rsid w:val="00A024AF"/>
    <w:rsid w:val="00A02717"/>
    <w:rsid w:val="00A061FE"/>
    <w:rsid w:val="00A07D49"/>
    <w:rsid w:val="00A13EF8"/>
    <w:rsid w:val="00A17D5D"/>
    <w:rsid w:val="00A20477"/>
    <w:rsid w:val="00A24E80"/>
    <w:rsid w:val="00A32F29"/>
    <w:rsid w:val="00A3404D"/>
    <w:rsid w:val="00A37359"/>
    <w:rsid w:val="00A41366"/>
    <w:rsid w:val="00A43745"/>
    <w:rsid w:val="00A46779"/>
    <w:rsid w:val="00A46E78"/>
    <w:rsid w:val="00A55C94"/>
    <w:rsid w:val="00A562D6"/>
    <w:rsid w:val="00A57421"/>
    <w:rsid w:val="00A74A30"/>
    <w:rsid w:val="00A75283"/>
    <w:rsid w:val="00A75AA4"/>
    <w:rsid w:val="00A75F01"/>
    <w:rsid w:val="00A77AC5"/>
    <w:rsid w:val="00A80218"/>
    <w:rsid w:val="00A81617"/>
    <w:rsid w:val="00A82D4E"/>
    <w:rsid w:val="00A84BC9"/>
    <w:rsid w:val="00A85C6F"/>
    <w:rsid w:val="00A96192"/>
    <w:rsid w:val="00A9751A"/>
    <w:rsid w:val="00AA1A92"/>
    <w:rsid w:val="00AA5716"/>
    <w:rsid w:val="00AB1D7B"/>
    <w:rsid w:val="00AB44DE"/>
    <w:rsid w:val="00AB48BB"/>
    <w:rsid w:val="00AC66B9"/>
    <w:rsid w:val="00AC70F9"/>
    <w:rsid w:val="00AD0C75"/>
    <w:rsid w:val="00AD438F"/>
    <w:rsid w:val="00AD7415"/>
    <w:rsid w:val="00AE2D40"/>
    <w:rsid w:val="00AE4984"/>
    <w:rsid w:val="00AE53DD"/>
    <w:rsid w:val="00AE6A17"/>
    <w:rsid w:val="00AF2276"/>
    <w:rsid w:val="00AF37C0"/>
    <w:rsid w:val="00AF59C1"/>
    <w:rsid w:val="00B03F53"/>
    <w:rsid w:val="00B047B1"/>
    <w:rsid w:val="00B11F59"/>
    <w:rsid w:val="00B12F0C"/>
    <w:rsid w:val="00B13C72"/>
    <w:rsid w:val="00B14149"/>
    <w:rsid w:val="00B14C7C"/>
    <w:rsid w:val="00B1592F"/>
    <w:rsid w:val="00B20A2F"/>
    <w:rsid w:val="00B2186E"/>
    <w:rsid w:val="00B251ED"/>
    <w:rsid w:val="00B30F2B"/>
    <w:rsid w:val="00B3453C"/>
    <w:rsid w:val="00B37C6A"/>
    <w:rsid w:val="00B40CD7"/>
    <w:rsid w:val="00B444EF"/>
    <w:rsid w:val="00B50A10"/>
    <w:rsid w:val="00B555EB"/>
    <w:rsid w:val="00B627D5"/>
    <w:rsid w:val="00B64376"/>
    <w:rsid w:val="00B65C2F"/>
    <w:rsid w:val="00B775E8"/>
    <w:rsid w:val="00B80CD7"/>
    <w:rsid w:val="00B81E85"/>
    <w:rsid w:val="00B83A77"/>
    <w:rsid w:val="00B86265"/>
    <w:rsid w:val="00B87DEB"/>
    <w:rsid w:val="00B87E8F"/>
    <w:rsid w:val="00B911FA"/>
    <w:rsid w:val="00B9396D"/>
    <w:rsid w:val="00B9410A"/>
    <w:rsid w:val="00B94804"/>
    <w:rsid w:val="00B959B5"/>
    <w:rsid w:val="00B963EF"/>
    <w:rsid w:val="00B97ACE"/>
    <w:rsid w:val="00BA2873"/>
    <w:rsid w:val="00BA2EFE"/>
    <w:rsid w:val="00BA4668"/>
    <w:rsid w:val="00BB28C6"/>
    <w:rsid w:val="00BB7D7E"/>
    <w:rsid w:val="00BC023D"/>
    <w:rsid w:val="00BC2920"/>
    <w:rsid w:val="00BC6CBB"/>
    <w:rsid w:val="00BD2BE4"/>
    <w:rsid w:val="00BD6060"/>
    <w:rsid w:val="00BD7EE9"/>
    <w:rsid w:val="00BE0F08"/>
    <w:rsid w:val="00BE675A"/>
    <w:rsid w:val="00C0560D"/>
    <w:rsid w:val="00C11F30"/>
    <w:rsid w:val="00C13564"/>
    <w:rsid w:val="00C14077"/>
    <w:rsid w:val="00C14632"/>
    <w:rsid w:val="00C1649E"/>
    <w:rsid w:val="00C2060C"/>
    <w:rsid w:val="00C20809"/>
    <w:rsid w:val="00C21BC9"/>
    <w:rsid w:val="00C3049B"/>
    <w:rsid w:val="00C3339B"/>
    <w:rsid w:val="00C348DB"/>
    <w:rsid w:val="00C37D12"/>
    <w:rsid w:val="00C41A9B"/>
    <w:rsid w:val="00C445FB"/>
    <w:rsid w:val="00C45AF0"/>
    <w:rsid w:val="00C45B21"/>
    <w:rsid w:val="00C47D91"/>
    <w:rsid w:val="00C51AF4"/>
    <w:rsid w:val="00C53B7E"/>
    <w:rsid w:val="00C63EE7"/>
    <w:rsid w:val="00C661BF"/>
    <w:rsid w:val="00C6728C"/>
    <w:rsid w:val="00C71049"/>
    <w:rsid w:val="00C71FBE"/>
    <w:rsid w:val="00C72098"/>
    <w:rsid w:val="00C74433"/>
    <w:rsid w:val="00C76444"/>
    <w:rsid w:val="00C803FF"/>
    <w:rsid w:val="00C84C8C"/>
    <w:rsid w:val="00C86D30"/>
    <w:rsid w:val="00C86F62"/>
    <w:rsid w:val="00C91040"/>
    <w:rsid w:val="00CA3CDE"/>
    <w:rsid w:val="00CB3B93"/>
    <w:rsid w:val="00CB4D09"/>
    <w:rsid w:val="00CB70DE"/>
    <w:rsid w:val="00CB7345"/>
    <w:rsid w:val="00CC060E"/>
    <w:rsid w:val="00CC111A"/>
    <w:rsid w:val="00CC44DD"/>
    <w:rsid w:val="00CC5BC2"/>
    <w:rsid w:val="00CC7B71"/>
    <w:rsid w:val="00CD0BDD"/>
    <w:rsid w:val="00CD1865"/>
    <w:rsid w:val="00CD42DE"/>
    <w:rsid w:val="00CD6183"/>
    <w:rsid w:val="00CE3FBF"/>
    <w:rsid w:val="00CE5A81"/>
    <w:rsid w:val="00CF0CA0"/>
    <w:rsid w:val="00CF232D"/>
    <w:rsid w:val="00CF52B1"/>
    <w:rsid w:val="00D0672B"/>
    <w:rsid w:val="00D07790"/>
    <w:rsid w:val="00D114FB"/>
    <w:rsid w:val="00D14D5A"/>
    <w:rsid w:val="00D14E35"/>
    <w:rsid w:val="00D154F1"/>
    <w:rsid w:val="00D216E9"/>
    <w:rsid w:val="00D22DF5"/>
    <w:rsid w:val="00D26485"/>
    <w:rsid w:val="00D30913"/>
    <w:rsid w:val="00D326D7"/>
    <w:rsid w:val="00D34D81"/>
    <w:rsid w:val="00D35F13"/>
    <w:rsid w:val="00D3645D"/>
    <w:rsid w:val="00D40697"/>
    <w:rsid w:val="00D406F2"/>
    <w:rsid w:val="00D42D41"/>
    <w:rsid w:val="00D4413C"/>
    <w:rsid w:val="00D45724"/>
    <w:rsid w:val="00D46CDC"/>
    <w:rsid w:val="00D4793C"/>
    <w:rsid w:val="00D530FB"/>
    <w:rsid w:val="00D55B12"/>
    <w:rsid w:val="00D56BB4"/>
    <w:rsid w:val="00D57F29"/>
    <w:rsid w:val="00D63BE2"/>
    <w:rsid w:val="00D6753C"/>
    <w:rsid w:val="00D724DA"/>
    <w:rsid w:val="00D73CA0"/>
    <w:rsid w:val="00D75915"/>
    <w:rsid w:val="00D7704B"/>
    <w:rsid w:val="00D84A44"/>
    <w:rsid w:val="00D85023"/>
    <w:rsid w:val="00D90E7C"/>
    <w:rsid w:val="00D93F6D"/>
    <w:rsid w:val="00D9716F"/>
    <w:rsid w:val="00DA68CA"/>
    <w:rsid w:val="00DB1F6F"/>
    <w:rsid w:val="00DB406D"/>
    <w:rsid w:val="00DB5157"/>
    <w:rsid w:val="00DB7DE6"/>
    <w:rsid w:val="00DC275F"/>
    <w:rsid w:val="00DC37D9"/>
    <w:rsid w:val="00DC44D2"/>
    <w:rsid w:val="00DC559E"/>
    <w:rsid w:val="00DC5EFB"/>
    <w:rsid w:val="00DD241A"/>
    <w:rsid w:val="00DD29CA"/>
    <w:rsid w:val="00DD47FE"/>
    <w:rsid w:val="00DD68DE"/>
    <w:rsid w:val="00DE4D1B"/>
    <w:rsid w:val="00DF32EE"/>
    <w:rsid w:val="00DF3B2E"/>
    <w:rsid w:val="00E052FD"/>
    <w:rsid w:val="00E11F3D"/>
    <w:rsid w:val="00E13435"/>
    <w:rsid w:val="00E13A77"/>
    <w:rsid w:val="00E15496"/>
    <w:rsid w:val="00E16C62"/>
    <w:rsid w:val="00E17E5E"/>
    <w:rsid w:val="00E248F4"/>
    <w:rsid w:val="00E24B0F"/>
    <w:rsid w:val="00E2500B"/>
    <w:rsid w:val="00E3294E"/>
    <w:rsid w:val="00E41092"/>
    <w:rsid w:val="00E44114"/>
    <w:rsid w:val="00E465C4"/>
    <w:rsid w:val="00E4669D"/>
    <w:rsid w:val="00E47B9F"/>
    <w:rsid w:val="00E502CD"/>
    <w:rsid w:val="00E51AD2"/>
    <w:rsid w:val="00E54CDF"/>
    <w:rsid w:val="00E54E71"/>
    <w:rsid w:val="00E60227"/>
    <w:rsid w:val="00E60F00"/>
    <w:rsid w:val="00E623D1"/>
    <w:rsid w:val="00E632AF"/>
    <w:rsid w:val="00E70624"/>
    <w:rsid w:val="00E70954"/>
    <w:rsid w:val="00E74E4E"/>
    <w:rsid w:val="00E760BF"/>
    <w:rsid w:val="00E811AA"/>
    <w:rsid w:val="00E84ED4"/>
    <w:rsid w:val="00E86BA9"/>
    <w:rsid w:val="00E91B5A"/>
    <w:rsid w:val="00EA0F08"/>
    <w:rsid w:val="00EA1527"/>
    <w:rsid w:val="00EA3766"/>
    <w:rsid w:val="00EA6D39"/>
    <w:rsid w:val="00EB10B6"/>
    <w:rsid w:val="00EB1101"/>
    <w:rsid w:val="00EB3106"/>
    <w:rsid w:val="00EB57FE"/>
    <w:rsid w:val="00EB6322"/>
    <w:rsid w:val="00EB706E"/>
    <w:rsid w:val="00EC0233"/>
    <w:rsid w:val="00EC233C"/>
    <w:rsid w:val="00EC47C8"/>
    <w:rsid w:val="00EC4AF7"/>
    <w:rsid w:val="00ED1239"/>
    <w:rsid w:val="00ED2F8E"/>
    <w:rsid w:val="00ED4D6A"/>
    <w:rsid w:val="00ED780B"/>
    <w:rsid w:val="00EE39BA"/>
    <w:rsid w:val="00EE5FF2"/>
    <w:rsid w:val="00EF2265"/>
    <w:rsid w:val="00EF32AB"/>
    <w:rsid w:val="00EF66DA"/>
    <w:rsid w:val="00EF6938"/>
    <w:rsid w:val="00F00628"/>
    <w:rsid w:val="00F00669"/>
    <w:rsid w:val="00F01989"/>
    <w:rsid w:val="00F019CE"/>
    <w:rsid w:val="00F01BE9"/>
    <w:rsid w:val="00F05A49"/>
    <w:rsid w:val="00F0623E"/>
    <w:rsid w:val="00F0625D"/>
    <w:rsid w:val="00F07162"/>
    <w:rsid w:val="00F10091"/>
    <w:rsid w:val="00F12116"/>
    <w:rsid w:val="00F1332E"/>
    <w:rsid w:val="00F25EBD"/>
    <w:rsid w:val="00F26122"/>
    <w:rsid w:val="00F30542"/>
    <w:rsid w:val="00F33C05"/>
    <w:rsid w:val="00F35A78"/>
    <w:rsid w:val="00F36D78"/>
    <w:rsid w:val="00F40FDA"/>
    <w:rsid w:val="00F41F35"/>
    <w:rsid w:val="00F45A32"/>
    <w:rsid w:val="00F51381"/>
    <w:rsid w:val="00F541D6"/>
    <w:rsid w:val="00F574D2"/>
    <w:rsid w:val="00F620BD"/>
    <w:rsid w:val="00F6352A"/>
    <w:rsid w:val="00F65EB9"/>
    <w:rsid w:val="00F7051A"/>
    <w:rsid w:val="00F72ADE"/>
    <w:rsid w:val="00F770F5"/>
    <w:rsid w:val="00F7775E"/>
    <w:rsid w:val="00F778A7"/>
    <w:rsid w:val="00F77CD2"/>
    <w:rsid w:val="00F81946"/>
    <w:rsid w:val="00F91BBE"/>
    <w:rsid w:val="00F94093"/>
    <w:rsid w:val="00FA2105"/>
    <w:rsid w:val="00FA3842"/>
    <w:rsid w:val="00FA4D5F"/>
    <w:rsid w:val="00FA5BD9"/>
    <w:rsid w:val="00FC257E"/>
    <w:rsid w:val="00FC40E8"/>
    <w:rsid w:val="00FC5597"/>
    <w:rsid w:val="00FC6EC7"/>
    <w:rsid w:val="00FC791D"/>
    <w:rsid w:val="00FC7A83"/>
    <w:rsid w:val="00FD5D42"/>
    <w:rsid w:val="00FD73A1"/>
    <w:rsid w:val="00FE037F"/>
    <w:rsid w:val="00FE4718"/>
    <w:rsid w:val="00FE59A5"/>
    <w:rsid w:val="00FF4EF1"/>
    <w:rsid w:val="00FF6398"/>
    <w:rsid w:val="00FF7DDE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45B5E425-76B0-4360-AFC0-ACB0FAEC9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7AE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E7A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E7A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rsid w:val="00D4793C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character" w:styleId="a3">
    <w:name w:val="Strong"/>
    <w:basedOn w:val="a0"/>
    <w:qFormat/>
    <w:rsid w:val="00D4793C"/>
    <w:rPr>
      <w:b/>
      <w:bCs/>
    </w:rPr>
  </w:style>
  <w:style w:type="paragraph" w:styleId="a4">
    <w:name w:val="Normal (Web)"/>
    <w:basedOn w:val="a"/>
    <w:rsid w:val="00D4793C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FC40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C40E8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C40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0E8"/>
    <w:rPr>
      <w:sz w:val="24"/>
      <w:szCs w:val="24"/>
    </w:rPr>
  </w:style>
  <w:style w:type="paragraph" w:styleId="a9">
    <w:name w:val="List Paragraph"/>
    <w:basedOn w:val="a"/>
    <w:uiPriority w:val="34"/>
    <w:qFormat/>
    <w:rsid w:val="00FC40E8"/>
    <w:pPr>
      <w:ind w:left="720"/>
      <w:contextualSpacing/>
    </w:pPr>
  </w:style>
  <w:style w:type="paragraph" w:styleId="aa">
    <w:name w:val="Balloon Text"/>
    <w:basedOn w:val="a"/>
    <w:link w:val="ab"/>
    <w:rsid w:val="00FC4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C40E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851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E7AE2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E7AE2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E7AE2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6E7AE2"/>
  </w:style>
  <w:style w:type="paragraph" w:styleId="21">
    <w:name w:val="List 2"/>
    <w:basedOn w:val="a"/>
    <w:rsid w:val="006E7AE2"/>
    <w:pPr>
      <w:ind w:left="566" w:hanging="283"/>
    </w:pPr>
  </w:style>
  <w:style w:type="paragraph" w:styleId="22">
    <w:name w:val="Body Text Indent 2"/>
    <w:basedOn w:val="a"/>
    <w:link w:val="23"/>
    <w:rsid w:val="006E7AE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AE2"/>
    <w:rPr>
      <w:sz w:val="24"/>
      <w:szCs w:val="24"/>
    </w:rPr>
  </w:style>
  <w:style w:type="paragraph" w:styleId="ad">
    <w:name w:val="footnote text"/>
    <w:basedOn w:val="a"/>
    <w:link w:val="ae"/>
    <w:rsid w:val="006E7AE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E7AE2"/>
  </w:style>
  <w:style w:type="character" w:styleId="af">
    <w:name w:val="footnote reference"/>
    <w:basedOn w:val="a0"/>
    <w:rsid w:val="006E7AE2"/>
    <w:rPr>
      <w:vertAlign w:val="superscript"/>
    </w:rPr>
  </w:style>
  <w:style w:type="paragraph" w:styleId="24">
    <w:name w:val="Body Text 2"/>
    <w:basedOn w:val="a"/>
    <w:link w:val="25"/>
    <w:rsid w:val="006E7AE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6E7AE2"/>
    <w:rPr>
      <w:sz w:val="24"/>
      <w:szCs w:val="24"/>
    </w:rPr>
  </w:style>
  <w:style w:type="paragraph" w:styleId="af0">
    <w:name w:val="Body Text"/>
    <w:basedOn w:val="a"/>
    <w:link w:val="af1"/>
    <w:rsid w:val="006E7AE2"/>
    <w:pPr>
      <w:spacing w:after="120"/>
    </w:pPr>
  </w:style>
  <w:style w:type="character" w:customStyle="1" w:styleId="af1">
    <w:name w:val="Основной текст Знак"/>
    <w:basedOn w:val="a0"/>
    <w:link w:val="af0"/>
    <w:rsid w:val="006E7AE2"/>
    <w:rPr>
      <w:sz w:val="24"/>
      <w:szCs w:val="24"/>
    </w:rPr>
  </w:style>
  <w:style w:type="character" w:styleId="af2">
    <w:name w:val="annotation reference"/>
    <w:basedOn w:val="a0"/>
    <w:rsid w:val="006E7AE2"/>
    <w:rPr>
      <w:sz w:val="16"/>
      <w:szCs w:val="16"/>
    </w:rPr>
  </w:style>
  <w:style w:type="paragraph" w:styleId="af3">
    <w:name w:val="annotation text"/>
    <w:basedOn w:val="a"/>
    <w:link w:val="af4"/>
    <w:rsid w:val="006E7AE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E7AE2"/>
  </w:style>
  <w:style w:type="paragraph" w:styleId="af5">
    <w:name w:val="annotation subject"/>
    <w:basedOn w:val="af3"/>
    <w:next w:val="af3"/>
    <w:link w:val="af6"/>
    <w:rsid w:val="006E7AE2"/>
    <w:rPr>
      <w:b/>
      <w:bCs/>
    </w:rPr>
  </w:style>
  <w:style w:type="character" w:customStyle="1" w:styleId="af6">
    <w:name w:val="Тема примечания Знак"/>
    <w:basedOn w:val="af4"/>
    <w:link w:val="af5"/>
    <w:rsid w:val="006E7AE2"/>
    <w:rPr>
      <w:b/>
      <w:bCs/>
    </w:rPr>
  </w:style>
  <w:style w:type="table" w:styleId="af7">
    <w:name w:val="Table Grid"/>
    <w:basedOn w:val="a1"/>
    <w:rsid w:val="006E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6E7AE2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6E7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page number"/>
    <w:basedOn w:val="a0"/>
    <w:rsid w:val="006E7AE2"/>
  </w:style>
  <w:style w:type="paragraph" w:customStyle="1" w:styleId="26">
    <w:name w:val="Знак2"/>
    <w:basedOn w:val="a"/>
    <w:rsid w:val="006E7A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Прижатый влево"/>
    <w:basedOn w:val="a"/>
    <w:next w:val="a"/>
    <w:uiPriority w:val="99"/>
    <w:rsid w:val="006E7A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Основной текст_"/>
    <w:basedOn w:val="a0"/>
    <w:link w:val="13"/>
    <w:rsid w:val="006E7AE2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fb"/>
    <w:rsid w:val="006E7AE2"/>
    <w:pPr>
      <w:shd w:val="clear" w:color="auto" w:fill="FFFFFF"/>
      <w:spacing w:line="230" w:lineRule="exact"/>
    </w:pPr>
    <w:rPr>
      <w:sz w:val="19"/>
      <w:szCs w:val="19"/>
    </w:rPr>
  </w:style>
  <w:style w:type="character" w:customStyle="1" w:styleId="9">
    <w:name w:val="Основной текст (9)_"/>
    <w:basedOn w:val="a0"/>
    <w:link w:val="90"/>
    <w:rsid w:val="006E7AE2"/>
    <w:rPr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E7AE2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91">
    <w:name w:val="Основной текст (9) + Не полужирный"/>
    <w:basedOn w:val="9"/>
    <w:rsid w:val="006E7A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fc">
    <w:name w:val="Основной текст + Полужирный"/>
    <w:basedOn w:val="afb"/>
    <w:rsid w:val="006E7A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14">
    <w:name w:val="Обычный1"/>
    <w:rsid w:val="006E7AE2"/>
    <w:pPr>
      <w:widowControl w:val="0"/>
      <w:snapToGrid w:val="0"/>
      <w:spacing w:line="300" w:lineRule="auto"/>
      <w:ind w:right="600" w:firstLine="340"/>
      <w:jc w:val="both"/>
    </w:pPr>
    <w:rPr>
      <w:sz w:val="24"/>
    </w:rPr>
  </w:style>
  <w:style w:type="numbering" w:customStyle="1" w:styleId="110">
    <w:name w:val="Нет списка11"/>
    <w:next w:val="a2"/>
    <w:semiHidden/>
    <w:rsid w:val="006E7AE2"/>
  </w:style>
  <w:style w:type="table" w:customStyle="1" w:styleId="15">
    <w:name w:val="Сетка таблицы1"/>
    <w:basedOn w:val="a1"/>
    <w:next w:val="af7"/>
    <w:rsid w:val="006E7AE2"/>
    <w:pPr>
      <w:widowControl w:val="0"/>
      <w:autoSpaceDE w:val="0"/>
      <w:autoSpaceDN w:val="0"/>
      <w:adjustRightInd w:val="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 Indent"/>
    <w:basedOn w:val="a"/>
    <w:link w:val="afe"/>
    <w:rsid w:val="006E7AE2"/>
    <w:pPr>
      <w:spacing w:line="360" w:lineRule="auto"/>
      <w:ind w:firstLine="709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6E7AE2"/>
    <w:rPr>
      <w:sz w:val="28"/>
      <w:szCs w:val="24"/>
    </w:rPr>
  </w:style>
  <w:style w:type="paragraph" w:styleId="3">
    <w:name w:val="Body Text Indent 3"/>
    <w:basedOn w:val="a"/>
    <w:link w:val="30"/>
    <w:rsid w:val="006E7A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7AE2"/>
    <w:rPr>
      <w:sz w:val="16"/>
      <w:szCs w:val="16"/>
    </w:rPr>
  </w:style>
  <w:style w:type="paragraph" w:styleId="aff">
    <w:name w:val="Title"/>
    <w:basedOn w:val="a"/>
    <w:link w:val="aff0"/>
    <w:qFormat/>
    <w:rsid w:val="006E7AE2"/>
    <w:pPr>
      <w:jc w:val="center"/>
    </w:pPr>
    <w:rPr>
      <w:b/>
      <w:bCs/>
      <w:sz w:val="36"/>
    </w:rPr>
  </w:style>
  <w:style w:type="character" w:customStyle="1" w:styleId="aff0">
    <w:name w:val="Название Знак"/>
    <w:basedOn w:val="a0"/>
    <w:link w:val="aff"/>
    <w:rsid w:val="006E7AE2"/>
    <w:rPr>
      <w:b/>
      <w:bCs/>
      <w:sz w:val="36"/>
      <w:szCs w:val="24"/>
    </w:rPr>
  </w:style>
  <w:style w:type="paragraph" w:customStyle="1" w:styleId="16">
    <w:name w:val="Стиль1"/>
    <w:basedOn w:val="a"/>
    <w:rsid w:val="006E7AE2"/>
    <w:pPr>
      <w:jc w:val="both"/>
    </w:pPr>
    <w:rPr>
      <w:sz w:val="28"/>
    </w:rPr>
  </w:style>
  <w:style w:type="paragraph" w:styleId="31">
    <w:name w:val="Body Text 3"/>
    <w:basedOn w:val="a"/>
    <w:link w:val="32"/>
    <w:rsid w:val="006E7AE2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Cs w:val="23"/>
    </w:rPr>
  </w:style>
  <w:style w:type="character" w:customStyle="1" w:styleId="32">
    <w:name w:val="Основной текст 3 Знак"/>
    <w:basedOn w:val="a0"/>
    <w:link w:val="31"/>
    <w:rsid w:val="006E7AE2"/>
    <w:rPr>
      <w:color w:val="000000"/>
      <w:sz w:val="24"/>
      <w:szCs w:val="23"/>
      <w:shd w:val="clear" w:color="auto" w:fill="FFFFFF"/>
    </w:rPr>
  </w:style>
  <w:style w:type="paragraph" w:styleId="aff1">
    <w:name w:val="Plain Text"/>
    <w:basedOn w:val="a"/>
    <w:link w:val="aff2"/>
    <w:rsid w:val="006E7AE2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0"/>
    <w:link w:val="aff1"/>
    <w:rsid w:val="006E7AE2"/>
    <w:rPr>
      <w:rFonts w:ascii="Courier New" w:hAnsi="Courier New" w:cs="Courier New"/>
    </w:rPr>
  </w:style>
  <w:style w:type="character" w:customStyle="1" w:styleId="aff3">
    <w:name w:val="Знак Знак"/>
    <w:basedOn w:val="a0"/>
    <w:rsid w:val="005B7CFA"/>
    <w:rPr>
      <w:sz w:val="24"/>
      <w:szCs w:val="24"/>
      <w:lang w:val="ru-RU" w:eastAsia="ru-RU" w:bidi="ar-SA"/>
    </w:rPr>
  </w:style>
  <w:style w:type="character" w:customStyle="1" w:styleId="27">
    <w:name w:val="Основной текст (2)_"/>
    <w:basedOn w:val="a0"/>
    <w:link w:val="210"/>
    <w:rsid w:val="005B7CFA"/>
    <w:rPr>
      <w:sz w:val="23"/>
      <w:szCs w:val="23"/>
      <w:shd w:val="clear" w:color="auto" w:fill="FFFFFF"/>
    </w:rPr>
  </w:style>
  <w:style w:type="character" w:customStyle="1" w:styleId="150">
    <w:name w:val="Основной текст + Полужирный15"/>
    <w:basedOn w:val="afb"/>
    <w:rsid w:val="005B7CFA"/>
    <w:rPr>
      <w:b/>
      <w:bCs/>
      <w:sz w:val="23"/>
      <w:szCs w:val="23"/>
      <w:shd w:val="clear" w:color="auto" w:fill="FFFFFF"/>
    </w:rPr>
  </w:style>
  <w:style w:type="paragraph" w:customStyle="1" w:styleId="17">
    <w:name w:val="Основной текст17"/>
    <w:basedOn w:val="a"/>
    <w:rsid w:val="005B7CFA"/>
    <w:pPr>
      <w:shd w:val="clear" w:color="auto" w:fill="FFFFFF"/>
      <w:spacing w:line="0" w:lineRule="atLeast"/>
      <w:ind w:hanging="580"/>
      <w:jc w:val="center"/>
    </w:pPr>
    <w:rPr>
      <w:sz w:val="23"/>
      <w:szCs w:val="23"/>
    </w:rPr>
  </w:style>
  <w:style w:type="paragraph" w:customStyle="1" w:styleId="210">
    <w:name w:val="Основной текст (2)1"/>
    <w:basedOn w:val="a"/>
    <w:link w:val="27"/>
    <w:rsid w:val="005B7CFA"/>
    <w:pPr>
      <w:shd w:val="clear" w:color="auto" w:fill="FFFFFF"/>
      <w:spacing w:before="2580" w:after="1080" w:line="274" w:lineRule="exact"/>
      <w:ind w:hanging="280"/>
      <w:jc w:val="center"/>
    </w:pPr>
    <w:rPr>
      <w:sz w:val="23"/>
      <w:szCs w:val="23"/>
    </w:rPr>
  </w:style>
  <w:style w:type="character" w:customStyle="1" w:styleId="140">
    <w:name w:val="Основной текст + Полужирный14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Полужирный13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Полужирный12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11">
    <w:name w:val="Основной текст + Полужирный11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f4">
    <w:name w:val="Hyperlink"/>
    <w:basedOn w:val="a0"/>
    <w:rsid w:val="005B7CFA"/>
    <w:rPr>
      <w:color w:val="000080"/>
      <w:u w:val="single"/>
    </w:rPr>
  </w:style>
  <w:style w:type="character" w:customStyle="1" w:styleId="5">
    <w:name w:val="Заголовок №5_"/>
    <w:basedOn w:val="a0"/>
    <w:link w:val="50"/>
    <w:rsid w:val="005B7CFA"/>
    <w:rPr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B7CFA"/>
    <w:rPr>
      <w:sz w:val="23"/>
      <w:szCs w:val="23"/>
      <w:shd w:val="clear" w:color="auto" w:fill="FFFFFF"/>
    </w:rPr>
  </w:style>
  <w:style w:type="character" w:customStyle="1" w:styleId="100">
    <w:name w:val="Основной текст + Полужирный10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rsid w:val="005B7CFA"/>
    <w:pPr>
      <w:shd w:val="clear" w:color="auto" w:fill="FFFFFF"/>
      <w:spacing w:after="240" w:line="307" w:lineRule="exact"/>
      <w:jc w:val="center"/>
      <w:outlineLvl w:val="4"/>
    </w:pPr>
    <w:rPr>
      <w:sz w:val="23"/>
      <w:szCs w:val="23"/>
    </w:rPr>
  </w:style>
  <w:style w:type="paragraph" w:customStyle="1" w:styleId="80">
    <w:name w:val="Основной текст (8)"/>
    <w:basedOn w:val="a"/>
    <w:link w:val="8"/>
    <w:rsid w:val="005B7CFA"/>
    <w:pPr>
      <w:shd w:val="clear" w:color="auto" w:fill="FFFFFF"/>
      <w:spacing w:after="240" w:line="547" w:lineRule="exact"/>
      <w:jc w:val="right"/>
    </w:pPr>
    <w:rPr>
      <w:sz w:val="23"/>
      <w:szCs w:val="23"/>
    </w:rPr>
  </w:style>
  <w:style w:type="character" w:customStyle="1" w:styleId="aff5">
    <w:name w:val="Колонтитул_"/>
    <w:basedOn w:val="a0"/>
    <w:link w:val="aff6"/>
    <w:rsid w:val="005B7CFA"/>
    <w:rPr>
      <w:shd w:val="clear" w:color="auto" w:fill="FFFFFF"/>
    </w:rPr>
  </w:style>
  <w:style w:type="character" w:customStyle="1" w:styleId="115pt">
    <w:name w:val="Колонтитул + 11;5 pt"/>
    <w:basedOn w:val="aff5"/>
    <w:rsid w:val="005B7CFA"/>
    <w:rPr>
      <w:spacing w:val="0"/>
      <w:sz w:val="23"/>
      <w:szCs w:val="23"/>
      <w:shd w:val="clear" w:color="auto" w:fill="FFFFFF"/>
    </w:rPr>
  </w:style>
  <w:style w:type="character" w:customStyle="1" w:styleId="aff7">
    <w:name w:val="Подпись к таблице_"/>
    <w:basedOn w:val="a0"/>
    <w:link w:val="aff8"/>
    <w:rsid w:val="005B7CFA"/>
    <w:rPr>
      <w:sz w:val="23"/>
      <w:szCs w:val="23"/>
      <w:shd w:val="clear" w:color="auto" w:fill="FFFFFF"/>
    </w:rPr>
  </w:style>
  <w:style w:type="character" w:customStyle="1" w:styleId="135pt">
    <w:name w:val="Подпись к таблице + 13;5 pt"/>
    <w:basedOn w:val="aff7"/>
    <w:rsid w:val="005B7CFA"/>
    <w:rPr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rsid w:val="005B7CFA"/>
    <w:pPr>
      <w:shd w:val="clear" w:color="auto" w:fill="FFFFFF"/>
      <w:spacing w:before="2580" w:after="1080" w:line="274" w:lineRule="exact"/>
      <w:ind w:hanging="280"/>
      <w:jc w:val="center"/>
    </w:pPr>
    <w:rPr>
      <w:b/>
      <w:bCs/>
      <w:color w:val="000000"/>
      <w:sz w:val="23"/>
      <w:szCs w:val="23"/>
    </w:rPr>
  </w:style>
  <w:style w:type="paragraph" w:customStyle="1" w:styleId="aff6">
    <w:name w:val="Колонтитул"/>
    <w:basedOn w:val="a"/>
    <w:link w:val="aff5"/>
    <w:rsid w:val="005B7CFA"/>
    <w:pPr>
      <w:shd w:val="clear" w:color="auto" w:fill="FFFFFF"/>
    </w:pPr>
    <w:rPr>
      <w:sz w:val="20"/>
      <w:szCs w:val="20"/>
    </w:rPr>
  </w:style>
  <w:style w:type="paragraph" w:customStyle="1" w:styleId="aff8">
    <w:name w:val="Подпись к таблице"/>
    <w:basedOn w:val="a"/>
    <w:link w:val="aff7"/>
    <w:rsid w:val="005B7CFA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29">
    <w:name w:val="Заголовок №2_"/>
    <w:basedOn w:val="a0"/>
    <w:link w:val="2a"/>
    <w:rsid w:val="005B7CFA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5B7CFA"/>
    <w:pPr>
      <w:shd w:val="clear" w:color="auto" w:fill="FFFFFF"/>
      <w:spacing w:before="1680" w:line="480" w:lineRule="exact"/>
      <w:outlineLvl w:val="1"/>
    </w:pPr>
    <w:rPr>
      <w:sz w:val="27"/>
      <w:szCs w:val="27"/>
    </w:rPr>
  </w:style>
  <w:style w:type="character" w:customStyle="1" w:styleId="33">
    <w:name w:val="Основной текст (3)_"/>
    <w:basedOn w:val="a0"/>
    <w:link w:val="34"/>
    <w:rsid w:val="005B7CFA"/>
    <w:rPr>
      <w:sz w:val="27"/>
      <w:szCs w:val="27"/>
      <w:shd w:val="clear" w:color="auto" w:fill="FFFFFF"/>
    </w:rPr>
  </w:style>
  <w:style w:type="character" w:customStyle="1" w:styleId="2b">
    <w:name w:val="Оглавление 2 Знак"/>
    <w:basedOn w:val="a0"/>
    <w:link w:val="2c"/>
    <w:rsid w:val="005B7CFA"/>
    <w:rPr>
      <w:sz w:val="27"/>
      <w:szCs w:val="27"/>
      <w:shd w:val="clear" w:color="auto" w:fill="FFFFFF"/>
    </w:rPr>
  </w:style>
  <w:style w:type="character" w:customStyle="1" w:styleId="2d">
    <w:name w:val="Основной текст (2) + Полужирный"/>
    <w:basedOn w:val="27"/>
    <w:rsid w:val="005B7CF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B7CFA"/>
    <w:pPr>
      <w:shd w:val="clear" w:color="auto" w:fill="FFFFFF"/>
      <w:spacing w:line="480" w:lineRule="exact"/>
    </w:pPr>
    <w:rPr>
      <w:sz w:val="27"/>
      <w:szCs w:val="27"/>
    </w:rPr>
  </w:style>
  <w:style w:type="paragraph" w:styleId="2c">
    <w:name w:val="toc 2"/>
    <w:basedOn w:val="a"/>
    <w:link w:val="2b"/>
    <w:autoRedefine/>
    <w:rsid w:val="005B7CFA"/>
    <w:pPr>
      <w:shd w:val="clear" w:color="auto" w:fill="FFFFFF"/>
      <w:spacing w:line="480" w:lineRule="exact"/>
    </w:pPr>
    <w:rPr>
      <w:sz w:val="27"/>
      <w:szCs w:val="27"/>
    </w:rPr>
  </w:style>
  <w:style w:type="character" w:customStyle="1" w:styleId="35">
    <w:name w:val="Заголовок №3_"/>
    <w:basedOn w:val="a0"/>
    <w:link w:val="36"/>
    <w:locked/>
    <w:rsid w:val="005B7CFA"/>
    <w:rPr>
      <w:sz w:val="23"/>
      <w:szCs w:val="23"/>
      <w:shd w:val="clear" w:color="auto" w:fill="FFFFFF"/>
    </w:rPr>
  </w:style>
  <w:style w:type="paragraph" w:customStyle="1" w:styleId="36">
    <w:name w:val="Заголовок №3"/>
    <w:basedOn w:val="a"/>
    <w:link w:val="35"/>
    <w:rsid w:val="005B7CFA"/>
    <w:pPr>
      <w:shd w:val="clear" w:color="auto" w:fill="FFFFFF"/>
      <w:spacing w:before="240" w:after="240" w:line="274" w:lineRule="exact"/>
      <w:ind w:hanging="300"/>
      <w:jc w:val="center"/>
      <w:outlineLvl w:val="2"/>
    </w:pPr>
    <w:rPr>
      <w:sz w:val="23"/>
      <w:szCs w:val="23"/>
    </w:rPr>
  </w:style>
  <w:style w:type="paragraph" w:customStyle="1" w:styleId="240">
    <w:name w:val="Основной текст24"/>
    <w:basedOn w:val="a"/>
    <w:rsid w:val="005B7CFA"/>
    <w:pPr>
      <w:shd w:val="clear" w:color="auto" w:fill="FFFFFF"/>
      <w:spacing w:before="240" w:line="274" w:lineRule="exact"/>
      <w:ind w:hanging="2000"/>
    </w:pPr>
    <w:rPr>
      <w:sz w:val="23"/>
      <w:szCs w:val="23"/>
    </w:rPr>
  </w:style>
  <w:style w:type="character" w:customStyle="1" w:styleId="37">
    <w:name w:val="Заголовок №3 + Не полужирный"/>
    <w:basedOn w:val="35"/>
    <w:rsid w:val="005B7CFA"/>
    <w:rPr>
      <w:b/>
      <w:bCs/>
      <w:sz w:val="23"/>
      <w:szCs w:val="23"/>
      <w:shd w:val="clear" w:color="auto" w:fill="FFFFFF"/>
    </w:rPr>
  </w:style>
  <w:style w:type="character" w:customStyle="1" w:styleId="aff9">
    <w:name w:val="Подпись к таблице + Не полужирный"/>
    <w:basedOn w:val="a0"/>
    <w:rsid w:val="005B7C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8">
    <w:name w:val="Заголовок №1_"/>
    <w:basedOn w:val="a0"/>
    <w:link w:val="19"/>
    <w:locked/>
    <w:rsid w:val="005B7CFA"/>
    <w:rPr>
      <w:sz w:val="55"/>
      <w:szCs w:val="55"/>
      <w:shd w:val="clear" w:color="auto" w:fill="FFFFFF"/>
    </w:rPr>
  </w:style>
  <w:style w:type="paragraph" w:customStyle="1" w:styleId="19">
    <w:name w:val="Заголовок №1"/>
    <w:basedOn w:val="a"/>
    <w:link w:val="18"/>
    <w:rsid w:val="005B7CFA"/>
    <w:pPr>
      <w:shd w:val="clear" w:color="auto" w:fill="FFFFFF"/>
      <w:spacing w:before="1260" w:after="180" w:line="725" w:lineRule="exact"/>
      <w:jc w:val="center"/>
      <w:outlineLvl w:val="0"/>
    </w:pPr>
    <w:rPr>
      <w:sz w:val="55"/>
      <w:szCs w:val="55"/>
    </w:rPr>
  </w:style>
  <w:style w:type="character" w:customStyle="1" w:styleId="41">
    <w:name w:val="Заголовок №4_"/>
    <w:basedOn w:val="a0"/>
    <w:link w:val="42"/>
    <w:locked/>
    <w:rsid w:val="005B7CFA"/>
    <w:rPr>
      <w:sz w:val="27"/>
      <w:szCs w:val="27"/>
      <w:shd w:val="clear" w:color="auto" w:fill="FFFFFF"/>
    </w:rPr>
  </w:style>
  <w:style w:type="paragraph" w:customStyle="1" w:styleId="42">
    <w:name w:val="Заголовок №4"/>
    <w:basedOn w:val="a"/>
    <w:link w:val="41"/>
    <w:rsid w:val="005B7CFA"/>
    <w:pPr>
      <w:shd w:val="clear" w:color="auto" w:fill="FFFFFF"/>
      <w:spacing w:after="420" w:line="0" w:lineRule="atLeast"/>
      <w:outlineLvl w:val="3"/>
    </w:pPr>
    <w:rPr>
      <w:sz w:val="27"/>
      <w:szCs w:val="27"/>
    </w:rPr>
  </w:style>
  <w:style w:type="character" w:customStyle="1" w:styleId="2e">
    <w:name w:val="Основной текст2"/>
    <w:basedOn w:val="afb"/>
    <w:rsid w:val="00D84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rsid w:val="00D84A44"/>
    <w:pPr>
      <w:shd w:val="clear" w:color="auto" w:fill="FFFFFF"/>
      <w:spacing w:after="3000" w:line="230" w:lineRule="exact"/>
      <w:jc w:val="center"/>
    </w:pPr>
    <w:rPr>
      <w:color w:val="000000"/>
      <w:sz w:val="23"/>
      <w:szCs w:val="23"/>
    </w:rPr>
  </w:style>
  <w:style w:type="character" w:customStyle="1" w:styleId="314pt">
    <w:name w:val="Основной текст (3) + 14 pt;Курсив"/>
    <w:basedOn w:val="33"/>
    <w:rsid w:val="00105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3155pt">
    <w:name w:val="Основной текст (3) + 15;5 pt"/>
    <w:basedOn w:val="33"/>
    <w:rsid w:val="00105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  <w:shd w:val="clear" w:color="auto" w:fill="FFFFFF"/>
    </w:rPr>
  </w:style>
  <w:style w:type="paragraph" w:customStyle="1" w:styleId="38">
    <w:name w:val="Основной текст3"/>
    <w:basedOn w:val="a"/>
    <w:rsid w:val="00FA5BD9"/>
    <w:pPr>
      <w:shd w:val="clear" w:color="auto" w:fill="FFFFFF"/>
      <w:spacing w:after="420" w:line="0" w:lineRule="atLeast"/>
    </w:pPr>
    <w:rPr>
      <w:sz w:val="27"/>
      <w:szCs w:val="27"/>
    </w:rPr>
  </w:style>
  <w:style w:type="character" w:customStyle="1" w:styleId="51">
    <w:name w:val="Основной текст (5)_"/>
    <w:basedOn w:val="a0"/>
    <w:link w:val="52"/>
    <w:locked/>
    <w:rsid w:val="00BB28C6"/>
    <w:rPr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BB28C6"/>
    <w:pPr>
      <w:shd w:val="clear" w:color="auto" w:fill="FFFFFF"/>
      <w:spacing w:line="269" w:lineRule="exact"/>
      <w:jc w:val="center"/>
    </w:pPr>
    <w:rPr>
      <w:sz w:val="23"/>
      <w:szCs w:val="23"/>
    </w:rPr>
  </w:style>
  <w:style w:type="paragraph" w:customStyle="1" w:styleId="1a">
    <w:name w:val="Обычный1"/>
    <w:rsid w:val="00425D09"/>
    <w:rPr>
      <w:sz w:val="24"/>
    </w:rPr>
  </w:style>
  <w:style w:type="character" w:customStyle="1" w:styleId="affa">
    <w:name w:val="Основной текст + Курсив"/>
    <w:aliases w:val="Интервал 0 pt"/>
    <w:basedOn w:val="afb"/>
    <w:rsid w:val="006C68C3"/>
    <w:rPr>
      <w:i/>
      <w:iCs/>
      <w:sz w:val="23"/>
      <w:szCs w:val="23"/>
      <w:shd w:val="clear" w:color="auto" w:fill="FFFFFF"/>
    </w:rPr>
  </w:style>
  <w:style w:type="character" w:customStyle="1" w:styleId="101">
    <w:name w:val="Основной текст + 10"/>
    <w:aliases w:val="5 pt,Курсив,Основной текст (3) + 14 pt,Основной текст (3) + 15"/>
    <w:basedOn w:val="a0"/>
    <w:rsid w:val="00574D2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msonormalbullet2gif">
    <w:name w:val="msonormalbullet2.gif"/>
    <w:basedOn w:val="a"/>
    <w:rsid w:val="00BC023D"/>
    <w:pPr>
      <w:spacing w:before="100" w:beforeAutospacing="1" w:after="100" w:afterAutospacing="1"/>
    </w:pPr>
  </w:style>
  <w:style w:type="character" w:customStyle="1" w:styleId="60">
    <w:name w:val="Основной текст (6)_"/>
    <w:basedOn w:val="a0"/>
    <w:link w:val="61"/>
    <w:rsid w:val="00935BED"/>
    <w:rPr>
      <w:sz w:val="23"/>
      <w:szCs w:val="23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935BED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2f">
    <w:name w:val="Подпись к таблице (2)_"/>
    <w:basedOn w:val="a0"/>
    <w:link w:val="2f0"/>
    <w:rsid w:val="005B7663"/>
    <w:rPr>
      <w:sz w:val="23"/>
      <w:szCs w:val="23"/>
      <w:shd w:val="clear" w:color="auto" w:fill="FFFFFF"/>
    </w:rPr>
  </w:style>
  <w:style w:type="paragraph" w:customStyle="1" w:styleId="2f0">
    <w:name w:val="Подпись к таблице (2)"/>
    <w:basedOn w:val="a"/>
    <w:link w:val="2f"/>
    <w:rsid w:val="005B7663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10pt">
    <w:name w:val="Основной текст + 10 pt"/>
    <w:aliases w:val="Малые прописные"/>
    <w:basedOn w:val="afb"/>
    <w:rsid w:val="00EC0233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20"/>
      <w:szCs w:val="20"/>
      <w:u w:val="none"/>
      <w:effect w:val="none"/>
      <w:shd w:val="clear" w:color="auto" w:fill="FFFFFF"/>
      <w:lang w:val="en-US"/>
    </w:rPr>
  </w:style>
  <w:style w:type="paragraph" w:customStyle="1" w:styleId="Default">
    <w:name w:val="Default"/>
    <w:rsid w:val="004D30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b">
    <w:name w:val="Абзац списка1"/>
    <w:basedOn w:val="a"/>
    <w:rsid w:val="0066771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12">
    <w:name w:val="Сетка таблицы11"/>
    <w:basedOn w:val="a1"/>
    <w:next w:val="af7"/>
    <w:rsid w:val="00FC5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44374" TargetMode="External"/><Relationship Id="rId18" Type="http://schemas.openxmlformats.org/officeDocument/2006/relationships/hyperlink" Target="http://www.vipkro.wladimir.ru/elkursy/html/IZO/tumanova2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41942" TargetMode="External"/><Relationship Id="rId17" Type="http://schemas.openxmlformats.org/officeDocument/2006/relationships/hyperlink" Target="http://inggraf.narod.ru/stroi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ranitvtd.ru/index.php?option=com_content&amp;task=view&amp;id=37&amp;Itemid=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school.edu.ru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307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11</Pages>
  <Words>3009</Words>
  <Characters>17157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20126</CharactersWithSpaces>
  <SharedDoc>false</SharedDoc>
  <HLinks>
    <vt:vector size="60" baseType="variant">
      <vt:variant>
        <vt:i4>5636170</vt:i4>
      </vt:variant>
      <vt:variant>
        <vt:i4>27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24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21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18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15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12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9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6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3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Гайворонюк Е. Г.</dc:creator>
  <cp:keywords/>
  <dc:description/>
  <cp:lastModifiedBy>Anna</cp:lastModifiedBy>
  <cp:revision>19</cp:revision>
  <cp:lastPrinted>2021-12-23T09:28:00Z</cp:lastPrinted>
  <dcterms:created xsi:type="dcterms:W3CDTF">2017-10-22T16:30:00Z</dcterms:created>
  <dcterms:modified xsi:type="dcterms:W3CDTF">2021-12-23T09:28:00Z</dcterms:modified>
</cp:coreProperties>
</file>