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8E6ACE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7147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8E6ACE" w:rsidRPr="00245FED" w:rsidRDefault="008E6ACE" w:rsidP="008E6ACE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4458F2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 w:rsidR="00E0454A">
        <w:rPr>
          <w:b/>
          <w:spacing w:val="60"/>
          <w:sz w:val="40"/>
        </w:rPr>
        <w:t>ПРОФЕССИОНАЛЬНОГО МОДУЛЯ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0E2792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>.0</w:t>
      </w:r>
      <w:r w:rsidR="00B84628">
        <w:rPr>
          <w:rFonts w:ascii="Times New Roman" w:hAnsi="Times New Roman"/>
          <w:b/>
          <w:smallCaps/>
          <w:spacing w:val="20"/>
          <w:sz w:val="48"/>
          <w:szCs w:val="52"/>
        </w:rPr>
        <w:t>5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="00B84628">
        <w:rPr>
          <w:rFonts w:ascii="Times New Roman" w:hAnsi="Times New Roman"/>
          <w:b/>
          <w:smallCaps/>
          <w:spacing w:val="20"/>
          <w:sz w:val="48"/>
          <w:szCs w:val="52"/>
        </w:rPr>
        <w:t>ВЫПОЛНЕНИЕ РАБОТ ПО ПРОФЕССИ</w:t>
      </w:r>
      <w:r w:rsidR="00C35560">
        <w:rPr>
          <w:rFonts w:ascii="Times New Roman" w:hAnsi="Times New Roman"/>
          <w:b/>
          <w:smallCaps/>
          <w:spacing w:val="20"/>
          <w:sz w:val="48"/>
          <w:szCs w:val="52"/>
        </w:rPr>
        <w:t>И</w:t>
      </w:r>
      <w:r w:rsidR="00B84628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11695 ГОРНИЧНАЯ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C35560" w:rsidRDefault="00C35560" w:rsidP="008E6ACE">
      <w:pPr>
        <w:pStyle w:val="a3"/>
        <w:jc w:val="center"/>
        <w:rPr>
          <w:b/>
          <w:sz w:val="32"/>
          <w:szCs w:val="32"/>
        </w:rPr>
      </w:pPr>
    </w:p>
    <w:p w:rsidR="00C35560" w:rsidRDefault="00C35560" w:rsidP="008E6ACE">
      <w:pPr>
        <w:pStyle w:val="a3"/>
        <w:jc w:val="center"/>
        <w:rPr>
          <w:b/>
          <w:sz w:val="32"/>
          <w:szCs w:val="32"/>
        </w:rPr>
      </w:pPr>
    </w:p>
    <w:p w:rsidR="00C35560" w:rsidRDefault="00C35560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B84628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1C7045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1C7045" w:rsidRPr="002A2E2D" w:rsidTr="00015D17">
        <w:trPr>
          <w:trHeight w:val="2153"/>
        </w:trPr>
        <w:tc>
          <w:tcPr>
            <w:tcW w:w="1750" w:type="pct"/>
          </w:tcPr>
          <w:p w:rsidR="001C7045" w:rsidRPr="002A2E2D" w:rsidRDefault="001C7045" w:rsidP="00015D17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C7045" w:rsidRPr="002A2E2D" w:rsidRDefault="001C7045" w:rsidP="00015D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B1C60" w:rsidRDefault="00CB1C60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470CA">
        <w:rPr>
          <w:rFonts w:ascii="Times New Roman" w:hAnsi="Times New Roman"/>
          <w:sz w:val="24"/>
          <w:szCs w:val="24"/>
        </w:rPr>
        <w:t>профессионального модуля ПМ. 0</w:t>
      </w:r>
      <w:r w:rsidR="00B84628">
        <w:rPr>
          <w:rFonts w:ascii="Times New Roman" w:hAnsi="Times New Roman"/>
          <w:sz w:val="24"/>
          <w:szCs w:val="24"/>
        </w:rPr>
        <w:t>5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B84628" w:rsidRPr="00B84628">
        <w:rPr>
          <w:rFonts w:ascii="Times New Roman" w:hAnsi="Times New Roman"/>
          <w:smallCaps/>
          <w:spacing w:val="20"/>
          <w:sz w:val="24"/>
          <w:szCs w:val="24"/>
        </w:rPr>
        <w:t>ВЫПОЛНЕНИЕ РАБОТ ПО ПРОФЕССИ</w:t>
      </w:r>
      <w:r w:rsidR="00C35560">
        <w:rPr>
          <w:rFonts w:ascii="Times New Roman" w:hAnsi="Times New Roman"/>
          <w:smallCaps/>
          <w:spacing w:val="20"/>
          <w:sz w:val="24"/>
          <w:szCs w:val="24"/>
        </w:rPr>
        <w:t>И</w:t>
      </w:r>
      <w:r w:rsidR="00B84628" w:rsidRPr="00B84628">
        <w:rPr>
          <w:rFonts w:ascii="Times New Roman" w:hAnsi="Times New Roman"/>
          <w:smallCaps/>
          <w:spacing w:val="20"/>
          <w:sz w:val="24"/>
          <w:szCs w:val="24"/>
        </w:rPr>
        <w:t xml:space="preserve"> 11695 ГОРНИЧНАЯ</w:t>
      </w:r>
      <w:r w:rsidR="000E2792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C7045" w:rsidRPr="002A2E2D" w:rsidRDefault="001C7045" w:rsidP="001C704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1C7045" w:rsidRPr="002A2E2D" w:rsidTr="00015D17"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1C7045" w:rsidRPr="002A2E2D" w:rsidTr="00015D17"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  <w:tr w:rsidR="001C7045" w:rsidRPr="002A2E2D" w:rsidTr="00015D17"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C7045" w:rsidRPr="002A2E2D" w:rsidRDefault="001C7045" w:rsidP="00015D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C7045" w:rsidRDefault="001C7045" w:rsidP="00015D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7045" w:rsidRDefault="001C7045" w:rsidP="001C704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39260E" w:rsidRPr="0039260E" w:rsidRDefault="0039260E" w:rsidP="0039260E">
      <w:pPr>
        <w:spacing w:after="12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9260E">
        <w:rPr>
          <w:rFonts w:ascii="Times New Roman" w:hAnsi="Times New Roman"/>
          <w:sz w:val="24"/>
          <w:szCs w:val="24"/>
          <w:lang w:eastAsia="en-US"/>
        </w:rPr>
        <w:t>СОГЛАСОВАНО</w:t>
      </w:r>
    </w:p>
    <w:p w:rsidR="0039260E" w:rsidRPr="0039260E" w:rsidRDefault="0039260E" w:rsidP="0039260E">
      <w:pPr>
        <w:spacing w:after="12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9260E">
        <w:rPr>
          <w:rFonts w:ascii="Times New Roman" w:hAnsi="Times New Roman"/>
          <w:sz w:val="24"/>
          <w:szCs w:val="24"/>
          <w:lang w:eastAsia="en-US"/>
        </w:rPr>
        <w:t>Директор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39260E">
        <w:rPr>
          <w:rFonts w:ascii="Times New Roman" w:hAnsi="Times New Roman"/>
          <w:sz w:val="24"/>
          <w:szCs w:val="24"/>
          <w:lang w:eastAsia="en-US"/>
        </w:rPr>
        <w:t>гостиниц</w:t>
      </w:r>
      <w:r>
        <w:rPr>
          <w:rFonts w:ascii="Times New Roman" w:hAnsi="Times New Roman"/>
          <w:sz w:val="24"/>
          <w:szCs w:val="24"/>
          <w:lang w:eastAsia="en-US"/>
        </w:rPr>
        <w:t>ы</w:t>
      </w:r>
      <w:bookmarkStart w:id="0" w:name="_GoBack"/>
      <w:bookmarkEnd w:id="0"/>
      <w:r w:rsidRPr="0039260E">
        <w:rPr>
          <w:rFonts w:ascii="Times New Roman" w:hAnsi="Times New Roman"/>
          <w:sz w:val="24"/>
          <w:szCs w:val="24"/>
          <w:lang w:eastAsia="en-US"/>
        </w:rPr>
        <w:t xml:space="preserve"> «Кристина – А»</w:t>
      </w:r>
    </w:p>
    <w:p w:rsidR="0039260E" w:rsidRPr="0039260E" w:rsidRDefault="0039260E" w:rsidP="0039260E">
      <w:pPr>
        <w:spacing w:after="12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9260E">
        <w:rPr>
          <w:rFonts w:ascii="Times New Roman" w:hAnsi="Times New Roman"/>
          <w:sz w:val="24"/>
          <w:szCs w:val="24"/>
          <w:lang w:eastAsia="en-US"/>
        </w:rPr>
        <w:t>(ИП Хвостов М. В.)</w:t>
      </w:r>
    </w:p>
    <w:p w:rsidR="0039260E" w:rsidRPr="0039260E" w:rsidRDefault="0039260E" w:rsidP="0039260E">
      <w:pPr>
        <w:spacing w:after="12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39260E">
        <w:rPr>
          <w:rFonts w:ascii="Times New Roman" w:hAnsi="Times New Roman"/>
          <w:sz w:val="24"/>
          <w:szCs w:val="24"/>
          <w:lang w:eastAsia="en-US"/>
        </w:rPr>
        <w:t>_____________ М. В. Хвостов</w:t>
      </w:r>
    </w:p>
    <w:p w:rsidR="00B17147" w:rsidRDefault="0039260E" w:rsidP="0039260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  <w:r w:rsidRPr="0039260E">
        <w:rPr>
          <w:rFonts w:ascii="Times New Roman" w:hAnsi="Times New Roman"/>
          <w:sz w:val="24"/>
          <w:szCs w:val="24"/>
          <w:lang w:eastAsia="en-US"/>
        </w:rPr>
        <w:t>«__»  ________ 202</w:t>
      </w:r>
      <w:r>
        <w:rPr>
          <w:rFonts w:ascii="Times New Roman" w:hAnsi="Times New Roman"/>
          <w:sz w:val="24"/>
          <w:szCs w:val="24"/>
          <w:lang w:eastAsia="en-US"/>
        </w:rPr>
        <w:t xml:space="preserve">1 </w:t>
      </w:r>
      <w:r w:rsidRPr="0039260E">
        <w:rPr>
          <w:rFonts w:ascii="Times New Roman" w:hAnsi="Times New Roman"/>
          <w:sz w:val="24"/>
          <w:szCs w:val="24"/>
          <w:lang w:eastAsia="en-US"/>
        </w:rPr>
        <w:t xml:space="preserve"> г.</w:t>
      </w:r>
    </w:p>
    <w:p w:rsidR="00B17147" w:rsidRDefault="00B17147" w:rsidP="0039260E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B17147" w:rsidRPr="002A2E2D" w:rsidRDefault="00B17147" w:rsidP="001C704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0E2792" w:rsidRPr="000E2792" w:rsidTr="002E5E22">
        <w:tc>
          <w:tcPr>
            <w:tcW w:w="1008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D6769D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D6769D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D6769D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84628" w:rsidRDefault="00DB216A" w:rsidP="00B84628">
      <w:pPr>
        <w:pStyle w:val="af2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0E2792" w:rsidRPr="000E2792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РАБОЧЕЙ ПРОГРАММЫ ПРОФЕССИОНАЛЬНОГО МОДУЛЯ</w:t>
      </w:r>
      <w:r w:rsidR="000E279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B84628" w:rsidRPr="00B84628">
        <w:rPr>
          <w:rFonts w:ascii="Times New Roman" w:hAnsi="Times New Roman"/>
          <w:b/>
          <w:sz w:val="24"/>
          <w:szCs w:val="24"/>
        </w:rPr>
        <w:t>ПМ. 05</w:t>
      </w:r>
      <w:r w:rsidR="00B84628" w:rsidRPr="00B84628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84628" w:rsidRPr="00B84628">
        <w:rPr>
          <w:rFonts w:ascii="Times New Roman" w:hAnsi="Times New Roman"/>
          <w:b/>
          <w:smallCaps/>
          <w:spacing w:val="20"/>
          <w:sz w:val="24"/>
          <w:szCs w:val="24"/>
        </w:rPr>
        <w:t>ВЫПОЛНЕНИЕ РАБОТ ПО ОДНОЙ ИЛИ НЕСКОЛЬКИМПРОФЕССИЯМ РАБОЧИХ, ДОЛЖНОСТЯМ СЛУЖАЩИХ (11695 ГОРНИЧНАЯ)</w:t>
      </w:r>
      <w:r w:rsidR="00B84628" w:rsidRPr="00B84628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B84628" w:rsidRDefault="00B84628" w:rsidP="00B84628">
      <w:pPr>
        <w:pStyle w:val="af2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0E2792" w:rsidRDefault="00E84043" w:rsidP="00B84628">
      <w:pPr>
        <w:pStyle w:val="af2"/>
        <w:ind w:left="720" w:hanging="720"/>
        <w:jc w:val="both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E84043" w:rsidRPr="000E2792" w:rsidRDefault="00E84043" w:rsidP="00B84628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0E2792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B84628">
        <w:rPr>
          <w:rFonts w:ascii="Times New Roman" w:hAnsi="Times New Roman"/>
          <w:sz w:val="24"/>
          <w:szCs w:val="24"/>
        </w:rPr>
        <w:t>профессионального модуля</w:t>
      </w:r>
      <w:r w:rsidRPr="000E2792">
        <w:rPr>
          <w:rFonts w:ascii="Times New Roman" w:hAnsi="Times New Roman"/>
          <w:sz w:val="24"/>
          <w:szCs w:val="24"/>
        </w:rPr>
        <w:t xml:space="preserve"> является частью основной профессиональной образовательной программы в соответствии с </w:t>
      </w:r>
      <w:r w:rsidRPr="000E279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0E2792">
        <w:rPr>
          <w:rFonts w:ascii="Times New Roman" w:hAnsi="Times New Roman"/>
          <w:sz w:val="24"/>
          <w:szCs w:val="24"/>
        </w:rPr>
        <w:t xml:space="preserve">по </w:t>
      </w:r>
      <w:r w:rsidR="00683D54" w:rsidRPr="000E2792">
        <w:rPr>
          <w:rFonts w:ascii="Times New Roman" w:hAnsi="Times New Roman"/>
          <w:sz w:val="24"/>
          <w:szCs w:val="24"/>
        </w:rPr>
        <w:t>специальност</w:t>
      </w:r>
      <w:r w:rsidRPr="000E2792">
        <w:rPr>
          <w:rFonts w:ascii="Times New Roman" w:hAnsi="Times New Roman"/>
          <w:sz w:val="24"/>
          <w:szCs w:val="24"/>
        </w:rPr>
        <w:t xml:space="preserve">и </w:t>
      </w:r>
      <w:r w:rsidR="00683D54" w:rsidRPr="000E2792">
        <w:rPr>
          <w:rFonts w:ascii="Times New Roman" w:hAnsi="Times New Roman"/>
          <w:sz w:val="24"/>
          <w:szCs w:val="24"/>
        </w:rPr>
        <w:t>43</w:t>
      </w:r>
      <w:r w:rsidR="003B1640" w:rsidRPr="000E2792">
        <w:rPr>
          <w:rFonts w:ascii="Times New Roman" w:hAnsi="Times New Roman"/>
          <w:sz w:val="24"/>
          <w:szCs w:val="24"/>
        </w:rPr>
        <w:t>.0</w:t>
      </w:r>
      <w:r w:rsidR="00683D54" w:rsidRPr="000E2792">
        <w:rPr>
          <w:rFonts w:ascii="Times New Roman" w:hAnsi="Times New Roman"/>
          <w:sz w:val="24"/>
          <w:szCs w:val="24"/>
        </w:rPr>
        <w:t>2.14</w:t>
      </w:r>
      <w:r w:rsidR="003B1640" w:rsidRPr="000E2792">
        <w:rPr>
          <w:rFonts w:ascii="Times New Roman" w:hAnsi="Times New Roman"/>
          <w:sz w:val="24"/>
          <w:szCs w:val="24"/>
        </w:rPr>
        <w:t xml:space="preserve"> </w:t>
      </w:r>
      <w:r w:rsidR="00683D54" w:rsidRPr="000E2792">
        <w:rPr>
          <w:rFonts w:ascii="Times New Roman" w:hAnsi="Times New Roman"/>
          <w:sz w:val="24"/>
          <w:szCs w:val="24"/>
        </w:rPr>
        <w:t>Гостиничное дело</w:t>
      </w:r>
      <w:r w:rsidRPr="000E279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</w:t>
      </w:r>
      <w:r w:rsidR="002E5E22">
        <w:rPr>
          <w:rFonts w:ascii="Times New Roman" w:hAnsi="Times New Roman"/>
          <w:b/>
          <w:bCs/>
          <w:sz w:val="24"/>
          <w:szCs w:val="24"/>
        </w:rPr>
        <w:t>2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. Цель и планируемые результаты освоения </w:t>
      </w:r>
      <w:r w:rsidR="000E2792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DE38B2">
        <w:rPr>
          <w:rFonts w:ascii="Times New Roman" w:hAnsi="Times New Roman"/>
          <w:b/>
          <w:bCs/>
          <w:sz w:val="24"/>
          <w:szCs w:val="24"/>
        </w:rPr>
        <w:t>:</w:t>
      </w:r>
    </w:p>
    <w:p w:rsidR="00B84628" w:rsidRDefault="00B84628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B84628" w:rsidRDefault="009079B5" w:rsidP="00907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В результате освоения профессионального модуля студент должен:</w:t>
      </w:r>
    </w:p>
    <w:p w:rsidR="003829E0" w:rsidRPr="00705963" w:rsidRDefault="003829E0" w:rsidP="003829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b/>
          <w:bCs/>
          <w:sz w:val="24"/>
          <w:szCs w:val="24"/>
        </w:rPr>
        <w:t>иметь практический опыт:</w:t>
      </w:r>
    </w:p>
    <w:p w:rsidR="003829E0" w:rsidRPr="00705963" w:rsidRDefault="003829E0" w:rsidP="003829E0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организации уборки номеров и общественных помещений гостиниц;</w:t>
      </w:r>
    </w:p>
    <w:p w:rsidR="003829E0" w:rsidRPr="00705963" w:rsidRDefault="003829E0" w:rsidP="003829E0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контроль качества уборки номеров, ванных комнат, помещений общего пользования и служебных помещений;</w:t>
      </w:r>
    </w:p>
    <w:p w:rsidR="003829E0" w:rsidRPr="00705963" w:rsidRDefault="003829E0" w:rsidP="003829E0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оформления и ведения документации по учету оборудования и инвентаря гостиницы;</w:t>
      </w:r>
    </w:p>
    <w:p w:rsidR="003829E0" w:rsidRPr="00705963" w:rsidRDefault="003829E0" w:rsidP="003829E0">
      <w:pPr>
        <w:numPr>
          <w:ilvl w:val="0"/>
          <w:numId w:val="22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взаимодействия с другими службами гостиницы;</w:t>
      </w:r>
    </w:p>
    <w:p w:rsidR="009079B5" w:rsidRDefault="009079B5" w:rsidP="003829E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829E0" w:rsidRPr="00705963" w:rsidRDefault="003829E0" w:rsidP="003829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b/>
          <w:bCs/>
          <w:sz w:val="24"/>
          <w:szCs w:val="24"/>
        </w:rPr>
        <w:t>уметь</w:t>
      </w:r>
      <w:r w:rsidRPr="00705963">
        <w:rPr>
          <w:rFonts w:ascii="Times New Roman" w:hAnsi="Times New Roman"/>
          <w:i/>
          <w:iCs/>
          <w:sz w:val="24"/>
          <w:szCs w:val="24"/>
        </w:rPr>
        <w:t>: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выбирать инструменты, приспособления и инвентарь при проведении уборки номеров и общественных помещений;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подбирать требуемые уборочные материалы;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организовать рабочее место горничной;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организовывать и контролировать уборку номеров, служебных помещений и помещений общего пользования;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оформлять документы по приемке номеров и переводу гостей из одного номера в другой;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проводить инвентаризацию сохранности оборудования гостиницы и заполнять инвентаризационные ведомости;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составлять акты на списание инвентаря и оборудования и обеспечивать соблюдение техники безопасности и охраны труда при работе с ним;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контролировать правила соблюдения безопасности;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контролировать исправность оборудования и инвентаря;</w:t>
      </w:r>
    </w:p>
    <w:p w:rsidR="003829E0" w:rsidRPr="00705963" w:rsidRDefault="003829E0" w:rsidP="003829E0">
      <w:pPr>
        <w:numPr>
          <w:ilvl w:val="0"/>
          <w:numId w:val="23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соблюдать безопасные условия труда.</w:t>
      </w:r>
    </w:p>
    <w:p w:rsidR="003829E0" w:rsidRPr="00705963" w:rsidRDefault="003829E0" w:rsidP="003829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29E0" w:rsidRPr="00705963" w:rsidRDefault="003829E0" w:rsidP="003829E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организации уборки номеров и требования к качеству проведения уборочных работ;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обязанности сотрудников службы АХС гостиницы;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технологические документы хозяйственной службы, правила заполнения отчета о текущем состоянии занятости номерного фонда;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правила техники безопасности и противопожарной безопасности при проведении уборочных работ в номерах, служебных помещениях и помещениях общего пользования, в т.ч. при работе с моющими и чистящими средствами;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процесс уборки номера, последовательность в процессе уборки номера;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и процедуру отправки одежды в стирку и чистку, получения готовых заказов;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порядок возмещения ущерба при порче личных вещей проживающих;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требования к помещениям химчистки;</w:t>
      </w:r>
    </w:p>
    <w:p w:rsidR="003829E0" w:rsidRPr="00705963" w:rsidRDefault="003829E0" w:rsidP="003829E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705963">
        <w:rPr>
          <w:rFonts w:ascii="Times New Roman" w:hAnsi="Times New Roman"/>
          <w:sz w:val="24"/>
          <w:szCs w:val="24"/>
        </w:rPr>
        <w:t>правила работы с химическими веществами.</w:t>
      </w:r>
    </w:p>
    <w:p w:rsidR="003829E0" w:rsidRDefault="003829E0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В результате изучения профессионального модуля студент должен освоить соответствующие ему профессиональные компетенции, общие компетенции.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1.2.1 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8"/>
      </w:tblGrid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Код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Наименование общих компетенций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1.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2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3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4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5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7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9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10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11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2E5E22" w:rsidRPr="002E5E22" w:rsidRDefault="002E5E22" w:rsidP="002E5E2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1.2.2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6"/>
        <w:gridCol w:w="8744"/>
      </w:tblGrid>
      <w:tr w:rsidR="002E5E22" w:rsidRPr="002E5E22" w:rsidTr="002E5E22"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Код</w:t>
            </w:r>
          </w:p>
        </w:tc>
        <w:tc>
          <w:tcPr>
            <w:tcW w:w="0" w:type="auto"/>
          </w:tcPr>
          <w:p w:rsidR="002E5E22" w:rsidRPr="002E5E22" w:rsidRDefault="002E5E22" w:rsidP="00D676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Наименование профессиональных компетенций</w:t>
            </w:r>
          </w:p>
        </w:tc>
      </w:tr>
      <w:tr w:rsidR="002E5E22" w:rsidRPr="002E5E22" w:rsidTr="002E5E22">
        <w:tc>
          <w:tcPr>
            <w:tcW w:w="0" w:type="auto"/>
          </w:tcPr>
          <w:p w:rsidR="002E5E22" w:rsidRPr="002E5E22" w:rsidRDefault="002E5E22" w:rsidP="00907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 xml:space="preserve">ПК </w:t>
            </w:r>
            <w:r w:rsidR="009079B5">
              <w:rPr>
                <w:rFonts w:ascii="Times New Roman" w:hAnsi="Times New Roman"/>
                <w:sz w:val="24"/>
                <w:lang w:eastAsia="en-US"/>
              </w:rPr>
              <w:t>5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>.1.</w:t>
            </w:r>
          </w:p>
        </w:tc>
        <w:tc>
          <w:tcPr>
            <w:tcW w:w="0" w:type="auto"/>
          </w:tcPr>
          <w:p w:rsidR="002E5E22" w:rsidRPr="002E5E22" w:rsidRDefault="009079B5" w:rsidP="009079B5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 w:rsidRPr="00B84628">
              <w:rPr>
                <w:rFonts w:ascii="Times New Roman" w:hAnsi="Times New Roman"/>
                <w:sz w:val="24"/>
              </w:rPr>
              <w:t xml:space="preserve">Выполнять различные виды уборки помещений в гостинице </w:t>
            </w:r>
          </w:p>
        </w:tc>
      </w:tr>
      <w:tr w:rsidR="002E5E22" w:rsidRPr="002E5E22" w:rsidTr="002E5E22">
        <w:tc>
          <w:tcPr>
            <w:tcW w:w="0" w:type="auto"/>
          </w:tcPr>
          <w:p w:rsidR="002E5E22" w:rsidRPr="002E5E22" w:rsidRDefault="002E5E22" w:rsidP="009079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 xml:space="preserve">ПК </w:t>
            </w:r>
            <w:r w:rsidR="009079B5">
              <w:rPr>
                <w:rFonts w:ascii="Times New Roman" w:hAnsi="Times New Roman"/>
                <w:sz w:val="24"/>
                <w:lang w:eastAsia="en-US"/>
              </w:rPr>
              <w:t>5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>.2.</w:t>
            </w:r>
          </w:p>
        </w:tc>
        <w:tc>
          <w:tcPr>
            <w:tcW w:w="0" w:type="auto"/>
          </w:tcPr>
          <w:p w:rsidR="002E5E22" w:rsidRPr="00552D81" w:rsidRDefault="009079B5" w:rsidP="00552D81">
            <w:pPr>
              <w:numPr>
                <w:ilvl w:val="0"/>
                <w:numId w:val="22"/>
              </w:numPr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84628">
              <w:rPr>
                <w:rFonts w:ascii="Times New Roman" w:hAnsi="Times New Roman"/>
                <w:sz w:val="24"/>
              </w:rPr>
              <w:t xml:space="preserve">Осуществлять </w:t>
            </w:r>
            <w:r w:rsidR="00552D81" w:rsidRPr="00705963">
              <w:rPr>
                <w:rFonts w:ascii="Times New Roman" w:hAnsi="Times New Roman"/>
                <w:sz w:val="24"/>
                <w:szCs w:val="24"/>
              </w:rPr>
              <w:t>контроль качества уборки номеров, ванных комнат, помещений общего пользования и служебных помещений;</w:t>
            </w:r>
          </w:p>
        </w:tc>
      </w:tr>
      <w:tr w:rsidR="002E5E22" w:rsidRPr="002E5E22" w:rsidTr="002E5E22"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ПК</w:t>
            </w:r>
            <w:r w:rsidR="009079B5">
              <w:rPr>
                <w:rFonts w:ascii="Times New Roman" w:hAnsi="Times New Roman"/>
                <w:sz w:val="24"/>
                <w:lang w:eastAsia="en-US"/>
              </w:rPr>
              <w:t xml:space="preserve"> 5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>.3.</w:t>
            </w:r>
          </w:p>
        </w:tc>
        <w:tc>
          <w:tcPr>
            <w:tcW w:w="0" w:type="auto"/>
          </w:tcPr>
          <w:p w:rsidR="002E5E22" w:rsidRPr="002E5E22" w:rsidRDefault="009079B5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B84628">
              <w:rPr>
                <w:rFonts w:ascii="Times New Roman" w:hAnsi="Times New Roman"/>
                <w:sz w:val="24"/>
              </w:rPr>
              <w:t>Оказывать дополнительные услуги проживающим в гостинице</w:t>
            </w:r>
          </w:p>
        </w:tc>
      </w:tr>
    </w:tbl>
    <w:p w:rsidR="002E5E22" w:rsidRPr="002E5E22" w:rsidRDefault="002E5E22" w:rsidP="002E5E2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t>1.3. Количество часов, отводимое на освоение профессионального модуля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 w:rsidR="009079B5">
        <w:rPr>
          <w:rFonts w:ascii="Times New Roman" w:hAnsi="Times New Roman"/>
          <w:sz w:val="24"/>
          <w:szCs w:val="20"/>
        </w:rPr>
        <w:t>252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9079B5">
        <w:rPr>
          <w:rFonts w:ascii="Times New Roman" w:hAnsi="Times New Roman"/>
          <w:sz w:val="24"/>
          <w:szCs w:val="20"/>
        </w:rPr>
        <w:t>5</w:t>
      </w:r>
      <w:r>
        <w:rPr>
          <w:rFonts w:ascii="Times New Roman" w:hAnsi="Times New Roman"/>
          <w:sz w:val="24"/>
          <w:szCs w:val="20"/>
        </w:rPr>
        <w:t xml:space="preserve">.01 - </w:t>
      </w:r>
      <w:r w:rsidR="009079B5">
        <w:rPr>
          <w:rFonts w:ascii="Times New Roman" w:hAnsi="Times New Roman"/>
          <w:sz w:val="24"/>
          <w:szCs w:val="20"/>
        </w:rPr>
        <w:t>108</w:t>
      </w:r>
      <w:r w:rsidRPr="002E5E22">
        <w:rPr>
          <w:rFonts w:ascii="Times New Roman" w:hAnsi="Times New Roman"/>
          <w:sz w:val="24"/>
          <w:szCs w:val="20"/>
        </w:rPr>
        <w:t xml:space="preserve"> часа, 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2E5E22" w:rsidRPr="002E5E22" w:rsidRDefault="009079B5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учебную 144</w:t>
      </w:r>
      <w:r w:rsidR="002E5E22" w:rsidRPr="002E5E22">
        <w:rPr>
          <w:rFonts w:ascii="Times New Roman" w:hAnsi="Times New Roman"/>
          <w:sz w:val="24"/>
          <w:szCs w:val="20"/>
        </w:rPr>
        <w:t xml:space="preserve"> часа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3B1640" w:rsidRDefault="003B1640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E5E22" w:rsidRPr="002E5E22" w:rsidRDefault="002E5E22" w:rsidP="002E5E22">
      <w:pPr>
        <w:pStyle w:val="af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center"/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  <w:t>СТРУКТУРА И СОДЕРЖАНИЕ ПРОФЕССИОНАЛЬНОГО МОДУЛЯ</w:t>
      </w:r>
    </w:p>
    <w:p w:rsidR="002E5E22" w:rsidRPr="002E5E22" w:rsidRDefault="002E5E22" w:rsidP="002E5E22">
      <w:pPr>
        <w:ind w:left="720"/>
        <w:rPr>
          <w:rFonts w:ascii="Times New Roman" w:hAnsi="Times New Roman"/>
          <w:b/>
          <w:bCs/>
          <w:i/>
          <w:iCs/>
        </w:rPr>
      </w:pPr>
    </w:p>
    <w:p w:rsidR="002E5E22" w:rsidRPr="002E5E22" w:rsidRDefault="002E5E22" w:rsidP="002E5E22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</w:p>
    <w:tbl>
      <w:tblPr>
        <w:tblW w:w="48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69"/>
        <w:gridCol w:w="4427"/>
        <w:gridCol w:w="1328"/>
        <w:gridCol w:w="732"/>
        <w:gridCol w:w="173"/>
        <w:gridCol w:w="1443"/>
        <w:gridCol w:w="120"/>
        <w:gridCol w:w="1216"/>
        <w:gridCol w:w="885"/>
        <w:gridCol w:w="1177"/>
        <w:gridCol w:w="1572"/>
      </w:tblGrid>
      <w:tr w:rsidR="002E5E22" w:rsidRPr="002E5E22" w:rsidTr="00C64D67">
        <w:tc>
          <w:tcPr>
            <w:tcW w:w="62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14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44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Всего часов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(макс. учебная нагрузка и практики)</w:t>
            </w:r>
          </w:p>
        </w:tc>
        <w:tc>
          <w:tcPr>
            <w:tcW w:w="1923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Практика</w:t>
            </w:r>
          </w:p>
        </w:tc>
      </w:tr>
      <w:tr w:rsidR="00C64D67" w:rsidRPr="002E5E22" w:rsidTr="00C64D67">
        <w:tc>
          <w:tcPr>
            <w:tcW w:w="625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23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Обязательные аудиторные учебные занятия</w:t>
            </w:r>
          </w:p>
        </w:tc>
        <w:tc>
          <w:tcPr>
            <w:tcW w:w="69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внеаудиторная (самостоятельная) учебная работа</w:t>
            </w:r>
          </w:p>
        </w:tc>
        <w:tc>
          <w:tcPr>
            <w:tcW w:w="5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учебная,</w:t>
            </w:r>
          </w:p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</w:tr>
      <w:tr w:rsidR="00C64D67" w:rsidRPr="002E5E22" w:rsidTr="00C64D67">
        <w:tc>
          <w:tcPr>
            <w:tcW w:w="62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4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4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541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</w:tc>
        <w:tc>
          <w:tcPr>
            <w:tcW w:w="44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т.ч., курсовая проект (работа), </w:t>
            </w:r>
          </w:p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т.ч., курсовой проект (работа), </w:t>
            </w:r>
          </w:p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5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C64D67" w:rsidRPr="002E5E22" w:rsidTr="00C64D67">
        <w:tc>
          <w:tcPr>
            <w:tcW w:w="62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</w:t>
            </w:r>
          </w:p>
        </w:tc>
        <w:tc>
          <w:tcPr>
            <w:tcW w:w="14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</w:t>
            </w:r>
          </w:p>
        </w:tc>
        <w:tc>
          <w:tcPr>
            <w:tcW w:w="44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3</w:t>
            </w:r>
          </w:p>
        </w:tc>
        <w:tc>
          <w:tcPr>
            <w:tcW w:w="245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4</w:t>
            </w:r>
          </w:p>
        </w:tc>
        <w:tc>
          <w:tcPr>
            <w:tcW w:w="54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5</w:t>
            </w:r>
          </w:p>
        </w:tc>
        <w:tc>
          <w:tcPr>
            <w:tcW w:w="446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6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</w:t>
            </w: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8</w:t>
            </w:r>
          </w:p>
        </w:tc>
        <w:tc>
          <w:tcPr>
            <w:tcW w:w="5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9</w:t>
            </w:r>
          </w:p>
        </w:tc>
      </w:tr>
      <w:tr w:rsidR="00C64D67" w:rsidRPr="002E5E22" w:rsidTr="00C64D67">
        <w:tc>
          <w:tcPr>
            <w:tcW w:w="62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4D67" w:rsidRPr="002E5E22" w:rsidRDefault="00552D81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="00C64D67" w:rsidRPr="002E5E22">
              <w:rPr>
                <w:rFonts w:ascii="Times New Roman" w:hAnsi="Times New Roman"/>
              </w:rPr>
              <w:t xml:space="preserve">. 1. </w:t>
            </w:r>
          </w:p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4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64D67" w:rsidRPr="00C64D67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D67">
              <w:rPr>
                <w:rFonts w:ascii="Times New Roman" w:hAnsi="Times New Roman"/>
                <w:sz w:val="24"/>
                <w:szCs w:val="24"/>
              </w:rPr>
              <w:t xml:space="preserve">Раздел 1. </w:t>
            </w:r>
            <w:r w:rsidRPr="00C64D67">
              <w:rPr>
                <w:rFonts w:ascii="Times New Roman" w:hAnsi="Times New Roman"/>
                <w:bCs/>
                <w:sz w:val="24"/>
                <w:szCs w:val="24"/>
              </w:rPr>
              <w:t>Подготовка и организация работы горничной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4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41" w:type="pct"/>
            <w:gridSpan w:val="2"/>
            <w:tcBorders>
              <w:top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46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24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:rsidR="00C64D67" w:rsidRPr="002E5E22" w:rsidTr="00C64D67">
        <w:tc>
          <w:tcPr>
            <w:tcW w:w="625" w:type="pct"/>
            <w:tcBorders>
              <w:left w:val="single" w:sz="12" w:space="0" w:color="auto"/>
              <w:right w:val="single" w:sz="12" w:space="0" w:color="auto"/>
            </w:tcBorders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ПК </w:t>
            </w:r>
            <w:r w:rsidR="00552D81">
              <w:rPr>
                <w:rFonts w:ascii="Times New Roman" w:hAnsi="Times New Roman"/>
              </w:rPr>
              <w:t>5.1.</w:t>
            </w:r>
          </w:p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481" w:type="pct"/>
            <w:tcBorders>
              <w:left w:val="single" w:sz="12" w:space="0" w:color="auto"/>
              <w:right w:val="single" w:sz="12" w:space="0" w:color="auto"/>
            </w:tcBorders>
          </w:tcPr>
          <w:p w:rsidR="00C64D67" w:rsidRPr="00C64D67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D67">
              <w:rPr>
                <w:rFonts w:ascii="Times New Roman" w:hAnsi="Times New Roman"/>
                <w:sz w:val="24"/>
                <w:szCs w:val="24"/>
              </w:rPr>
              <w:t>Раздел 2. Технология уборки номеров, помещений общего пользования и административных помещений</w:t>
            </w:r>
          </w:p>
        </w:tc>
        <w:tc>
          <w:tcPr>
            <w:tcW w:w="4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140</w:t>
            </w:r>
          </w:p>
        </w:tc>
        <w:tc>
          <w:tcPr>
            <w:tcW w:w="245" w:type="pct"/>
            <w:tcBorders>
              <w:left w:val="single" w:sz="12" w:space="0" w:color="auto"/>
            </w:tcBorders>
            <w:vAlign w:val="center"/>
          </w:tcPr>
          <w:p w:rsidR="00C64D67" w:rsidRPr="002E5E22" w:rsidRDefault="00C64D67" w:rsidP="00D454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41" w:type="pct"/>
            <w:gridSpan w:val="2"/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46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" w:type="pct"/>
            <w:tcBorders>
              <w:lef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94" w:type="pct"/>
            <w:vMerge/>
            <w:tcBorders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64D67" w:rsidRPr="002E5E22" w:rsidTr="00C64D67">
        <w:tc>
          <w:tcPr>
            <w:tcW w:w="625" w:type="pct"/>
            <w:tcBorders>
              <w:left w:val="single" w:sz="12" w:space="0" w:color="auto"/>
              <w:right w:val="single" w:sz="12" w:space="0" w:color="auto"/>
            </w:tcBorders>
          </w:tcPr>
          <w:p w:rsidR="00C64D67" w:rsidRPr="002E5E22" w:rsidRDefault="00552D81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="00C64D67" w:rsidRPr="002E5E22">
              <w:rPr>
                <w:rFonts w:ascii="Times New Roman" w:hAnsi="Times New Roman"/>
              </w:rPr>
              <w:t>.</w:t>
            </w:r>
            <w:r w:rsidR="00C64D67" w:rsidRPr="002E5E2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2</w:t>
            </w:r>
            <w:r w:rsidR="00C64D67" w:rsidRPr="002E5E22">
              <w:rPr>
                <w:rFonts w:ascii="Times New Roman" w:hAnsi="Times New Roman"/>
              </w:rPr>
              <w:t xml:space="preserve">. </w:t>
            </w:r>
          </w:p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481" w:type="pct"/>
            <w:tcBorders>
              <w:left w:val="single" w:sz="12" w:space="0" w:color="auto"/>
              <w:right w:val="single" w:sz="12" w:space="0" w:color="auto"/>
            </w:tcBorders>
          </w:tcPr>
          <w:p w:rsidR="00C64D67" w:rsidRPr="00C64D67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D67">
              <w:rPr>
                <w:rFonts w:ascii="Times New Roman" w:hAnsi="Times New Roman"/>
                <w:sz w:val="24"/>
                <w:szCs w:val="24"/>
              </w:rPr>
              <w:t>Раздел 3. Контроль качества работы службы, комплектование номеров различных категорий.</w:t>
            </w:r>
          </w:p>
        </w:tc>
        <w:tc>
          <w:tcPr>
            <w:tcW w:w="4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5" w:type="pct"/>
            <w:tcBorders>
              <w:left w:val="single" w:sz="12" w:space="0" w:color="auto"/>
            </w:tcBorders>
            <w:vAlign w:val="center"/>
          </w:tcPr>
          <w:p w:rsidR="00C64D67" w:rsidRPr="002E5E22" w:rsidRDefault="00C64D67" w:rsidP="00036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41" w:type="pct"/>
            <w:gridSpan w:val="2"/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46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" w:type="pct"/>
            <w:tcBorders>
              <w:lef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94" w:type="pct"/>
            <w:tcBorders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64D67" w:rsidRPr="002E5E22" w:rsidTr="00C64D67">
        <w:tc>
          <w:tcPr>
            <w:tcW w:w="625" w:type="pct"/>
            <w:tcBorders>
              <w:left w:val="single" w:sz="12" w:space="0" w:color="auto"/>
              <w:right w:val="single" w:sz="12" w:space="0" w:color="auto"/>
            </w:tcBorders>
          </w:tcPr>
          <w:p w:rsidR="00C64D67" w:rsidRPr="002E5E22" w:rsidRDefault="00C64D67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ПК </w:t>
            </w:r>
            <w:r w:rsidR="00552D81">
              <w:rPr>
                <w:rFonts w:ascii="Times New Roman" w:hAnsi="Times New Roman"/>
              </w:rPr>
              <w:t>5</w:t>
            </w:r>
            <w:r w:rsidRPr="002E5E22">
              <w:rPr>
                <w:rFonts w:ascii="Times New Roman" w:hAnsi="Times New Roman"/>
              </w:rPr>
              <w:t>.</w:t>
            </w:r>
            <w:r w:rsidRPr="002E5E22">
              <w:rPr>
                <w:rFonts w:ascii="Times New Roman" w:hAnsi="Times New Roman"/>
                <w:sz w:val="24"/>
              </w:rPr>
              <w:t xml:space="preserve"> </w:t>
            </w:r>
            <w:r w:rsidRPr="002E5E22">
              <w:rPr>
                <w:rFonts w:ascii="Times New Roman" w:hAnsi="Times New Roman"/>
              </w:rPr>
              <w:t xml:space="preserve">3. </w:t>
            </w:r>
          </w:p>
          <w:p w:rsidR="00C64D67" w:rsidRPr="002E5E22" w:rsidRDefault="00C64D67" w:rsidP="00195A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481" w:type="pct"/>
            <w:tcBorders>
              <w:left w:val="single" w:sz="12" w:space="0" w:color="auto"/>
              <w:right w:val="single" w:sz="12" w:space="0" w:color="auto"/>
            </w:tcBorders>
          </w:tcPr>
          <w:p w:rsidR="00C64D67" w:rsidRPr="00C64D67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4D67">
              <w:rPr>
                <w:rFonts w:ascii="Times New Roman" w:hAnsi="Times New Roman"/>
                <w:sz w:val="24"/>
                <w:szCs w:val="24"/>
              </w:rPr>
              <w:t xml:space="preserve">Раздел 4. </w:t>
            </w:r>
            <w:proofErr w:type="gramStart"/>
            <w:r w:rsidRPr="00C64D67">
              <w:rPr>
                <w:rFonts w:ascii="Times New Roman" w:hAnsi="Times New Roman"/>
                <w:sz w:val="24"/>
                <w:szCs w:val="24"/>
              </w:rPr>
              <w:t>Дополнительный сервис</w:t>
            </w:r>
            <w:proofErr w:type="gramEnd"/>
            <w:r w:rsidRPr="00C64D67">
              <w:rPr>
                <w:rFonts w:ascii="Times New Roman" w:hAnsi="Times New Roman"/>
                <w:sz w:val="24"/>
                <w:szCs w:val="24"/>
              </w:rPr>
              <w:t xml:space="preserve"> предоставляемый службой</w:t>
            </w:r>
          </w:p>
        </w:tc>
        <w:tc>
          <w:tcPr>
            <w:tcW w:w="44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45" w:type="pct"/>
            <w:tcBorders>
              <w:lef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41" w:type="pct"/>
            <w:gridSpan w:val="2"/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46" w:type="pct"/>
            <w:gridSpan w:val="2"/>
            <w:tcBorders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96" w:type="pct"/>
            <w:tcBorders>
              <w:lef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94" w:type="pct"/>
            <w:tcBorders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64D67" w:rsidRPr="002E5E22" w:rsidTr="00C64D67">
        <w:trPr>
          <w:trHeight w:val="230"/>
        </w:trPr>
        <w:tc>
          <w:tcPr>
            <w:tcW w:w="62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Учебная практика, часов </w:t>
            </w:r>
          </w:p>
        </w:tc>
        <w:tc>
          <w:tcPr>
            <w:tcW w:w="44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923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64D67" w:rsidRPr="002E5E22" w:rsidTr="00C64D67">
        <w:tc>
          <w:tcPr>
            <w:tcW w:w="62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4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64D67" w:rsidRPr="002E5E22" w:rsidRDefault="00C64D67" w:rsidP="002E5E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408</w:t>
            </w:r>
          </w:p>
        </w:tc>
        <w:tc>
          <w:tcPr>
            <w:tcW w:w="30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254</w:t>
            </w:r>
          </w:p>
        </w:tc>
        <w:tc>
          <w:tcPr>
            <w:tcW w:w="523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148</w:t>
            </w:r>
          </w:p>
        </w:tc>
        <w:tc>
          <w:tcPr>
            <w:tcW w:w="40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29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9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64D67" w:rsidRPr="002E5E22" w:rsidRDefault="00C64D67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144</w:t>
            </w:r>
          </w:p>
        </w:tc>
      </w:tr>
    </w:tbl>
    <w:p w:rsidR="002E5E22" w:rsidRDefault="002E5E22" w:rsidP="002E5E22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5E22">
        <w:rPr>
          <w:rFonts w:eastAsia="Calibri" w:cs="Calibri"/>
          <w:lang w:eastAsia="en-US"/>
        </w:rPr>
        <w:br w:type="page"/>
      </w:r>
    </w:p>
    <w:p w:rsidR="00700308" w:rsidRPr="00700308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00308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  <w:r w:rsidR="00700308" w:rsidRPr="00700308">
        <w:rPr>
          <w:rFonts w:ascii="Times New Roman" w:hAnsi="Times New Roman"/>
          <w:b/>
          <w:sz w:val="24"/>
          <w:szCs w:val="24"/>
        </w:rPr>
        <w:t xml:space="preserve"> </w:t>
      </w:r>
      <w:r w:rsidR="00EA77B8">
        <w:rPr>
          <w:rFonts w:ascii="Times New Roman CYR" w:hAnsi="Times New Roman CYR" w:cs="Times New Roman CYR"/>
          <w:b/>
          <w:sz w:val="24"/>
          <w:szCs w:val="24"/>
        </w:rPr>
        <w:t>ПМ</w:t>
      </w:r>
      <w:r w:rsidR="00700308" w:rsidRPr="00700308">
        <w:rPr>
          <w:rFonts w:ascii="Times New Roman CYR" w:hAnsi="Times New Roman CYR" w:cs="Times New Roman CYR"/>
          <w:b/>
          <w:sz w:val="24"/>
          <w:szCs w:val="24"/>
        </w:rPr>
        <w:t>.0</w:t>
      </w:r>
      <w:r w:rsidR="00D239DA">
        <w:rPr>
          <w:rFonts w:ascii="Times New Roman CYR" w:hAnsi="Times New Roman CYR" w:cs="Times New Roman CYR"/>
          <w:b/>
          <w:sz w:val="24"/>
          <w:szCs w:val="24"/>
        </w:rPr>
        <w:t>5</w:t>
      </w:r>
      <w:r w:rsidR="00700308" w:rsidRPr="00700308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D239DA">
        <w:rPr>
          <w:rFonts w:ascii="Times New Roman CYR" w:hAnsi="Times New Roman CYR" w:cs="Times New Roman CYR"/>
          <w:b/>
          <w:sz w:val="24"/>
          <w:szCs w:val="24"/>
        </w:rPr>
        <w:t>Выполнение работ по</w:t>
      </w:r>
      <w:r w:rsidR="00EA77B8">
        <w:rPr>
          <w:rFonts w:ascii="Times New Roman CYR" w:hAnsi="Times New Roman CYR" w:cs="Times New Roman CYR"/>
          <w:b/>
          <w:sz w:val="24"/>
          <w:szCs w:val="24"/>
        </w:rPr>
        <w:t xml:space="preserve"> одной или нескольким</w:t>
      </w:r>
      <w:r w:rsidR="00D239DA">
        <w:rPr>
          <w:rFonts w:ascii="Times New Roman CYR" w:hAnsi="Times New Roman CYR" w:cs="Times New Roman CYR"/>
          <w:b/>
          <w:sz w:val="24"/>
          <w:szCs w:val="24"/>
        </w:rPr>
        <w:t xml:space="preserve"> професси</w:t>
      </w:r>
      <w:r w:rsidR="00EA77B8">
        <w:rPr>
          <w:rFonts w:ascii="Times New Roman CYR" w:hAnsi="Times New Roman CYR" w:cs="Times New Roman CYR"/>
          <w:b/>
          <w:sz w:val="24"/>
          <w:szCs w:val="24"/>
        </w:rPr>
        <w:t>ям рабочих, должностям служащих</w:t>
      </w:r>
      <w:r w:rsidR="00D239DA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="00EA77B8">
        <w:rPr>
          <w:rFonts w:ascii="Times New Roman CYR" w:hAnsi="Times New Roman CYR" w:cs="Times New Roman CYR"/>
          <w:b/>
          <w:sz w:val="24"/>
          <w:szCs w:val="24"/>
        </w:rPr>
        <w:t>(</w:t>
      </w:r>
      <w:r w:rsidR="00D239DA">
        <w:rPr>
          <w:rFonts w:ascii="Times New Roman CYR" w:hAnsi="Times New Roman CYR" w:cs="Times New Roman CYR"/>
          <w:b/>
          <w:sz w:val="24"/>
          <w:szCs w:val="24"/>
        </w:rPr>
        <w:t>11695 Горничная</w:t>
      </w:r>
      <w:r w:rsidR="00EA77B8">
        <w:rPr>
          <w:rFonts w:ascii="Times New Roman CYR" w:hAnsi="Times New Roman CYR" w:cs="Times New Roman CYR"/>
          <w:b/>
          <w:sz w:val="24"/>
          <w:szCs w:val="24"/>
        </w:rPr>
        <w:t>)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3"/>
        <w:gridCol w:w="9865"/>
        <w:gridCol w:w="1314"/>
        <w:gridCol w:w="1620"/>
      </w:tblGrid>
      <w:tr w:rsidR="00552D81" w:rsidRPr="00195A3B" w:rsidTr="00552D81">
        <w:tc>
          <w:tcPr>
            <w:tcW w:w="857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38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Объем часов</w:t>
            </w:r>
          </w:p>
        </w:tc>
        <w:tc>
          <w:tcPr>
            <w:tcW w:w="452" w:type="pct"/>
            <w:vAlign w:val="center"/>
          </w:tcPr>
          <w:p w:rsidR="00552D81" w:rsidRP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52D81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552D81" w:rsidRPr="00195A3B" w:rsidTr="00552D81">
        <w:tc>
          <w:tcPr>
            <w:tcW w:w="857" w:type="pct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  <w:tc>
          <w:tcPr>
            <w:tcW w:w="452" w:type="pct"/>
            <w:vAlign w:val="center"/>
          </w:tcPr>
          <w:p w:rsidR="00552D81" w:rsidRPr="00195A3B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4095" w:type="pct"/>
            <w:gridSpan w:val="2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239DA">
              <w:rPr>
                <w:rFonts w:ascii="Times New Roman" w:hAnsi="Times New Roman"/>
                <w:b/>
                <w:bCs/>
                <w:sz w:val="24"/>
              </w:rPr>
              <w:t>Раздел 1. Подготовка и организация работы горничной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38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195A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F4B9E">
              <w:rPr>
                <w:rFonts w:ascii="Times New Roman" w:hAnsi="Times New Roman"/>
                <w:b/>
                <w:sz w:val="24"/>
              </w:rPr>
              <w:t>Тема 1.1.  Организация административно- хозяйственной службы гостиницы</w:t>
            </w: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542B2" w:rsidRDefault="00552D81" w:rsidP="007542B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7542B2">
              <w:rPr>
                <w:rFonts w:ascii="Times New Roman" w:hAnsi="Times New Roman"/>
                <w:b/>
                <w:bCs/>
                <w:sz w:val="24"/>
              </w:rPr>
              <w:t>1.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7542B2">
              <w:rPr>
                <w:rFonts w:ascii="Times New Roman" w:hAnsi="Times New Roman"/>
                <w:bCs/>
                <w:sz w:val="24"/>
              </w:rPr>
              <w:t xml:space="preserve">Введение в гостиничное хозяйство. Организационно - управленческая структура административно-хозяйственной службы (АХС) гостиницы. Ее роль и значение в деятельности гостиничного предприятия. Технология работы АХС. 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7542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542B2">
              <w:rPr>
                <w:rFonts w:ascii="Times New Roman" w:hAnsi="Times New Roman"/>
                <w:b/>
                <w:bCs/>
                <w:sz w:val="24"/>
              </w:rPr>
              <w:t>2.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7F4B9E">
              <w:rPr>
                <w:rFonts w:ascii="Times New Roman" w:hAnsi="Times New Roman"/>
                <w:bCs/>
                <w:sz w:val="24"/>
              </w:rPr>
              <w:t xml:space="preserve">Должностные обязанности поэтажного персонала. Ключевое хозяйство АХС гостиницы. 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542B2" w:rsidRDefault="00552D81" w:rsidP="007542B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7542B2">
              <w:rPr>
                <w:rFonts w:ascii="Times New Roman" w:hAnsi="Times New Roman"/>
                <w:b/>
                <w:bCs/>
                <w:sz w:val="24"/>
              </w:rPr>
              <w:t>3.</w:t>
            </w:r>
            <w:r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7542B2">
              <w:rPr>
                <w:rFonts w:ascii="Times New Roman" w:hAnsi="Times New Roman"/>
                <w:bCs/>
                <w:sz w:val="24"/>
              </w:rPr>
              <w:t>Методы предотвращения гостиничных краж. Действия в чрезвычайных ситуациях. Местонахождение и содержание аптечки первой помощи. Применение огнетушителей. Связь по телефону с соответствующими службами в экстремальной ситуации. Стандарты быстроты и четкости действий при оповещении о чрезвычайной ситуации, сообщение в необходимые инстанции, вызов врача и скорой помощи, пожарной команды. Принятие мер на месте происшествия.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 «</w:t>
            </w:r>
            <w:r w:rsidRPr="007F4B9E">
              <w:rPr>
                <w:rFonts w:ascii="Times New Roman" w:hAnsi="Times New Roman"/>
                <w:bCs/>
                <w:sz w:val="24"/>
              </w:rPr>
              <w:t>Структура АХС. Должностные обязанности  поэтажного персонала</w:t>
            </w:r>
            <w:r>
              <w:rPr>
                <w:rFonts w:ascii="Times New Roman" w:hAnsi="Times New Roman"/>
                <w:bCs/>
                <w:sz w:val="24"/>
              </w:rPr>
              <w:t>»</w:t>
            </w:r>
            <w:r w:rsidRPr="007F4B9E"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F4B9E">
              <w:rPr>
                <w:rFonts w:ascii="Times New Roman" w:hAnsi="Times New Roman"/>
                <w:b/>
                <w:sz w:val="24"/>
              </w:rPr>
              <w:t>Тема 1.2. Должностные обязанности горничной</w:t>
            </w: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6527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Общие положения. </w:t>
            </w:r>
            <w:r w:rsidRPr="007F4B9E">
              <w:rPr>
                <w:rFonts w:ascii="Times New Roman" w:hAnsi="Times New Roman"/>
                <w:sz w:val="24"/>
              </w:rPr>
              <w:t xml:space="preserve">Должностные обязанности горничных всех смен. Соблюдение технологии и стандартов работы АХС предприятия. Режим экономии расходных материалов. Экономия электроэнергии, тепла, воды. Выполнение внутренних инструкций АХС, приказов, распоряжений. Повышение квалификации горничных. 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4B9E">
              <w:rPr>
                <w:rFonts w:ascii="Times New Roman" w:hAnsi="Times New Roman"/>
                <w:sz w:val="24"/>
              </w:rPr>
              <w:t>Обязанности, вменяемые горничным: 1 смены (утренней), 1 смены (дневной), схема работы супервайзеров; 2 вечерней смены. Должностные обязанности горничных ночной смены. Уборщицы служебных помещений и их должностные обязанности.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F4B9E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4B9E">
              <w:rPr>
                <w:rFonts w:ascii="Times New Roman" w:hAnsi="Times New Roman"/>
                <w:sz w:val="24"/>
              </w:rPr>
              <w:t>Внешний вид и культура поведения. Правила обслуживания гостей в гостинице.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F4B9E">
              <w:rPr>
                <w:rFonts w:ascii="Times New Roman" w:hAnsi="Times New Roman"/>
                <w:b/>
                <w:sz w:val="24"/>
              </w:rPr>
              <w:t>Тема 1.3. Подготовка и организация работы горнично</w:t>
            </w:r>
            <w:r>
              <w:rPr>
                <w:rFonts w:ascii="Times New Roman" w:hAnsi="Times New Roman"/>
                <w:b/>
                <w:sz w:val="24"/>
              </w:rPr>
              <w:t>й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542B2" w:rsidRDefault="00552D81" w:rsidP="00754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542B2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42B2">
              <w:rPr>
                <w:rFonts w:ascii="Times New Roman" w:hAnsi="Times New Roman"/>
                <w:sz w:val="24"/>
              </w:rPr>
              <w:t>Подбор и комплектация средств уборки помещений. Ассортимент и характеристики моющих и чистящих средств. Современное уборочное оборудование и  инвентарь.</w:t>
            </w:r>
          </w:p>
        </w:tc>
        <w:tc>
          <w:tcPr>
            <w:tcW w:w="453" w:type="pct"/>
            <w:vAlign w:val="center"/>
          </w:tcPr>
          <w:p w:rsidR="00552D81" w:rsidRPr="007542B2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542B2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7542B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B15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542B2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F4B9E">
              <w:rPr>
                <w:rFonts w:ascii="Times New Roman" w:hAnsi="Times New Roman"/>
                <w:sz w:val="24"/>
              </w:rPr>
              <w:t xml:space="preserve">Комплектация тележки горничной, приемы использования тележки, методы загрузки. Подбор и подготовка моющих средств. Подбор и подготовка  инвентаря и оборудования. </w:t>
            </w:r>
          </w:p>
        </w:tc>
        <w:tc>
          <w:tcPr>
            <w:tcW w:w="453" w:type="pct"/>
            <w:vAlign w:val="center"/>
          </w:tcPr>
          <w:p w:rsidR="00552D81" w:rsidRPr="007542B2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542B2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7542B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542B2" w:rsidRDefault="00552D81" w:rsidP="00754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542B2"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542B2">
              <w:rPr>
                <w:rFonts w:ascii="Times New Roman" w:hAnsi="Times New Roman"/>
                <w:sz w:val="24"/>
              </w:rPr>
              <w:t xml:space="preserve">Подбор и комплектация белья, предметов личной гигиены, оборудования и других предметов, предоставляемых гостям. Приемы подготовки материалов для гостей. Пользование оперативной информацией о заполняемости номерного фонда гостиницы. </w:t>
            </w:r>
          </w:p>
        </w:tc>
        <w:tc>
          <w:tcPr>
            <w:tcW w:w="453" w:type="pct"/>
            <w:vAlign w:val="center"/>
          </w:tcPr>
          <w:p w:rsidR="00552D81" w:rsidRPr="007542B2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542B2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7542B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542B2" w:rsidRDefault="00552D81" w:rsidP="007542B2">
            <w:pPr>
              <w:pStyle w:val="af3"/>
              <w:spacing w:after="0" w:line="240" w:lineRule="auto"/>
              <w:ind w:left="-57"/>
              <w:jc w:val="both"/>
              <w:rPr>
                <w:rFonts w:ascii="Times New Roman" w:hAnsi="Times New Roman"/>
                <w:sz w:val="24"/>
              </w:rPr>
            </w:pPr>
            <w:r w:rsidRPr="007542B2">
              <w:rPr>
                <w:rFonts w:ascii="Times New Roman" w:hAnsi="Times New Roman"/>
                <w:b/>
                <w:sz w:val="24"/>
              </w:rPr>
              <w:t>4.</w:t>
            </w:r>
            <w:r w:rsidRPr="007542B2">
              <w:rPr>
                <w:rFonts w:ascii="Times New Roman" w:hAnsi="Times New Roman"/>
                <w:sz w:val="24"/>
              </w:rPr>
              <w:t>Техника безопасности и охрана труда. Основы охраны труда и гигиены. Приемы соблюдения техники безопасности при работе с инвентарем, стационарным оборудованием.</w:t>
            </w:r>
          </w:p>
        </w:tc>
        <w:tc>
          <w:tcPr>
            <w:tcW w:w="453" w:type="pct"/>
            <w:vAlign w:val="center"/>
          </w:tcPr>
          <w:p w:rsidR="00552D81" w:rsidRPr="007542B2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542B2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7542B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7542B2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7542B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7F4B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Практическое занятие № 2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7F4B9E">
              <w:rPr>
                <w:rFonts w:ascii="Times New Roman" w:hAnsi="Times New Roman"/>
                <w:sz w:val="24"/>
              </w:rPr>
              <w:t>Подбор и комплектация белья, предметов личной гигиены, оборудования и других предметов, предоставляемых гостям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7F4B9E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453" w:type="pct"/>
            <w:vAlign w:val="center"/>
          </w:tcPr>
          <w:p w:rsidR="00552D81" w:rsidRPr="007542B2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542B2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7542B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F4B9E">
              <w:rPr>
                <w:rFonts w:ascii="Times New Roman" w:hAnsi="Times New Roman"/>
                <w:b/>
                <w:sz w:val="24"/>
              </w:rPr>
              <w:t>Тема 1.4. Приемка номера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 xml:space="preserve">Технология использования моющих средств, инвентаря и оборудования. Процедура и последовательность работы. Приемы инвентаризации белья. Технология проверки наличия и актирование утерянной собственности. Процедура проверки рабочего состояния и регулирования бытовых приборов и оборудования номера.  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B4DA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F4B9E" w:rsidRDefault="00552D81" w:rsidP="007F4B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F4B9E">
              <w:rPr>
                <w:rFonts w:ascii="Times New Roman" w:hAnsi="Times New Roman"/>
                <w:sz w:val="24"/>
              </w:rPr>
              <w:t>Оставленные и забытые клиентами вещи. Журнал регистрации оставленных и забытых гостями вещей. Хранение забытых вещей.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B4DA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7F4B9E">
              <w:rPr>
                <w:rFonts w:ascii="Times New Roman" w:hAnsi="Times New Roman"/>
                <w:sz w:val="24"/>
              </w:rPr>
              <w:t xml:space="preserve">Технология использования моющих средств, инвентаря и оборудования. </w:t>
            </w:r>
          </w:p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F4B9E">
              <w:rPr>
                <w:rFonts w:ascii="Times New Roman" w:hAnsi="Times New Roman"/>
                <w:sz w:val="24"/>
              </w:rPr>
              <w:t>Приемы инвентаризации белья. Хранение забытых вещей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7F4B9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B4DA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F4B9E">
              <w:rPr>
                <w:rFonts w:ascii="Times New Roman" w:hAnsi="Times New Roman"/>
                <w:b/>
                <w:sz w:val="24"/>
              </w:rPr>
              <w:t>Тема 1.5. Передача дежурства в конце смены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 xml:space="preserve">Процедура и порядок ведения записей о незавершенной работе. Процедура и порядок ведения записей особых пожеланий. Процедура и ведение записей ожидаемых поздних заселений и отъездов. 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F4B9E" w:rsidRDefault="00552D81" w:rsidP="007F4B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F4B9E">
              <w:rPr>
                <w:rFonts w:ascii="Times New Roman" w:hAnsi="Times New Roman"/>
                <w:sz w:val="24"/>
              </w:rPr>
              <w:t>Процедура передачи срочных и важных сообщений. Приемы фиксирования особых происшествий или проблем. Порядок передачи дежурства в конце смены и приведения рабочего места в порядок.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>Передача дежурства в конце смены. Процедуры и порядок ведения различных записей.</w:t>
            </w:r>
          </w:p>
        </w:tc>
        <w:tc>
          <w:tcPr>
            <w:tcW w:w="453" w:type="pct"/>
            <w:vAlign w:val="center"/>
          </w:tcPr>
          <w:p w:rsidR="00552D81" w:rsidRPr="0065276C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5276C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65276C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4095" w:type="pct"/>
            <w:gridSpan w:val="2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 xml:space="preserve">Внеаудиторная (самостоятельная) учебная работа </w:t>
            </w:r>
            <w:r>
              <w:rPr>
                <w:rFonts w:ascii="Times New Roman" w:hAnsi="Times New Roman"/>
                <w:b/>
                <w:sz w:val="24"/>
              </w:rPr>
              <w:t>по разделу 1</w:t>
            </w:r>
            <w:r w:rsidRPr="003A76C4">
              <w:rPr>
                <w:rFonts w:ascii="Times New Roman" w:hAnsi="Times New Roman"/>
                <w:b/>
                <w:sz w:val="24"/>
              </w:rPr>
              <w:t>:</w:t>
            </w:r>
          </w:p>
          <w:p w:rsidR="00552D81" w:rsidRPr="00B064DE" w:rsidRDefault="00552D81" w:rsidP="00B064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064DE">
              <w:rPr>
                <w:rFonts w:ascii="Times New Roman" w:hAnsi="Times New Roman"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064DE">
              <w:rPr>
                <w:rFonts w:ascii="Times New Roman" w:hAnsi="Times New Roman"/>
                <w:sz w:val="24"/>
              </w:rPr>
              <w:t>Составить должностные инструкции поэтажного персонала.</w:t>
            </w:r>
          </w:p>
          <w:p w:rsidR="00552D81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2. </w:t>
            </w:r>
            <w:r w:rsidRPr="00B064DE">
              <w:rPr>
                <w:rFonts w:ascii="Times New Roman" w:hAnsi="Times New Roman"/>
                <w:sz w:val="24"/>
              </w:rPr>
              <w:t>Заполнить заявку на ремонт в инженерно-техническую службу.</w:t>
            </w:r>
          </w:p>
          <w:p w:rsidR="00552D81" w:rsidRPr="007F4B9E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3. </w:t>
            </w:r>
            <w:r w:rsidRPr="00B064DE">
              <w:rPr>
                <w:rFonts w:ascii="Times New Roman" w:hAnsi="Times New Roman"/>
                <w:sz w:val="24"/>
              </w:rPr>
              <w:t>Оформить журнал для передачи срочных и важных сообщений.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4095" w:type="pct"/>
            <w:gridSpan w:val="2"/>
          </w:tcPr>
          <w:p w:rsidR="00552D81" w:rsidRPr="00195A3B" w:rsidRDefault="00552D81" w:rsidP="007F4B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 xml:space="preserve">Раздел 2. </w:t>
            </w:r>
            <w:r w:rsidRPr="007F4B9E">
              <w:rPr>
                <w:rFonts w:ascii="Times New Roman" w:hAnsi="Times New Roman"/>
                <w:b/>
                <w:sz w:val="24"/>
              </w:rPr>
              <w:t>Технология уборки номеров, помещений общего пользования и административных помещений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D454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F4B9E">
              <w:rPr>
                <w:rFonts w:ascii="Times New Roman" w:hAnsi="Times New Roman"/>
                <w:b/>
                <w:sz w:val="24"/>
              </w:rPr>
              <w:t>Тема 2.1. Уборка номеров.</w:t>
            </w: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 xml:space="preserve">Процедура и последовательность повседневной уборки номеров. Технология использования специального оборудования для уборки. Процедура возобновления материалов для гостей. 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B4DA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2B4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F4B9E">
              <w:rPr>
                <w:rFonts w:ascii="Times New Roman" w:hAnsi="Times New Roman"/>
                <w:sz w:val="24"/>
              </w:rPr>
              <w:t xml:space="preserve">Стандарты заправки постелей, хранения чистого и грязного белья. Процедура уведомления гостей об уборке номеров. 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B4DA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F97ED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B1A73" w:rsidRDefault="00552D81" w:rsidP="002B4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7F4B9E">
              <w:rPr>
                <w:rFonts w:ascii="Times New Roman" w:hAnsi="Times New Roman"/>
                <w:sz w:val="24"/>
              </w:rPr>
              <w:t>Повседневная уборка номеров. Заправка постелей. Хранение чистого и грязного белья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7F4B9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2B4DA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B4DA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2B4DA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064DE">
              <w:rPr>
                <w:rFonts w:ascii="Times New Roman" w:hAnsi="Times New Roman"/>
                <w:b/>
                <w:sz w:val="24"/>
              </w:rPr>
              <w:t>Тема 2.2. Уборка ванных комнат</w:t>
            </w: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 xml:space="preserve">1. </w:t>
            </w:r>
            <w:r w:rsidRPr="003A76C4">
              <w:rPr>
                <w:rFonts w:ascii="Times New Roman" w:hAnsi="Times New Roman"/>
                <w:sz w:val="24"/>
              </w:rPr>
              <w:t xml:space="preserve">Ассортимент и технологии использования моющих средств. Оборудование и материалы для гостей. Процедура и последовательность уборки ванной комнаты и ее оборудования. 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064DE">
              <w:rPr>
                <w:rFonts w:ascii="Times New Roman" w:hAnsi="Times New Roman"/>
                <w:sz w:val="24"/>
              </w:rPr>
              <w:t>Процедура возобновления материалов и белья для гостей. Проверка наличия и активирование утерянной собственности.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38" w:type="pct"/>
          </w:tcPr>
          <w:p w:rsidR="00552D81" w:rsidRPr="007B1A73" w:rsidRDefault="00552D81" w:rsidP="002B4D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B064DE">
              <w:rPr>
                <w:rFonts w:ascii="Times New Roman" w:hAnsi="Times New Roman"/>
                <w:sz w:val="24"/>
              </w:rPr>
              <w:t>Технология уборки ванной комнаты и ее оборудования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B064D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195A3B" w:rsidRDefault="00552D81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064DE">
              <w:rPr>
                <w:rFonts w:ascii="Times New Roman" w:hAnsi="Times New Roman"/>
                <w:b/>
                <w:sz w:val="24"/>
              </w:rPr>
              <w:t>Тема 2.3. Уборка заселенных и свободных  номеров</w:t>
            </w: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195A3B" w:rsidRDefault="00552D81" w:rsidP="00F97E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 xml:space="preserve">Технология и последовательность уборки. Отличия методов уборки освободившегося номера и уборки заселенного номера. 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064DE">
              <w:rPr>
                <w:rFonts w:ascii="Times New Roman" w:hAnsi="Times New Roman"/>
                <w:sz w:val="24"/>
              </w:rPr>
              <w:t>Процедура приведения в порядок вещей клиентов, уборка посетителей, повседневная уборка. Действия в ситуации, когда гость возвращается в номер в процессе уборки. Процедура и порядок оповещения о номерах,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064DE">
              <w:rPr>
                <w:rFonts w:ascii="Times New Roman" w:hAnsi="Times New Roman"/>
                <w:sz w:val="24"/>
              </w:rPr>
              <w:t>готовых к заселению и обслуживанию.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B1A73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B064DE">
              <w:rPr>
                <w:rFonts w:ascii="Times New Roman" w:hAnsi="Times New Roman"/>
                <w:sz w:val="24"/>
              </w:rPr>
              <w:t>Технология и последовательность уборки освободившихся номеров. Технология и последовательность уборки заселенного номера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B064D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B064DE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064DE">
              <w:rPr>
                <w:rFonts w:ascii="Times New Roman" w:hAnsi="Times New Roman"/>
                <w:b/>
                <w:sz w:val="24"/>
              </w:rPr>
              <w:t>Тема 2.4. Вечерний сервис как один из видов промежуточной уборки  номеров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 xml:space="preserve">Вечерний сервис. Подготовка комнаты ко сну гостей. Процедура приведения в порядок вещей клиентов. Приемы подготовки постели ко сну. 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064DE">
              <w:rPr>
                <w:rFonts w:ascii="Times New Roman" w:hAnsi="Times New Roman"/>
                <w:sz w:val="24"/>
              </w:rPr>
              <w:t>Процедура и порядок уборки ванной комнаты. Возобновление материалов для гостя. Методы регулирования приборов и оборудования номера.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064DE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B064DE">
              <w:rPr>
                <w:rFonts w:ascii="Times New Roman" w:hAnsi="Times New Roman"/>
                <w:sz w:val="24"/>
              </w:rPr>
              <w:t>Подготовка номера ко сну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B064D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B064DE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064DE">
              <w:rPr>
                <w:rFonts w:ascii="Times New Roman" w:hAnsi="Times New Roman"/>
                <w:b/>
                <w:sz w:val="24"/>
              </w:rPr>
              <w:t xml:space="preserve">Тема 2.5. Организация обслуживания особо важных персон  (VIP-гостей)  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 xml:space="preserve">VIP-особо важная персона Уборка в номерах, занятых VIP- гостями, как один из видов промежуточной уборки. 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>Дополнительная уборка номеров по просьбе клиента. Экспресс-уборка в номерах, занятых VIP- клиентами.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064DE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747ADD">
              <w:rPr>
                <w:rFonts w:ascii="Times New Roman" w:hAnsi="Times New Roman"/>
                <w:sz w:val="24"/>
              </w:rPr>
              <w:t>Экспресс-уборка в номере, занятом VIP – клиентом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747AD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747ADD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47ADD">
              <w:rPr>
                <w:rFonts w:ascii="Times New Roman" w:hAnsi="Times New Roman"/>
                <w:b/>
                <w:sz w:val="24"/>
              </w:rPr>
              <w:t>Тема 2.6. Обслуживание замены номеров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A76C4">
              <w:rPr>
                <w:rFonts w:ascii="Times New Roman" w:hAnsi="Times New Roman"/>
                <w:sz w:val="24"/>
              </w:rPr>
              <w:t xml:space="preserve">Процедура и порядок замены номеров. Порядок уведомления о замене номера, оформление и ведение отчетности. 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A76C4">
              <w:rPr>
                <w:rFonts w:ascii="Times New Roman" w:hAnsi="Times New Roman"/>
                <w:sz w:val="24"/>
              </w:rPr>
              <w:t>Процедура замены и организации перемещения личных вещей гостя. Процедура осмотра предыдущего номера. Взаимодействие со службой приема и размещения.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064DE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747ADD">
              <w:rPr>
                <w:rFonts w:ascii="Times New Roman" w:hAnsi="Times New Roman"/>
                <w:sz w:val="24"/>
              </w:rPr>
              <w:t>Обслуживание замены номеров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747AD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3A76C4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747ADD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47ADD">
              <w:rPr>
                <w:rFonts w:ascii="Times New Roman" w:hAnsi="Times New Roman"/>
                <w:b/>
                <w:sz w:val="24"/>
              </w:rPr>
              <w:t>Тема 2.7. Генеральная уборка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156CD" w:rsidRDefault="00552D81" w:rsidP="00B15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 xml:space="preserve">Периодичность проведения генеральной уборки в номерах. Контроль качества уборки номеров. Мероприятия по косметическому ремонту в номерах. Чистка крупных предметов. Комплектация. </w:t>
            </w:r>
          </w:p>
        </w:tc>
        <w:tc>
          <w:tcPr>
            <w:tcW w:w="453" w:type="pct"/>
            <w:vAlign w:val="center"/>
          </w:tcPr>
          <w:p w:rsidR="00552D81" w:rsidRPr="00B156CD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B156CD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B156CD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B15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47ADD">
              <w:rPr>
                <w:rFonts w:ascii="Times New Roman" w:hAnsi="Times New Roman"/>
                <w:sz w:val="24"/>
              </w:rPr>
              <w:t xml:space="preserve">Специфика работы супервайзеров. Рабочие документы супервайзеров. </w:t>
            </w:r>
          </w:p>
        </w:tc>
        <w:tc>
          <w:tcPr>
            <w:tcW w:w="453" w:type="pct"/>
            <w:vAlign w:val="center"/>
          </w:tcPr>
          <w:p w:rsidR="00552D81" w:rsidRPr="00B156CD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B156CD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B156CD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156CD" w:rsidRDefault="00552D81" w:rsidP="00B15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>Технологический процесс контроля качества уборки номеров. Объективность в оценке качества работы горничных. Контроль качества уборки номеров. Выборочная проверка.</w:t>
            </w:r>
          </w:p>
        </w:tc>
        <w:tc>
          <w:tcPr>
            <w:tcW w:w="453" w:type="pct"/>
            <w:vAlign w:val="center"/>
          </w:tcPr>
          <w:p w:rsidR="00552D81" w:rsidRPr="00B156CD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B156CD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B156CD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B156CD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B156CD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064DE" w:rsidRDefault="00552D81" w:rsidP="006710E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C423F">
              <w:rPr>
                <w:rFonts w:ascii="Times New Roman" w:hAnsi="Times New Roman"/>
                <w:b/>
                <w:sz w:val="24"/>
              </w:rPr>
              <w:t>Практическое занятие № 1</w:t>
            </w:r>
            <w:r>
              <w:rPr>
                <w:rFonts w:ascii="Times New Roman" w:hAnsi="Times New Roman"/>
                <w:b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747ADD">
              <w:rPr>
                <w:rFonts w:ascii="Times New Roman" w:hAnsi="Times New Roman"/>
                <w:sz w:val="24"/>
              </w:rPr>
              <w:t>Генеральная уборка в номерах Специфика работы супервайзеров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747AD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B156CD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B156CD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B156CD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747ADD" w:rsidRDefault="00552D81" w:rsidP="007C423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47ADD">
              <w:rPr>
                <w:rFonts w:ascii="Times New Roman" w:hAnsi="Times New Roman"/>
                <w:b/>
                <w:sz w:val="24"/>
              </w:rPr>
              <w:t>Тема 2.8. Уборка помещений общег</w:t>
            </w:r>
            <w:r>
              <w:rPr>
                <w:rFonts w:ascii="Times New Roman" w:hAnsi="Times New Roman"/>
                <w:b/>
                <w:sz w:val="24"/>
              </w:rPr>
              <w:t>о пользования и административны</w:t>
            </w:r>
            <w:r w:rsidRPr="00747ADD">
              <w:rPr>
                <w:rFonts w:ascii="Times New Roman" w:hAnsi="Times New Roman"/>
                <w:b/>
                <w:sz w:val="24"/>
              </w:rPr>
              <w:t>х помещений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7C423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156CD" w:rsidRDefault="00552D81" w:rsidP="00B15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 xml:space="preserve">Технология, процедуры и последовательность уборки помещений общего пользования и административных помещений. Технология применения чистящего оборудования и моющих средств. Методы обеспечения качества уборки общественных помещений. </w:t>
            </w:r>
          </w:p>
        </w:tc>
        <w:tc>
          <w:tcPr>
            <w:tcW w:w="453" w:type="pct"/>
            <w:vAlign w:val="center"/>
          </w:tcPr>
          <w:p w:rsidR="00552D81" w:rsidRPr="00D5596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D5596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D5596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7C423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47ADD">
              <w:rPr>
                <w:rFonts w:ascii="Times New Roman" w:hAnsi="Times New Roman"/>
                <w:sz w:val="24"/>
              </w:rPr>
              <w:t>Принципы организации уборки: повседневная и нестандартная уборка. Соблюдение мер безопасности и предотвращение потенциальных проблем: мокрые полы, шнуры электроприборов, оставленные без присмотра оборудование и инструменты.</w:t>
            </w:r>
          </w:p>
        </w:tc>
        <w:tc>
          <w:tcPr>
            <w:tcW w:w="453" w:type="pct"/>
            <w:vAlign w:val="center"/>
          </w:tcPr>
          <w:p w:rsidR="00552D81" w:rsidRPr="00D55963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D55963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D55963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747ADD" w:rsidRDefault="00552D81" w:rsidP="007C423F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747ADD">
              <w:rPr>
                <w:rFonts w:ascii="Times New Roman" w:hAnsi="Times New Roman"/>
                <w:b/>
                <w:sz w:val="24"/>
              </w:rPr>
              <w:t>Тема 2.9. Завершение уборки</w:t>
            </w:r>
          </w:p>
        </w:tc>
        <w:tc>
          <w:tcPr>
            <w:tcW w:w="3238" w:type="pct"/>
          </w:tcPr>
          <w:p w:rsidR="00552D81" w:rsidRPr="00195A3B" w:rsidRDefault="00552D81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156CD" w:rsidRDefault="00552D81" w:rsidP="00B156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 xml:space="preserve">Процедуры разгрузки, уборки и хранения тележки. Приемы аккуратной раскладки чистого белья на полки для хранения. Процедура хранения инвентаря для уборки. 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C423F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Pr="007C423F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747ADD">
              <w:rPr>
                <w:rFonts w:ascii="Times New Roman" w:hAnsi="Times New Roman"/>
                <w:sz w:val="24"/>
              </w:rPr>
              <w:t xml:space="preserve">Процедура содержания и хранения приборов и оборудования, применяющегося для уборки. Процедура уборки служебных помещений.  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C423F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7C423F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47ADD">
              <w:rPr>
                <w:rFonts w:ascii="Times New Roman" w:hAnsi="Times New Roman"/>
                <w:sz w:val="24"/>
              </w:rPr>
              <w:t>Комплектация тележки горничной.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C423F"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Pr="007C423F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4095" w:type="pct"/>
            <w:gridSpan w:val="2"/>
          </w:tcPr>
          <w:p w:rsidR="00552D81" w:rsidRPr="003A76C4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3A76C4">
              <w:rPr>
                <w:rFonts w:ascii="Times New Roman" w:hAnsi="Times New Roman"/>
                <w:b/>
                <w:sz w:val="24"/>
              </w:rPr>
              <w:t>Внеаудиторная (самостоятельная) учебная работа по разделу 2:</w:t>
            </w:r>
          </w:p>
          <w:p w:rsidR="00552D81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064DE">
              <w:rPr>
                <w:rFonts w:ascii="Times New Roman" w:hAnsi="Times New Roman"/>
                <w:sz w:val="24"/>
              </w:rPr>
              <w:t>Составить описание процедуры уведомления гостя об уборке номера.</w:t>
            </w:r>
          </w:p>
          <w:p w:rsidR="00552D81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064DE">
              <w:rPr>
                <w:rFonts w:ascii="Times New Roman" w:hAnsi="Times New Roman"/>
                <w:sz w:val="24"/>
              </w:rPr>
              <w:t>Составить таблицу «Отличительные признаки технологии уборки свободных и заселенных номеров».</w:t>
            </w:r>
          </w:p>
          <w:p w:rsidR="00552D81" w:rsidRPr="00747ADD" w:rsidRDefault="00552D81" w:rsidP="003A76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47ADD">
              <w:rPr>
                <w:rFonts w:ascii="Times New Roman" w:hAnsi="Times New Roman"/>
                <w:sz w:val="24"/>
              </w:rPr>
              <w:t>Описать процедуру разгрузки, уборки и хранения  уборочной тележки.</w:t>
            </w:r>
          </w:p>
        </w:tc>
        <w:tc>
          <w:tcPr>
            <w:tcW w:w="453" w:type="pct"/>
            <w:vAlign w:val="center"/>
          </w:tcPr>
          <w:p w:rsidR="00552D81" w:rsidRPr="003A76C4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3A76C4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452" w:type="pct"/>
            <w:vAlign w:val="center"/>
          </w:tcPr>
          <w:p w:rsidR="00552D81" w:rsidRPr="003A76C4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6710E6" w:rsidTr="00552D81">
        <w:tc>
          <w:tcPr>
            <w:tcW w:w="4095" w:type="pct"/>
            <w:gridSpan w:val="2"/>
          </w:tcPr>
          <w:p w:rsidR="00552D81" w:rsidRPr="006710E6" w:rsidRDefault="00552D81" w:rsidP="006710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710E6">
              <w:rPr>
                <w:rFonts w:ascii="Times New Roman" w:hAnsi="Times New Roman"/>
                <w:b/>
                <w:sz w:val="24"/>
              </w:rPr>
              <w:t>Раздел 3. Контроль качества работы службы, комплектование номеров различных категорий.</w:t>
            </w:r>
          </w:p>
        </w:tc>
        <w:tc>
          <w:tcPr>
            <w:tcW w:w="453" w:type="pct"/>
            <w:vAlign w:val="center"/>
          </w:tcPr>
          <w:p w:rsidR="00552D81" w:rsidRPr="006710E6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6710E6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6710E6">
              <w:rPr>
                <w:rFonts w:ascii="Times New Roman" w:hAnsi="Times New Roman"/>
                <w:b/>
                <w:sz w:val="24"/>
              </w:rPr>
              <w:t>Тема 3.1. Комплектация гостиничных номеров.</w:t>
            </w: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6710E6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156CD" w:rsidRDefault="00552D81" w:rsidP="00C64D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 xml:space="preserve">Обязательное оборудование гостиничных номеров различной комфортности. Стандартная комплектаций </w:t>
            </w:r>
            <w:proofErr w:type="spellStart"/>
            <w:r w:rsidRPr="00B156CD">
              <w:rPr>
                <w:rFonts w:ascii="Times New Roman" w:hAnsi="Times New Roman"/>
                <w:sz w:val="24"/>
              </w:rPr>
              <w:t>гостиниченого</w:t>
            </w:r>
            <w:proofErr w:type="spellEnd"/>
            <w:r w:rsidRPr="00B156CD">
              <w:rPr>
                <w:rFonts w:ascii="Times New Roman" w:hAnsi="Times New Roman"/>
                <w:sz w:val="24"/>
              </w:rPr>
              <w:t xml:space="preserve"> номера. Дополнительные принадлежности для комфортного проживания: дополнительная кровать, манеж, утюг </w:t>
            </w:r>
            <w:proofErr w:type="gramStart"/>
            <w:r w:rsidRPr="00B156CD">
              <w:rPr>
                <w:rFonts w:ascii="Times New Roman" w:hAnsi="Times New Roman"/>
                <w:sz w:val="24"/>
              </w:rPr>
              <w:t>и  гладильная</w:t>
            </w:r>
            <w:proofErr w:type="gramEnd"/>
            <w:r w:rsidRPr="00B156CD">
              <w:rPr>
                <w:rFonts w:ascii="Times New Roman" w:hAnsi="Times New Roman"/>
                <w:sz w:val="24"/>
              </w:rPr>
              <w:t xml:space="preserve"> доска, посуда, дополнительные </w:t>
            </w:r>
            <w:proofErr w:type="spellStart"/>
            <w:r w:rsidRPr="00B156CD">
              <w:rPr>
                <w:rFonts w:ascii="Times New Roman" w:hAnsi="Times New Roman"/>
                <w:sz w:val="24"/>
              </w:rPr>
              <w:t>поостельные</w:t>
            </w:r>
            <w:proofErr w:type="spellEnd"/>
            <w:r w:rsidRPr="00B156CD">
              <w:rPr>
                <w:rFonts w:ascii="Times New Roman" w:hAnsi="Times New Roman"/>
                <w:sz w:val="24"/>
              </w:rPr>
              <w:t xml:space="preserve"> принадлежности, туалетные принадлежности, чайники и др.. 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</w:rPr>
              <w:t>2</w:t>
            </w:r>
            <w:r w:rsidRPr="002E5E22">
              <w:rPr>
                <w:rFonts w:ascii="Times New Roman" w:hAnsi="Times New Roman"/>
              </w:rPr>
              <w:t>.</w:t>
            </w:r>
          </w:p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C64D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>Рекламная и печатная продукция.  Дополнительная комплектация для VIP-</w:t>
            </w:r>
            <w:proofErr w:type="spellStart"/>
            <w:r w:rsidRPr="00B156CD">
              <w:rPr>
                <w:rFonts w:ascii="Times New Roman" w:hAnsi="Times New Roman"/>
                <w:sz w:val="24"/>
              </w:rPr>
              <w:t>гостей.</w:t>
            </w:r>
            <w:r w:rsidRPr="006710E6">
              <w:rPr>
                <w:rFonts w:ascii="Times New Roman" w:hAnsi="Times New Roman"/>
                <w:sz w:val="24"/>
              </w:rPr>
              <w:t>Контроль</w:t>
            </w:r>
            <w:proofErr w:type="spellEnd"/>
            <w:r w:rsidRPr="006710E6">
              <w:rPr>
                <w:rFonts w:ascii="Times New Roman" w:hAnsi="Times New Roman"/>
                <w:sz w:val="24"/>
              </w:rPr>
              <w:t xml:space="preserve"> качества уборки: номеров, гостевых и служебных зон. 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C64D67" w:rsidRDefault="00552D81" w:rsidP="00C64D6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64D67"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64D67">
              <w:rPr>
                <w:rFonts w:ascii="Times New Roman" w:hAnsi="Times New Roman"/>
                <w:sz w:val="24"/>
              </w:rPr>
              <w:t>Организация ведения листов заданий и проверочных листов. Проверка и комплектация мини-бара в гостиничном номере.</w:t>
            </w:r>
          </w:p>
        </w:tc>
        <w:tc>
          <w:tcPr>
            <w:tcW w:w="453" w:type="pct"/>
            <w:vAlign w:val="center"/>
          </w:tcPr>
          <w:p w:rsidR="00552D81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452" w:type="pct"/>
            <w:vMerge/>
            <w:vAlign w:val="center"/>
          </w:tcPr>
          <w:p w:rsidR="00552D81" w:rsidRPr="007C423F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C423F">
              <w:rPr>
                <w:rFonts w:ascii="Times New Roman" w:hAnsi="Times New Roman"/>
                <w:b/>
                <w:sz w:val="24"/>
              </w:rPr>
              <w:t>Практическое занятие № 11</w:t>
            </w:r>
            <w:r>
              <w:rPr>
                <w:rFonts w:ascii="Times New Roman" w:hAnsi="Times New Roman"/>
                <w:sz w:val="24"/>
              </w:rPr>
              <w:t xml:space="preserve"> «</w:t>
            </w:r>
            <w:r w:rsidRPr="006710E6">
              <w:rPr>
                <w:rFonts w:ascii="Times New Roman" w:hAnsi="Times New Roman"/>
                <w:sz w:val="24"/>
              </w:rPr>
              <w:t>Комплектация номера лаборатории "Гостиничный номер" по моделируемым заданиям для номеров различной комфортности, включая обслуживание номеров VIP-гостей</w:t>
            </w:r>
            <w:r>
              <w:rPr>
                <w:rFonts w:ascii="Times New Roman" w:hAnsi="Times New Roman"/>
                <w:sz w:val="24"/>
              </w:rPr>
              <w:t>»</w:t>
            </w:r>
            <w:r w:rsidRPr="006710E6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D55963" w:rsidTr="00552D81">
        <w:tc>
          <w:tcPr>
            <w:tcW w:w="4095" w:type="pct"/>
            <w:gridSpan w:val="2"/>
          </w:tcPr>
          <w:p w:rsidR="00552D81" w:rsidRPr="00D55963" w:rsidRDefault="00552D81" w:rsidP="00D5596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Pr="00D55963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proofErr w:type="gramStart"/>
            <w:r w:rsidRPr="00D55963">
              <w:rPr>
                <w:rFonts w:ascii="Times New Roman" w:hAnsi="Times New Roman"/>
                <w:b/>
                <w:sz w:val="24"/>
                <w:szCs w:val="24"/>
              </w:rPr>
              <w:t>Дополнительный сервис</w:t>
            </w:r>
            <w:proofErr w:type="gramEnd"/>
            <w:r w:rsidRPr="00D55963">
              <w:rPr>
                <w:rFonts w:ascii="Times New Roman" w:hAnsi="Times New Roman"/>
                <w:b/>
                <w:sz w:val="24"/>
                <w:szCs w:val="24"/>
              </w:rPr>
              <w:t xml:space="preserve"> предоставляемый службой </w:t>
            </w:r>
          </w:p>
        </w:tc>
        <w:tc>
          <w:tcPr>
            <w:tcW w:w="453" w:type="pct"/>
            <w:vAlign w:val="center"/>
          </w:tcPr>
          <w:p w:rsidR="00552D81" w:rsidRPr="00D55963" w:rsidRDefault="00552D81" w:rsidP="006710E6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52D81" w:rsidRPr="00195A3B" w:rsidTr="00552D81">
        <w:tc>
          <w:tcPr>
            <w:tcW w:w="857" w:type="pct"/>
            <w:vMerge w:val="restart"/>
          </w:tcPr>
          <w:p w:rsidR="00552D81" w:rsidRPr="00C64D67" w:rsidRDefault="00552D81" w:rsidP="006710E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C64D67">
              <w:rPr>
                <w:rFonts w:ascii="Times New Roman" w:hAnsi="Times New Roman"/>
                <w:b/>
                <w:sz w:val="24"/>
              </w:rPr>
              <w:t>Тема 4.1. Услуги прачечной</w:t>
            </w:r>
            <w:r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C64D67">
              <w:rPr>
                <w:rFonts w:ascii="Times New Roman" w:hAnsi="Times New Roman"/>
                <w:b/>
                <w:sz w:val="24"/>
              </w:rPr>
              <w:t>- химчистки. Технология работы и функции сотрудников прачечной-химчистки</w:t>
            </w:r>
          </w:p>
        </w:tc>
        <w:tc>
          <w:tcPr>
            <w:tcW w:w="3238" w:type="pct"/>
          </w:tcPr>
          <w:p w:rsidR="00552D81" w:rsidRPr="00195A3B" w:rsidRDefault="00552D81" w:rsidP="00552D8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53" w:type="pct"/>
            <w:vAlign w:val="center"/>
          </w:tcPr>
          <w:p w:rsidR="00552D81" w:rsidRPr="006710E6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B156CD" w:rsidRDefault="00552D81" w:rsidP="00C64D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1.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 xml:space="preserve">Процесс обработки белья. Сортировка грязного белья, составление партий, в соответствии с составом, загрузкой службы и температурного режима. Инновации в организационной структуре. 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 w:val="restart"/>
            <w:vAlign w:val="center"/>
          </w:tcPr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5. 3</w:t>
            </w:r>
            <w:r w:rsidRPr="002E5E22">
              <w:rPr>
                <w:rFonts w:ascii="Times New Roman" w:hAnsi="Times New Roman"/>
              </w:rPr>
              <w:t>.</w:t>
            </w:r>
          </w:p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747ADD" w:rsidRDefault="00552D81" w:rsidP="00C64D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B156CD">
              <w:rPr>
                <w:rFonts w:ascii="Times New Roman" w:hAnsi="Times New Roman"/>
                <w:b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B156CD">
              <w:rPr>
                <w:rFonts w:ascii="Times New Roman" w:hAnsi="Times New Roman"/>
                <w:sz w:val="24"/>
              </w:rPr>
              <w:t xml:space="preserve">Современная практика </w:t>
            </w:r>
            <w:proofErr w:type="spellStart"/>
            <w:r w:rsidRPr="00B156CD">
              <w:rPr>
                <w:rFonts w:ascii="Times New Roman" w:hAnsi="Times New Roman"/>
                <w:sz w:val="24"/>
              </w:rPr>
              <w:t>аусторсинга</w:t>
            </w:r>
            <w:proofErr w:type="spellEnd"/>
            <w:r w:rsidRPr="00B156CD">
              <w:rPr>
                <w:rFonts w:ascii="Times New Roman" w:hAnsi="Times New Roman"/>
                <w:sz w:val="24"/>
              </w:rPr>
              <w:t xml:space="preserve"> и </w:t>
            </w:r>
            <w:proofErr w:type="spellStart"/>
            <w:r w:rsidRPr="00B156CD">
              <w:rPr>
                <w:rFonts w:ascii="Times New Roman" w:hAnsi="Times New Roman"/>
                <w:sz w:val="24"/>
              </w:rPr>
              <w:t>аутстафинга</w:t>
            </w:r>
            <w:proofErr w:type="spellEnd"/>
            <w:r w:rsidRPr="00B156CD">
              <w:rPr>
                <w:rFonts w:ascii="Times New Roman" w:hAnsi="Times New Roman"/>
                <w:sz w:val="24"/>
              </w:rPr>
              <w:t xml:space="preserve"> в службе </w:t>
            </w:r>
            <w:proofErr w:type="spellStart"/>
            <w:r w:rsidRPr="00B156CD">
              <w:rPr>
                <w:rFonts w:ascii="Times New Roman" w:hAnsi="Times New Roman"/>
                <w:sz w:val="24"/>
              </w:rPr>
              <w:t>хаускипинг</w:t>
            </w:r>
            <w:proofErr w:type="spellEnd"/>
            <w:r w:rsidRPr="00D55963">
              <w:rPr>
                <w:rFonts w:ascii="Times New Roman" w:hAnsi="Times New Roman"/>
                <w:sz w:val="24"/>
              </w:rPr>
              <w:t xml:space="preserve"> Предоставление услуг для гостей. Химчистка, стирка и глажение. Бланки заказов. 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195A3B" w:rsidTr="00552D81">
        <w:tc>
          <w:tcPr>
            <w:tcW w:w="857" w:type="pct"/>
            <w:vMerge/>
          </w:tcPr>
          <w:p w:rsidR="00552D81" w:rsidRPr="00195A3B" w:rsidRDefault="00552D81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38" w:type="pct"/>
          </w:tcPr>
          <w:p w:rsidR="00552D81" w:rsidRPr="00C64D67" w:rsidRDefault="00552D81" w:rsidP="00C64D6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64D67">
              <w:rPr>
                <w:rFonts w:ascii="Times New Roman" w:hAnsi="Times New Roman"/>
                <w:b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C64D67">
              <w:rPr>
                <w:rFonts w:ascii="Times New Roman" w:hAnsi="Times New Roman"/>
                <w:sz w:val="24"/>
              </w:rPr>
              <w:t xml:space="preserve">Использование сторонних служб для нужд службы </w:t>
            </w:r>
            <w:proofErr w:type="spellStart"/>
            <w:r w:rsidRPr="00C64D67">
              <w:rPr>
                <w:rFonts w:ascii="Times New Roman" w:hAnsi="Times New Roman"/>
                <w:sz w:val="24"/>
              </w:rPr>
              <w:t>хаускипинг</w:t>
            </w:r>
            <w:proofErr w:type="spellEnd"/>
            <w:r w:rsidRPr="00C64D67">
              <w:rPr>
                <w:rFonts w:ascii="Times New Roman" w:hAnsi="Times New Roman"/>
                <w:sz w:val="24"/>
              </w:rPr>
              <w:t xml:space="preserve">. Инновационные материалы. Уменьшение издержек. Вклад службы </w:t>
            </w:r>
            <w:proofErr w:type="spellStart"/>
            <w:r w:rsidRPr="00C64D67">
              <w:rPr>
                <w:rFonts w:ascii="Times New Roman" w:hAnsi="Times New Roman"/>
                <w:sz w:val="24"/>
              </w:rPr>
              <w:t>хаускипинг</w:t>
            </w:r>
            <w:proofErr w:type="spellEnd"/>
            <w:r w:rsidRPr="00C64D67">
              <w:rPr>
                <w:rFonts w:ascii="Times New Roman" w:hAnsi="Times New Roman"/>
                <w:sz w:val="24"/>
              </w:rPr>
              <w:t xml:space="preserve"> в охрану окружающей среды.</w:t>
            </w:r>
          </w:p>
        </w:tc>
        <w:tc>
          <w:tcPr>
            <w:tcW w:w="453" w:type="pct"/>
            <w:vAlign w:val="center"/>
          </w:tcPr>
          <w:p w:rsidR="00552D81" w:rsidRPr="007C423F" w:rsidRDefault="00552D81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452" w:type="pct"/>
            <w:vMerge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552D81" w:rsidRPr="005C580C" w:rsidTr="00552D81">
        <w:tc>
          <w:tcPr>
            <w:tcW w:w="4095" w:type="pct"/>
            <w:gridSpan w:val="2"/>
          </w:tcPr>
          <w:p w:rsidR="00552D81" w:rsidRPr="005C580C" w:rsidRDefault="00552D81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Учебная практика</w:t>
            </w:r>
          </w:p>
          <w:p w:rsidR="00552D81" w:rsidRPr="005C580C" w:rsidRDefault="00552D81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Виды работ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eastAsia="Calibri"/>
                <w:lang w:eastAsia="en-US"/>
              </w:rPr>
              <w:t>-</w:t>
            </w: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оформление заявки на устранение; технических неисправностей в номере; 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-выполнение комплектации уборочной тележки;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-выполнение экспресс уборки; 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-выполнение генеральной уборки номера;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-выполнение текущей </w:t>
            </w:r>
            <w:proofErr w:type="gramStart"/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уборки;  -</w:t>
            </w:r>
            <w:proofErr w:type="gramEnd"/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контроля качества уборки в номере;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-выполнение  комплектации и пополнения номеров сервисными принадлежностями; 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-выполнение процедуры оформления забытых вещей; 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-ознакомление с организацией административно- хозяйственной  службы гостиницы; </w:t>
            </w:r>
          </w:p>
          <w:p w:rsidR="00C52DE8" w:rsidRP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-отработка  технологии уборки свободных и заселенных гостиничных номеров; </w:t>
            </w:r>
          </w:p>
          <w:p w:rsidR="00C52DE8" w:rsidRDefault="00C52DE8" w:rsidP="00C52DE8">
            <w:pPr>
              <w:pStyle w:val="af2"/>
              <w:spacing w:line="276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-отработка процедуры приема и  сдачи гостиничного номера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  <w:p w:rsidR="00552D81" w:rsidRPr="005C580C" w:rsidRDefault="00C52DE8" w:rsidP="00C52DE8">
            <w:pPr>
              <w:pStyle w:val="af2"/>
              <w:spacing w:line="276" w:lineRule="auto"/>
              <w:rPr>
                <w:sz w:val="24"/>
              </w:rPr>
            </w:pPr>
            <w:r w:rsidRPr="00C52DE8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-отработка процедуры осуществления смены постельного белья в закрепленных номерах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53" w:type="pct"/>
            <w:vAlign w:val="center"/>
          </w:tcPr>
          <w:p w:rsidR="00552D81" w:rsidRPr="005C580C" w:rsidRDefault="00552D81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144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</w:t>
            </w:r>
            <w:r w:rsidRPr="002E5E22">
              <w:rPr>
                <w:rFonts w:ascii="Times New Roman" w:hAnsi="Times New Roman"/>
              </w:rPr>
              <w:t>. 1.</w:t>
            </w:r>
          </w:p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5.2.</w:t>
            </w:r>
          </w:p>
          <w:p w:rsidR="00552D81" w:rsidRPr="002E5E22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ПК 5.3.</w:t>
            </w:r>
          </w:p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</w:tr>
      <w:tr w:rsidR="00552D81" w:rsidRPr="005C580C" w:rsidTr="00552D81">
        <w:tc>
          <w:tcPr>
            <w:tcW w:w="4095" w:type="pct"/>
            <w:gridSpan w:val="2"/>
          </w:tcPr>
          <w:p w:rsidR="00552D81" w:rsidRPr="005C580C" w:rsidRDefault="00552D81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Всего</w:t>
            </w:r>
          </w:p>
        </w:tc>
        <w:tc>
          <w:tcPr>
            <w:tcW w:w="453" w:type="pct"/>
            <w:vAlign w:val="center"/>
          </w:tcPr>
          <w:p w:rsidR="00552D81" w:rsidRPr="005C580C" w:rsidRDefault="00552D81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252</w:t>
            </w:r>
          </w:p>
        </w:tc>
        <w:tc>
          <w:tcPr>
            <w:tcW w:w="452" w:type="pct"/>
            <w:vAlign w:val="center"/>
          </w:tcPr>
          <w:p w:rsidR="00552D81" w:rsidRDefault="00552D81" w:rsidP="00552D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:rsidR="00195A3B" w:rsidRDefault="00195A3B" w:rsidP="00B7543A">
      <w:pPr>
        <w:rPr>
          <w:rFonts w:ascii="Times New Roman" w:hAnsi="Times New Roman"/>
          <w:sz w:val="24"/>
          <w:szCs w:val="24"/>
        </w:rPr>
      </w:pPr>
    </w:p>
    <w:p w:rsidR="005C580C" w:rsidRDefault="005C580C" w:rsidP="00B7543A">
      <w:pPr>
        <w:rPr>
          <w:rFonts w:ascii="Times New Roman" w:hAnsi="Times New Roman"/>
          <w:sz w:val="24"/>
          <w:szCs w:val="24"/>
        </w:rPr>
      </w:pPr>
    </w:p>
    <w:p w:rsidR="00195A3B" w:rsidRPr="009E5ADD" w:rsidRDefault="00195A3B" w:rsidP="00B7543A">
      <w:pPr>
        <w:rPr>
          <w:rFonts w:ascii="Times New Roman" w:hAnsi="Times New Roman"/>
          <w:sz w:val="24"/>
          <w:szCs w:val="24"/>
        </w:rPr>
        <w:sectPr w:rsidR="00195A3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 xml:space="preserve">УСЛОВИЯ РЕАЛИЗАЦИИ </w:t>
      </w:r>
      <w:r w:rsidR="005C580C">
        <w:rPr>
          <w:rFonts w:ascii="Times New Roman" w:hAnsi="Times New Roman"/>
          <w:bCs w:val="0"/>
          <w:sz w:val="24"/>
          <w:szCs w:val="24"/>
        </w:rPr>
        <w:t>ПРОФЕССИОНАЛЬНОГО МОДУЛЯ</w:t>
      </w:r>
    </w:p>
    <w:p w:rsidR="00DB3FE9" w:rsidRPr="002A73B0" w:rsidRDefault="00DB3FE9" w:rsidP="00DB3FE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 xml:space="preserve">3.1. </w:t>
      </w:r>
      <w:r w:rsidRPr="002A73B0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DB3FE9" w:rsidRPr="002A73B0" w:rsidRDefault="00DB3FE9" w:rsidP="00DB3FE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Учебные кабинеты:</w:t>
      </w:r>
    </w:p>
    <w:p w:rsidR="00DB3FE9" w:rsidRPr="002A73B0" w:rsidRDefault="00DB3FE9" w:rsidP="00DB3FE9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организации деятельности сотрудников службы обслуживания и эксплуатации номерного фонда</w:t>
      </w:r>
    </w:p>
    <w:p w:rsidR="00DB3FE9" w:rsidRPr="002A73B0" w:rsidRDefault="00DB3FE9" w:rsidP="00DB3FE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Тренинговые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кабинеты:</w:t>
      </w:r>
    </w:p>
    <w:p w:rsidR="00DB3FE9" w:rsidRPr="002A73B0" w:rsidRDefault="00DB3FE9" w:rsidP="00DB3FE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информатики и информационно-коммуникационных технологий;</w:t>
      </w:r>
    </w:p>
    <w:p w:rsidR="00DB3FE9" w:rsidRPr="002A73B0" w:rsidRDefault="00DB3FE9" w:rsidP="00DB3FE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2) гостиничный номер.</w:t>
      </w:r>
    </w:p>
    <w:p w:rsidR="00DB3FE9" w:rsidRDefault="00DB3FE9" w:rsidP="00DB3FE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3FE9" w:rsidRPr="002A73B0" w:rsidRDefault="00DB3FE9" w:rsidP="00DB3FE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Оборудование учебного кабинета и рабочих мест кабинета: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  <w:r w:rsidRPr="002A73B0">
        <w:rPr>
          <w:rFonts w:ascii="Times New Roman" w:hAnsi="Times New Roman"/>
          <w:sz w:val="24"/>
          <w:szCs w:val="24"/>
        </w:rPr>
        <w:t xml:space="preserve"> 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оборудование и технологическое оснащение рабочих мест: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справочная и нормативная документация, образцы бланков-заказов, актов, анкет, договоров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комплект бланков документации;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комплект учебно-методической документации;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наглядные пособия (образцы заявок, договоров и т.д.)</w:t>
      </w:r>
    </w:p>
    <w:p w:rsidR="00DB3FE9" w:rsidRPr="002A73B0" w:rsidRDefault="00DB3FE9" w:rsidP="00DB3FE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DB3FE9" w:rsidRPr="002A73B0" w:rsidRDefault="00DB3FE9" w:rsidP="00DB3FE9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телефон, факс, </w:t>
      </w:r>
      <w:r w:rsidRPr="002A73B0">
        <w:rPr>
          <w:rFonts w:ascii="Times New Roman" w:hAnsi="Times New Roman"/>
          <w:sz w:val="24"/>
          <w:szCs w:val="24"/>
        </w:rPr>
        <w:t>компьютеры, принтер, сканер, программное обеспечение общего и профессионального назначения, Интернет, комплект учебно-методической документации.</w:t>
      </w:r>
    </w:p>
    <w:p w:rsidR="00DB3FE9" w:rsidRDefault="00DB3FE9" w:rsidP="00DB3F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 xml:space="preserve">Реализация программы модуля предполагает обязательную учебную </w:t>
      </w:r>
      <w:r>
        <w:rPr>
          <w:rFonts w:ascii="Times New Roman" w:hAnsi="Times New Roman"/>
          <w:sz w:val="24"/>
          <w:szCs w:val="24"/>
        </w:rPr>
        <w:t>практику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Тренинговый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кабинет: Гостиничный номер (стандартный с двумя кроватями)</w:t>
      </w:r>
    </w:p>
    <w:p w:rsidR="00DB3FE9" w:rsidRPr="002A73B0" w:rsidRDefault="00DB3FE9" w:rsidP="00DB3FE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B3FE9" w:rsidRPr="002A73B0" w:rsidRDefault="00DB3FE9" w:rsidP="00DB3FE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Основное и вспомогательное технологическое оборудование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3"/>
        <w:gridCol w:w="4576"/>
        <w:gridCol w:w="4081"/>
      </w:tblGrid>
      <w:tr w:rsidR="00DB3FE9" w:rsidRPr="002A73B0" w:rsidTr="00747ADD">
        <w:trPr>
          <w:trHeight w:val="294"/>
        </w:trPr>
        <w:tc>
          <w:tcPr>
            <w:tcW w:w="477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Кол-во единиц на 15 рабочих мест</w:t>
            </w:r>
          </w:p>
        </w:tc>
      </w:tr>
      <w:tr w:rsidR="00DB3FE9" w:rsidRPr="002A73B0" w:rsidTr="00747ADD">
        <w:trPr>
          <w:trHeight w:val="98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Кровать одноместная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74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Прикроватные тумбочки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561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Настольная лампа (напольный светильник)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88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Бра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62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Мини – бар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9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Стол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74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Кресло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63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Стул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8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Зеркало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71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Шкаф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2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6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Верхний светильник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56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Кондиционер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27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Телевизор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6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Гладильная доска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21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Утюг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6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Душевая кабина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128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Унитаз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0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Раковина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63"/>
        </w:trPr>
        <w:tc>
          <w:tcPr>
            <w:tcW w:w="477" w:type="pct"/>
          </w:tcPr>
          <w:p w:rsidR="00DB3FE9" w:rsidRPr="002A73B0" w:rsidRDefault="00DB3FE9" w:rsidP="00DB3FE9">
            <w:pPr>
              <w:numPr>
                <w:ilvl w:val="0"/>
                <w:numId w:val="2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Зеркало в ванной комнате</w:t>
            </w:r>
          </w:p>
        </w:tc>
        <w:tc>
          <w:tcPr>
            <w:tcW w:w="2132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</w:tbl>
    <w:p w:rsidR="00DB3FE9" w:rsidRPr="002A73B0" w:rsidRDefault="00DB3FE9" w:rsidP="00DB3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3FE9" w:rsidRPr="002A73B0" w:rsidRDefault="00DB3FE9" w:rsidP="00DB3FE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Инструмент, приспособления, принадлежности, инвентарь</w:t>
      </w:r>
    </w:p>
    <w:p w:rsidR="00DB3FE9" w:rsidRPr="002A73B0" w:rsidRDefault="00DB3FE9" w:rsidP="00DB3F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"/>
        <w:gridCol w:w="4519"/>
        <w:gridCol w:w="2343"/>
        <w:gridCol w:w="1790"/>
      </w:tblGrid>
      <w:tr w:rsidR="00DB3FE9" w:rsidRPr="002A73B0" w:rsidTr="00747ADD">
        <w:trPr>
          <w:trHeight w:val="345"/>
        </w:trPr>
        <w:tc>
          <w:tcPr>
            <w:tcW w:w="480" w:type="pct"/>
            <w:vMerge w:val="restart"/>
          </w:tcPr>
          <w:p w:rsidR="00DB3FE9" w:rsidRPr="002A73B0" w:rsidRDefault="00DB3FE9" w:rsidP="00747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61" w:type="pct"/>
            <w:vMerge w:val="restart"/>
          </w:tcPr>
          <w:p w:rsidR="00DB3FE9" w:rsidRPr="002A73B0" w:rsidRDefault="00DB3FE9" w:rsidP="00747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2160" w:type="pct"/>
            <w:gridSpan w:val="2"/>
          </w:tcPr>
          <w:p w:rsidR="00DB3FE9" w:rsidRPr="002A73B0" w:rsidRDefault="00DB3FE9" w:rsidP="00747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Кол-во единиц на 15 рабочих мест</w:t>
            </w:r>
          </w:p>
        </w:tc>
      </w:tr>
      <w:tr w:rsidR="00DB3FE9" w:rsidRPr="002A73B0" w:rsidTr="00747ADD">
        <w:trPr>
          <w:trHeight w:val="585"/>
        </w:trPr>
        <w:tc>
          <w:tcPr>
            <w:tcW w:w="480" w:type="pct"/>
            <w:vMerge/>
            <w:vAlign w:val="center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1" w:type="pct"/>
            <w:vMerge/>
            <w:vAlign w:val="center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для индивидуального пользования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для группового использования</w:t>
            </w:r>
          </w:p>
        </w:tc>
      </w:tr>
      <w:tr w:rsidR="00DB3FE9" w:rsidRPr="002A73B0" w:rsidTr="00747ADD">
        <w:trPr>
          <w:trHeight w:val="297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Одеяло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74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Подушка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63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Покрывало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15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постельного белья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4 шт.</w:t>
            </w:r>
          </w:p>
        </w:tc>
      </w:tr>
      <w:tr w:rsidR="00DB3FE9" w:rsidRPr="002A73B0" w:rsidTr="00747ADD">
        <w:trPr>
          <w:trHeight w:val="234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Шторы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73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Напольное покрытие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14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Укомплектованная тележка горничной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53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Ершик для унитаза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43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Ведерко для мусора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585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Держатель для туалетной бумаги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212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Стакан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357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для лица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64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для тела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67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для ног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58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Салфетка на раковину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DB3FE9" w:rsidRPr="002A73B0" w:rsidTr="00747ADD">
        <w:trPr>
          <w:trHeight w:val="261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коврик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DB3FE9" w:rsidRPr="002A73B0" w:rsidTr="00747ADD">
        <w:trPr>
          <w:trHeight w:val="585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Парфюмерно-косметические принадлежности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комплекта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15 комплектов</w:t>
            </w:r>
          </w:p>
        </w:tc>
      </w:tr>
      <w:tr w:rsidR="00DB3FE9" w:rsidRPr="002A73B0" w:rsidTr="00747ADD">
        <w:trPr>
          <w:trHeight w:val="276"/>
        </w:trPr>
        <w:tc>
          <w:tcPr>
            <w:tcW w:w="480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61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Пылесос</w:t>
            </w:r>
          </w:p>
        </w:tc>
        <w:tc>
          <w:tcPr>
            <w:tcW w:w="1224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DB3FE9" w:rsidRPr="002A73B0" w:rsidRDefault="00DB3FE9" w:rsidP="00747AD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</w:tbl>
    <w:p w:rsidR="00DB3FE9" w:rsidRPr="002A73B0" w:rsidRDefault="00DB3FE9" w:rsidP="00DB3FE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3.2.1 Печатные издания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1.Правила предоставления гостиничных услуг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>( последняя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 xml:space="preserve"> редакция 9 октября 2015.№ 1085 Москва)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2.Федеральный закон « Об основах туристской деятельности в Российской Федерации» от 24.11.1996(№ 132-ФЗ последняя редакция)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3.ГОСТ Р 51185-2014 «Туристские услуги. Средства размещения. Общие требования»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4.Приказ № 86 от 21 июля 2005 года «Об утверждении системы классификации гостиниц и других средств размещения»</w:t>
      </w: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015D17" w:rsidRPr="00015D17" w:rsidRDefault="00015D17" w:rsidP="00015D17">
      <w:pPr>
        <w:pStyle w:val="af2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sz w:val="24"/>
          <w:szCs w:val="24"/>
        </w:rPr>
        <w:t>Потапова И. И. Организация и контроль текущей деятельности работников службы обслуживания и эксплуатации номерного фонда (3-е издание), учебник. — М.: Издательство Академия, 2019. — 320 с.</w:t>
      </w:r>
    </w:p>
    <w:p w:rsidR="00DB3FE9" w:rsidRPr="00015D17" w:rsidRDefault="00DB3FE9" w:rsidP="00015D17">
      <w:pPr>
        <w:pStyle w:val="af2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Тимохина, Т. Л. </w:t>
      </w:r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Гостиничная индустрия: учебник для СПО / Т. Л. Тимохина. — М.: Издательство </w:t>
      </w:r>
      <w:proofErr w:type="spell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DB3FE9" w:rsidRPr="00015D17" w:rsidRDefault="00DB3FE9" w:rsidP="00015D17">
      <w:pPr>
        <w:pStyle w:val="af2"/>
        <w:numPr>
          <w:ilvl w:val="0"/>
          <w:numId w:val="30"/>
        </w:numPr>
        <w:jc w:val="both"/>
        <w:rPr>
          <w:rFonts w:ascii="Times New Roman" w:hAnsi="Times New Roman"/>
          <w:sz w:val="24"/>
          <w:szCs w:val="24"/>
        </w:rPr>
      </w:pPr>
      <w:r w:rsidRPr="00015D17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 w:rsidRPr="00015D17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015D17">
        <w:rPr>
          <w:rFonts w:ascii="Times New Roman" w:hAnsi="Times New Roman"/>
          <w:sz w:val="24"/>
          <w:szCs w:val="24"/>
          <w:shd w:val="clear" w:color="auto" w:fill="FFFFFF"/>
        </w:rPr>
        <w:t>, 2017. — 331 с. — (Профессиональное образование). — ISBN 978-5-534-03427-1. https://www.biblio-online.ru/viewer/05FBCB8B-ADDB-4861-869C-83A61B803759#page/1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3.2.2 электронные издания (электронные ресурсы)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1.</w:t>
      </w:r>
      <w:r w:rsidRPr="002A73B0">
        <w:rPr>
          <w:rFonts w:ascii="Times New Roman" w:hAnsi="Times New Roman"/>
          <w:bCs/>
          <w:sz w:val="24"/>
          <w:szCs w:val="24"/>
        </w:rPr>
        <w:tab/>
        <w:t>www.booking.ru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2.</w:t>
      </w:r>
      <w:r w:rsidRPr="002A73B0">
        <w:rPr>
          <w:rFonts w:ascii="Times New Roman" w:hAnsi="Times New Roman"/>
          <w:bCs/>
          <w:sz w:val="24"/>
          <w:szCs w:val="24"/>
        </w:rPr>
        <w:tab/>
        <w:t>www.tripadvizor.ru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</w:t>
      </w:r>
      <w:r w:rsidRPr="002A73B0">
        <w:rPr>
          <w:rFonts w:ascii="Times New Roman" w:hAnsi="Times New Roman"/>
          <w:bCs/>
          <w:sz w:val="24"/>
          <w:szCs w:val="24"/>
        </w:rPr>
        <w:tab/>
        <w:t>www.russiatourism.ru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</w:t>
      </w:r>
      <w:r w:rsidRPr="002A73B0">
        <w:rPr>
          <w:rFonts w:ascii="Times New Roman" w:hAnsi="Times New Roman"/>
          <w:bCs/>
          <w:sz w:val="24"/>
          <w:szCs w:val="24"/>
        </w:rPr>
        <w:tab/>
        <w:t>www.turist.rbc.ru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5.</w:t>
      </w:r>
      <w:r w:rsidRPr="002A73B0">
        <w:rPr>
          <w:rFonts w:ascii="Times New Roman" w:hAnsi="Times New Roman"/>
          <w:bCs/>
          <w:sz w:val="24"/>
          <w:szCs w:val="24"/>
        </w:rPr>
        <w:tab/>
        <w:t>www.news.turizm.ru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6.</w:t>
      </w:r>
      <w:r w:rsidRPr="002A73B0">
        <w:rPr>
          <w:rFonts w:ascii="Times New Roman" w:hAnsi="Times New Roman"/>
          <w:bCs/>
          <w:sz w:val="24"/>
          <w:szCs w:val="24"/>
        </w:rPr>
        <w:tab/>
        <w:t>www.tourlib.net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7.</w:t>
      </w:r>
      <w:r w:rsidRPr="002A73B0">
        <w:rPr>
          <w:rFonts w:ascii="Times New Roman" w:hAnsi="Times New Roman"/>
          <w:bCs/>
          <w:sz w:val="24"/>
          <w:szCs w:val="24"/>
        </w:rPr>
        <w:tab/>
        <w:t>www.tourism.ru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8.</w:t>
      </w:r>
      <w:r w:rsidRPr="002A73B0">
        <w:rPr>
          <w:rFonts w:ascii="Times New Roman" w:hAnsi="Times New Roman"/>
          <w:bCs/>
          <w:sz w:val="24"/>
          <w:szCs w:val="24"/>
        </w:rPr>
        <w:tab/>
        <w:t>www.prohotel.ru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9.</w:t>
      </w:r>
      <w:r w:rsidRPr="002A73B0">
        <w:rPr>
          <w:rFonts w:ascii="Times New Roman" w:hAnsi="Times New Roman"/>
          <w:bCs/>
          <w:sz w:val="24"/>
          <w:szCs w:val="24"/>
        </w:rPr>
        <w:tab/>
        <w:t>www.prootel.ru</w:t>
      </w:r>
    </w:p>
    <w:p w:rsidR="00DB3FE9" w:rsidRPr="002A73B0" w:rsidRDefault="00DB3FE9" w:rsidP="00DB3FE9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DB3FE9" w:rsidRPr="002A73B0" w:rsidRDefault="00DB3FE9" w:rsidP="00DB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3.2.3 Дополнительные источники:</w:t>
      </w:r>
    </w:p>
    <w:p w:rsidR="00CB1C60" w:rsidRPr="002A73B0" w:rsidRDefault="00CB1C60" w:rsidP="00CB1C60">
      <w:pPr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Арбузова И.Ю. Организация обслуживания в гостиницах и туристских комплексах. Учебник Москва.2012</w:t>
      </w:r>
    </w:p>
    <w:p w:rsidR="00CB1C60" w:rsidRPr="002A73B0" w:rsidRDefault="00CB1C60" w:rsidP="00CB1C60">
      <w:pPr>
        <w:numPr>
          <w:ilvl w:val="0"/>
          <w:numId w:val="28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A73B0">
        <w:rPr>
          <w:rFonts w:ascii="Times New Roman" w:hAnsi="Times New Roman"/>
          <w:bCs/>
          <w:sz w:val="24"/>
          <w:szCs w:val="24"/>
        </w:rPr>
        <w:t>Байлик</w:t>
      </w:r>
      <w:proofErr w:type="spellEnd"/>
      <w:r w:rsidRPr="002A73B0">
        <w:rPr>
          <w:rFonts w:ascii="Times New Roman" w:hAnsi="Times New Roman"/>
          <w:bCs/>
          <w:sz w:val="24"/>
          <w:szCs w:val="24"/>
        </w:rPr>
        <w:t xml:space="preserve"> С.И. Гостиничное хозяйство. Организация, управление, обслуживание. Учебное пособие.2012</w:t>
      </w:r>
    </w:p>
    <w:p w:rsidR="00CB1C60" w:rsidRPr="002A73B0" w:rsidRDefault="00CB1C60" w:rsidP="00CB1C60">
      <w:pPr>
        <w:numPr>
          <w:ilvl w:val="0"/>
          <w:numId w:val="28"/>
        </w:num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Денисенко А.В., Сенин В.С. Гостиничный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>бизнес :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 xml:space="preserve"> классификация гостиниц и других средств размещения.2012</w:t>
      </w:r>
    </w:p>
    <w:p w:rsidR="00DB3FE9" w:rsidRPr="00CB1C60" w:rsidRDefault="00DB3FE9" w:rsidP="00CB1C60">
      <w:pPr>
        <w:pStyle w:val="af3"/>
        <w:numPr>
          <w:ilvl w:val="0"/>
          <w:numId w:val="2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B1C60">
        <w:rPr>
          <w:rFonts w:ascii="Times New Roman" w:hAnsi="Times New Roman"/>
          <w:bCs/>
          <w:sz w:val="24"/>
          <w:szCs w:val="24"/>
        </w:rPr>
        <w:t xml:space="preserve">Журналы периодического издания: </w:t>
      </w:r>
    </w:p>
    <w:p w:rsidR="00DB3FE9" w:rsidRPr="002A73B0" w:rsidRDefault="00DB3FE9" w:rsidP="00CB1C6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«Отель», </w:t>
      </w:r>
    </w:p>
    <w:p w:rsidR="00DB3FE9" w:rsidRPr="002A73B0" w:rsidRDefault="00DB3FE9" w:rsidP="00CB1C6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«Пять звезд», </w:t>
      </w:r>
    </w:p>
    <w:p w:rsidR="00DB3FE9" w:rsidRPr="002A73B0" w:rsidRDefault="00DB3FE9" w:rsidP="00CB1C6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</w:t>
      </w:r>
      <w:r w:rsidRPr="002A73B0">
        <w:rPr>
          <w:rFonts w:ascii="Times New Roman" w:hAnsi="Times New Roman"/>
          <w:bCs/>
          <w:sz w:val="24"/>
          <w:szCs w:val="24"/>
          <w:lang w:val="en-US"/>
        </w:rPr>
        <w:t>PRO</w:t>
      </w:r>
      <w:r w:rsidRPr="002A73B0">
        <w:rPr>
          <w:rFonts w:ascii="Times New Roman" w:hAnsi="Times New Roman"/>
          <w:bCs/>
          <w:sz w:val="24"/>
          <w:szCs w:val="24"/>
        </w:rPr>
        <w:t xml:space="preserve"> отель», </w:t>
      </w:r>
    </w:p>
    <w:p w:rsidR="00DB3FE9" w:rsidRPr="002A73B0" w:rsidRDefault="00DB3FE9" w:rsidP="00CB1C60">
      <w:pPr>
        <w:numPr>
          <w:ilvl w:val="0"/>
          <w:numId w:val="2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«Гостиница и ресторан»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222065"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Профессиональному модулю ПМ.0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«</w:t>
      </w:r>
      <w:r w:rsidR="00DB3FE9" w:rsidRPr="00DB3FE9">
        <w:rPr>
          <w:rFonts w:ascii="Times New Roman" w:eastAsia="Calibri" w:hAnsi="Times New Roman"/>
          <w:bCs/>
          <w:sz w:val="24"/>
          <w:szCs w:val="24"/>
          <w:lang w:eastAsia="en-US"/>
        </w:rPr>
        <w:t>Выполнение работ по одной или нескольким профессиям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рабочих, должностям служащих (</w:t>
      </w:r>
      <w:r w:rsidR="00DB3FE9" w:rsidRPr="00DB3FE9">
        <w:rPr>
          <w:rFonts w:ascii="Times New Roman" w:eastAsia="Calibri" w:hAnsi="Times New Roman"/>
          <w:bCs/>
          <w:sz w:val="24"/>
          <w:szCs w:val="24"/>
          <w:lang w:eastAsia="en-US"/>
        </w:rPr>
        <w:t>11695 Горничная)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  <w:r w:rsidR="00DB3FE9" w:rsidRPr="00DB3FE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предшествовало освоение дисциплин «Менеджмент и управление персоналом в гостиничном деле», «Технология и организа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ция туристической деятельности»,</w:t>
      </w:r>
      <w:r w:rsidR="00DB3FE9" w:rsidRPr="00DB3FE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ПМ.03 </w:t>
      </w:r>
      <w:r w:rsidR="00DB3FE9"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«Организация и контроль текущей деятельности сотрудников службы 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обслуживания и эксплуатации номерного фонда</w:t>
      </w:r>
      <w:r w:rsidR="00DB3FE9"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Профессиональный модуль </w:t>
      </w:r>
      <w:r w:rsidR="00DB3FE9"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ПМ.0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5</w:t>
      </w:r>
      <w:r w:rsidR="00DB3FE9"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«</w:t>
      </w:r>
      <w:r w:rsidR="00DB3FE9" w:rsidRPr="00DB3FE9">
        <w:rPr>
          <w:rFonts w:ascii="Times New Roman" w:eastAsia="Calibri" w:hAnsi="Times New Roman"/>
          <w:bCs/>
          <w:sz w:val="24"/>
          <w:szCs w:val="24"/>
          <w:lang w:eastAsia="en-US"/>
        </w:rPr>
        <w:t>Выполнение работ по одной или нескольким профессиям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рабочих, должностям служащих (</w:t>
      </w:r>
      <w:r w:rsidR="00DB3FE9" w:rsidRPr="00DB3FE9">
        <w:rPr>
          <w:rFonts w:ascii="Times New Roman" w:eastAsia="Calibri" w:hAnsi="Times New Roman"/>
          <w:bCs/>
          <w:sz w:val="24"/>
          <w:szCs w:val="24"/>
          <w:lang w:eastAsia="en-US"/>
        </w:rPr>
        <w:t>11695 Горничная)</w:t>
      </w:r>
      <w:r w:rsidR="00DB3FE9">
        <w:rPr>
          <w:rFonts w:ascii="Times New Roman" w:eastAsia="Calibri" w:hAnsi="Times New Roman"/>
          <w:bCs/>
          <w:sz w:val="24"/>
          <w:szCs w:val="24"/>
          <w:lang w:eastAsia="en-US"/>
        </w:rPr>
        <w:t>»</w:t>
      </w:r>
      <w:r w:rsidR="00DB3FE9" w:rsidRPr="00DB3FE9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относится к профессиональному учебному циклу. Модуль направлен на освоение профессиональных компетенций.</w:t>
      </w:r>
    </w:p>
    <w:p w:rsidR="005C580C" w:rsidRPr="005C580C" w:rsidRDefault="00B17147" w:rsidP="005C580C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4"/>
          <w:szCs w:val="24"/>
          <w:lang w:eastAsia="en-US"/>
        </w:rPr>
      </w:pPr>
      <w:hyperlink r:id="rId10" w:history="1">
        <w:r w:rsidR="005C580C" w:rsidRPr="005C580C">
          <w:rPr>
            <w:rFonts w:ascii="Times New Roman" w:eastAsia="Calibri" w:hAnsi="Times New Roman" w:cs="Calibri"/>
            <w:sz w:val="24"/>
            <w:szCs w:val="24"/>
            <w:shd w:val="clear" w:color="auto" w:fill="FFFFFF"/>
            <w:lang w:eastAsia="en-US"/>
          </w:rPr>
          <w:t>Организация</w:t>
        </w:r>
      </w:hyperlink>
      <w:r w:rsidR="005C580C" w:rsidRPr="005C580C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</w:t>
      </w:r>
      <w:r w:rsidR="005C580C" w:rsidRPr="005C580C">
        <w:rPr>
          <w:rFonts w:ascii="Times New Roman" w:eastAsia="Calibri" w:hAnsi="Times New Roman" w:cs="Calibri"/>
          <w:color w:val="000000"/>
          <w:sz w:val="24"/>
          <w:szCs w:val="24"/>
          <w:shd w:val="clear" w:color="auto" w:fill="FFFFFF"/>
          <w:lang w:eastAsia="en-US"/>
        </w:rPr>
        <w:t>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 xml:space="preserve">4.КОНТРОЛЬ И ОЦЕНКА РЕЗУЛЬТАТОВ ОСВОЕНИЯ </w:t>
      </w:r>
      <w:r w:rsidR="005C580C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</w:t>
      </w:r>
      <w:r w:rsidR="001C461F">
        <w:rPr>
          <w:rFonts w:ascii="Times New Roman" w:hAnsi="Times New Roman"/>
          <w:sz w:val="24"/>
          <w:szCs w:val="24"/>
        </w:rPr>
        <w:t>профессионального модуля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5"/>
        <w:gridCol w:w="3088"/>
        <w:gridCol w:w="3047"/>
      </w:tblGrid>
      <w:tr w:rsidR="005C580C" w:rsidRPr="005C580C" w:rsidTr="005C580C">
        <w:tc>
          <w:tcPr>
            <w:tcW w:w="2056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Критерии оценки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Методы оценки 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D6769D" w:rsidRPr="002E5E22" w:rsidRDefault="00D6769D" w:rsidP="00D6769D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ПК 5</w:t>
            </w:r>
            <w:r w:rsidR="005C580C" w:rsidRPr="005C580C">
              <w:rPr>
                <w:rFonts w:ascii="Times New Roman" w:hAnsi="Times New Roman"/>
                <w:sz w:val="24"/>
              </w:rPr>
              <w:t xml:space="preserve">. 1. </w:t>
            </w:r>
            <w:r w:rsidRPr="00B84628">
              <w:rPr>
                <w:rFonts w:ascii="Times New Roman" w:hAnsi="Times New Roman"/>
                <w:sz w:val="24"/>
              </w:rPr>
              <w:t xml:space="preserve">Выполнять различные виды уборки помещений в гостинице 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75% правильных ответов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результатов 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Экзамен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процесса 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результатов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Лабораторная работа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ОК 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ОК 2</w:t>
            </w:r>
            <w:r w:rsidRPr="005C580C">
              <w:rPr>
                <w:rFonts w:ascii="Times New Roman" w:hAnsi="Times New Roman"/>
                <w:sz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ОК 3</w:t>
            </w:r>
            <w:r w:rsidRPr="005C580C">
              <w:rPr>
                <w:rFonts w:ascii="Times New Roman" w:hAnsi="Times New Roman"/>
                <w:sz w:val="24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4 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5 </w:t>
            </w:r>
            <w:r w:rsidRPr="005C580C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Тестирование 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7 </w:t>
            </w:r>
            <w:r w:rsidRPr="005C580C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9 </w:t>
            </w:r>
            <w:r w:rsidRPr="005C580C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Тестирование 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10 </w:t>
            </w:r>
            <w:r w:rsidRPr="005C580C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Тестирование 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D6769D" w:rsidRPr="005C580C" w:rsidTr="005C580C">
        <w:tc>
          <w:tcPr>
            <w:tcW w:w="2056" w:type="pct"/>
            <w:vMerge w:val="restart"/>
          </w:tcPr>
          <w:p w:rsidR="00D6769D" w:rsidRPr="002E5E22" w:rsidRDefault="00D6769D" w:rsidP="00015D17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 2. </w:t>
            </w:r>
            <w:r w:rsidRPr="00B84628">
              <w:rPr>
                <w:rFonts w:ascii="Times New Roman" w:hAnsi="Times New Roman"/>
                <w:sz w:val="24"/>
              </w:rPr>
              <w:t xml:space="preserve">Осуществлять </w:t>
            </w:r>
            <w:r w:rsidRPr="00705963">
              <w:rPr>
                <w:rFonts w:ascii="Times New Roman" w:hAnsi="Times New Roman"/>
                <w:sz w:val="24"/>
                <w:szCs w:val="24"/>
              </w:rPr>
              <w:t>контроль качества уборки номеров, ванных комнат, помещений общего пользования и служебных помещений;</w:t>
            </w:r>
          </w:p>
          <w:p w:rsidR="00D6769D" w:rsidRPr="002E5E22" w:rsidRDefault="00D6769D" w:rsidP="00015D17">
            <w:pPr>
              <w:spacing w:after="0" w:line="240" w:lineRule="auto"/>
              <w:ind w:firstLine="23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75% правильных ответов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результатов </w:t>
            </w:r>
          </w:p>
        </w:tc>
        <w:tc>
          <w:tcPr>
            <w:tcW w:w="146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Экзамен</w:t>
            </w:r>
          </w:p>
        </w:tc>
      </w:tr>
      <w:tr w:rsidR="00D6769D" w:rsidRPr="005C580C" w:rsidTr="005C580C">
        <w:tc>
          <w:tcPr>
            <w:tcW w:w="2056" w:type="pct"/>
            <w:vMerge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 Оценка результатов</w:t>
            </w:r>
          </w:p>
        </w:tc>
        <w:tc>
          <w:tcPr>
            <w:tcW w:w="146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Лабораторная работа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</w:tr>
      <w:tr w:rsidR="00D6769D" w:rsidRPr="005C580C" w:rsidTr="005C580C">
        <w:tc>
          <w:tcPr>
            <w:tcW w:w="2056" w:type="pct"/>
            <w:vMerge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</w:tc>
        <w:tc>
          <w:tcPr>
            <w:tcW w:w="146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D6769D" w:rsidRPr="005C580C" w:rsidTr="005C580C">
        <w:tc>
          <w:tcPr>
            <w:tcW w:w="2056" w:type="pct"/>
            <w:vMerge w:val="restart"/>
          </w:tcPr>
          <w:p w:rsidR="00D6769D" w:rsidRPr="005C580C" w:rsidRDefault="00D6769D" w:rsidP="005C580C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ПК 5. 3. </w:t>
            </w:r>
            <w:r w:rsidRPr="00B84628">
              <w:rPr>
                <w:rFonts w:ascii="Times New Roman" w:hAnsi="Times New Roman"/>
                <w:sz w:val="24"/>
              </w:rPr>
              <w:t>Оказывать дополнительные услуги проживающим в гостинице</w:t>
            </w:r>
          </w:p>
        </w:tc>
        <w:tc>
          <w:tcPr>
            <w:tcW w:w="148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75% правильных ответов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результатов </w:t>
            </w:r>
          </w:p>
        </w:tc>
        <w:tc>
          <w:tcPr>
            <w:tcW w:w="146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Экзамен</w:t>
            </w:r>
          </w:p>
        </w:tc>
      </w:tr>
      <w:tr w:rsidR="00D6769D" w:rsidRPr="005C580C" w:rsidTr="005C580C">
        <w:tc>
          <w:tcPr>
            <w:tcW w:w="2056" w:type="pct"/>
            <w:vMerge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 Оценка результатов</w:t>
            </w:r>
          </w:p>
        </w:tc>
        <w:tc>
          <w:tcPr>
            <w:tcW w:w="146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Лабораторная работа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</w:tr>
      <w:tr w:rsidR="00D6769D" w:rsidRPr="005C580C" w:rsidTr="005C580C">
        <w:tc>
          <w:tcPr>
            <w:tcW w:w="2056" w:type="pct"/>
            <w:vMerge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</w:tc>
        <w:tc>
          <w:tcPr>
            <w:tcW w:w="1462" w:type="pct"/>
          </w:tcPr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  <w:p w:rsidR="00D6769D" w:rsidRPr="005C580C" w:rsidRDefault="00D6769D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D239DA" w:rsidP="00D239D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39D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7147" w:rsidRDefault="00B17147">
      <w:r>
        <w:separator/>
      </w:r>
    </w:p>
  </w:endnote>
  <w:endnote w:type="continuationSeparator" w:id="0">
    <w:p w:rsidR="00B17147" w:rsidRDefault="00B17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Content>
      <w:p w:rsidR="00B17147" w:rsidRDefault="00B17147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9260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B17147" w:rsidRDefault="00B17147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7147" w:rsidRDefault="00B17147">
      <w:r>
        <w:separator/>
      </w:r>
    </w:p>
  </w:footnote>
  <w:footnote w:type="continuationSeparator" w:id="0">
    <w:p w:rsidR="00B17147" w:rsidRDefault="00B17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557869"/>
    <w:multiLevelType w:val="multilevel"/>
    <w:tmpl w:val="442A5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52B2C"/>
    <w:multiLevelType w:val="hybridMultilevel"/>
    <w:tmpl w:val="DE90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AA1ACE"/>
    <w:multiLevelType w:val="hybridMultilevel"/>
    <w:tmpl w:val="4512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82F56"/>
    <w:multiLevelType w:val="hybridMultilevel"/>
    <w:tmpl w:val="47B8B9B6"/>
    <w:lvl w:ilvl="0" w:tplc="EF0E9C40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1E4A3CF5"/>
    <w:multiLevelType w:val="hybridMultilevel"/>
    <w:tmpl w:val="47B8B9B6"/>
    <w:lvl w:ilvl="0" w:tplc="EF0E9C40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7A511FB"/>
    <w:multiLevelType w:val="multilevel"/>
    <w:tmpl w:val="700C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tabs>
          <w:tab w:val="num" w:pos="970"/>
        </w:tabs>
        <w:ind w:left="9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6"/>
        </w:tabs>
        <w:ind w:left="20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94"/>
        </w:tabs>
        <w:ind w:left="26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12"/>
        </w:tabs>
        <w:ind w:left="37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0"/>
        </w:tabs>
        <w:ind w:left="43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88"/>
        </w:tabs>
        <w:ind w:left="53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46"/>
        </w:tabs>
        <w:ind w:left="60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64"/>
        </w:tabs>
        <w:ind w:left="7064" w:hanging="1800"/>
      </w:pPr>
      <w:rPr>
        <w:rFonts w:cs="Times New Roman" w:hint="default"/>
      </w:rPr>
    </w:lvl>
  </w:abstractNum>
  <w:abstractNum w:abstractNumId="9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C76520"/>
    <w:multiLevelType w:val="hybridMultilevel"/>
    <w:tmpl w:val="6C14C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3F86A99"/>
    <w:multiLevelType w:val="hybridMultilevel"/>
    <w:tmpl w:val="6C14C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91466DC"/>
    <w:multiLevelType w:val="multilevel"/>
    <w:tmpl w:val="3DA65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D363A"/>
    <w:multiLevelType w:val="hybridMultilevel"/>
    <w:tmpl w:val="5FE89AA4"/>
    <w:lvl w:ilvl="0" w:tplc="226622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B22795B"/>
    <w:multiLevelType w:val="hybridMultilevel"/>
    <w:tmpl w:val="D7AEEB32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2" w15:restartNumberingAfterBreak="0">
    <w:nsid w:val="5EA23481"/>
    <w:multiLevelType w:val="hybridMultilevel"/>
    <w:tmpl w:val="CFBE59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4" w15:restartNumberingAfterBreak="0">
    <w:nsid w:val="64446304"/>
    <w:multiLevelType w:val="multilevel"/>
    <w:tmpl w:val="C6925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27" w15:restartNumberingAfterBreak="0">
    <w:nsid w:val="7ABC426A"/>
    <w:multiLevelType w:val="hybridMultilevel"/>
    <w:tmpl w:val="D6169C42"/>
    <w:lvl w:ilvl="0" w:tplc="EF0E9C4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3"/>
  </w:num>
  <w:num w:numId="3">
    <w:abstractNumId w:val="26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21"/>
  </w:num>
  <w:num w:numId="11">
    <w:abstractNumId w:val="2"/>
  </w:num>
  <w:num w:numId="12">
    <w:abstractNumId w:val="20"/>
  </w:num>
  <w:num w:numId="13">
    <w:abstractNumId w:val="6"/>
  </w:num>
  <w:num w:numId="14">
    <w:abstractNumId w:val="27"/>
  </w:num>
  <w:num w:numId="15">
    <w:abstractNumId w:val="4"/>
  </w:num>
  <w:num w:numId="16">
    <w:abstractNumId w:val="17"/>
  </w:num>
  <w:num w:numId="17">
    <w:abstractNumId w:val="1"/>
  </w:num>
  <w:num w:numId="18">
    <w:abstractNumId w:val="9"/>
  </w:num>
  <w:num w:numId="19">
    <w:abstractNumId w:val="8"/>
  </w:num>
  <w:num w:numId="20">
    <w:abstractNumId w:val="18"/>
  </w:num>
  <w:num w:numId="21">
    <w:abstractNumId w:val="7"/>
  </w:num>
  <w:num w:numId="22">
    <w:abstractNumId w:val="12"/>
  </w:num>
  <w:num w:numId="23">
    <w:abstractNumId w:val="24"/>
  </w:num>
  <w:num w:numId="24">
    <w:abstractNumId w:val="0"/>
  </w:num>
  <w:num w:numId="25">
    <w:abstractNumId w:val="11"/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22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5D17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66DF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02BE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2792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A3B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325"/>
    <w:rsid w:val="001C0A22"/>
    <w:rsid w:val="001C140B"/>
    <w:rsid w:val="001C185B"/>
    <w:rsid w:val="001C1A54"/>
    <w:rsid w:val="001C1C70"/>
    <w:rsid w:val="001C1FEC"/>
    <w:rsid w:val="001C3191"/>
    <w:rsid w:val="001C32F8"/>
    <w:rsid w:val="001C461F"/>
    <w:rsid w:val="001C6130"/>
    <w:rsid w:val="001C7045"/>
    <w:rsid w:val="001C7849"/>
    <w:rsid w:val="001D0EFD"/>
    <w:rsid w:val="001D16B4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AF4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065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4DA3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097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5E2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57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92D"/>
    <w:rsid w:val="00380BCF"/>
    <w:rsid w:val="00380E0A"/>
    <w:rsid w:val="00381EA9"/>
    <w:rsid w:val="003829E0"/>
    <w:rsid w:val="00383A7A"/>
    <w:rsid w:val="00383D6E"/>
    <w:rsid w:val="0038583C"/>
    <w:rsid w:val="00385CEA"/>
    <w:rsid w:val="003865F0"/>
    <w:rsid w:val="0039061A"/>
    <w:rsid w:val="00391B05"/>
    <w:rsid w:val="0039260E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A76C4"/>
    <w:rsid w:val="003B0A23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7EF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D74D9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261A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2D81"/>
    <w:rsid w:val="0055403F"/>
    <w:rsid w:val="00554082"/>
    <w:rsid w:val="0055408C"/>
    <w:rsid w:val="005550D8"/>
    <w:rsid w:val="00555D9A"/>
    <w:rsid w:val="0056176A"/>
    <w:rsid w:val="00561C0C"/>
    <w:rsid w:val="005625BF"/>
    <w:rsid w:val="00562AD3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C580C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1EEB"/>
    <w:rsid w:val="0064312D"/>
    <w:rsid w:val="00647912"/>
    <w:rsid w:val="006513F7"/>
    <w:rsid w:val="006514FF"/>
    <w:rsid w:val="0065276C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50E8"/>
    <w:rsid w:val="00666F0B"/>
    <w:rsid w:val="0066767F"/>
    <w:rsid w:val="00670BC1"/>
    <w:rsid w:val="00670C83"/>
    <w:rsid w:val="006710E6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0DB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308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47ADD"/>
    <w:rsid w:val="00750209"/>
    <w:rsid w:val="00753609"/>
    <w:rsid w:val="007542B2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1A73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423F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2397"/>
    <w:rsid w:val="007E36DC"/>
    <w:rsid w:val="007E38A3"/>
    <w:rsid w:val="007E4421"/>
    <w:rsid w:val="007F1392"/>
    <w:rsid w:val="007F1B80"/>
    <w:rsid w:val="007F205A"/>
    <w:rsid w:val="007F2273"/>
    <w:rsid w:val="007F2E8D"/>
    <w:rsid w:val="007F3D86"/>
    <w:rsid w:val="007F4232"/>
    <w:rsid w:val="007F4B9E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8FB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00CD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587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9B5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0E4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3F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64DE"/>
    <w:rsid w:val="00B101C8"/>
    <w:rsid w:val="00B1101A"/>
    <w:rsid w:val="00B117C7"/>
    <w:rsid w:val="00B11941"/>
    <w:rsid w:val="00B1478D"/>
    <w:rsid w:val="00B1480E"/>
    <w:rsid w:val="00B1515C"/>
    <w:rsid w:val="00B152AB"/>
    <w:rsid w:val="00B156CD"/>
    <w:rsid w:val="00B17147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1C20"/>
    <w:rsid w:val="00B429CF"/>
    <w:rsid w:val="00B43BDE"/>
    <w:rsid w:val="00B4535A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62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788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5560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2DE8"/>
    <w:rsid w:val="00C54ADC"/>
    <w:rsid w:val="00C56FCA"/>
    <w:rsid w:val="00C60CE0"/>
    <w:rsid w:val="00C63621"/>
    <w:rsid w:val="00C64D67"/>
    <w:rsid w:val="00C64FAA"/>
    <w:rsid w:val="00C65234"/>
    <w:rsid w:val="00C66BEE"/>
    <w:rsid w:val="00C71366"/>
    <w:rsid w:val="00C71F00"/>
    <w:rsid w:val="00C71F5A"/>
    <w:rsid w:val="00C72450"/>
    <w:rsid w:val="00C73D6A"/>
    <w:rsid w:val="00C73F3A"/>
    <w:rsid w:val="00C75385"/>
    <w:rsid w:val="00C75AF5"/>
    <w:rsid w:val="00C762C5"/>
    <w:rsid w:val="00C76F17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4AA"/>
    <w:rsid w:val="00CA25B7"/>
    <w:rsid w:val="00CA4B03"/>
    <w:rsid w:val="00CA596D"/>
    <w:rsid w:val="00CA7C2C"/>
    <w:rsid w:val="00CB0F1A"/>
    <w:rsid w:val="00CB1C60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3A6"/>
    <w:rsid w:val="00D22B5A"/>
    <w:rsid w:val="00D23709"/>
    <w:rsid w:val="00D239DA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3C6"/>
    <w:rsid w:val="00D43B83"/>
    <w:rsid w:val="00D45424"/>
    <w:rsid w:val="00D45A24"/>
    <w:rsid w:val="00D462B3"/>
    <w:rsid w:val="00D4632C"/>
    <w:rsid w:val="00D463D4"/>
    <w:rsid w:val="00D46A1B"/>
    <w:rsid w:val="00D470CA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963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69D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3FE9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1451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454A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417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A77B8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97ED3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5825AC6C-D851-44E2-94C8-5D02A2189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qFormat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styleId="af7">
    <w:name w:val="annotation text"/>
    <w:basedOn w:val="a"/>
    <w:link w:val="af8"/>
    <w:uiPriority w:val="99"/>
    <w:unhideWhenUsed/>
    <w:rsid w:val="002E5E22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2E5E22"/>
    <w:rPr>
      <w:rFonts w:ascii="Calibri" w:eastAsia="Calibri" w:hAnsi="Calibri"/>
      <w:lang w:eastAsia="en-US"/>
    </w:rPr>
  </w:style>
  <w:style w:type="table" w:customStyle="1" w:styleId="14">
    <w:name w:val="Сетка таблицы1"/>
    <w:basedOn w:val="a1"/>
    <w:next w:val="a6"/>
    <w:rsid w:val="001C7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6"/>
    <w:rsid w:val="0039260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rofessional_education.academic.ru/1820/%D0%9E%D0%A0%D0%93%D0%90%D0%9D%D0%98%D0%97%D0%90%D0%A6%D0%98%D0%A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1719</TotalTime>
  <Pages>18</Pages>
  <Words>4524</Words>
  <Characters>25788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30252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42</cp:revision>
  <cp:lastPrinted>2022-03-09T14:01:00Z</cp:lastPrinted>
  <dcterms:created xsi:type="dcterms:W3CDTF">2018-04-25T07:09:00Z</dcterms:created>
  <dcterms:modified xsi:type="dcterms:W3CDTF">2022-03-09T14:01:00Z</dcterms:modified>
</cp:coreProperties>
</file>