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6CF1" w:rsidRPr="00FF6CF1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28459C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ЕН</w:t>
      </w:r>
      <w:r w:rsidR="00833BAA" w:rsidRPr="00833BAA">
        <w:rPr>
          <w:rFonts w:ascii="Times New Roman" w:hAnsi="Times New Roman"/>
          <w:b/>
          <w:smallCaps/>
          <w:spacing w:val="20"/>
          <w:sz w:val="48"/>
          <w:szCs w:val="52"/>
        </w:rPr>
        <w:t>.0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>2</w:t>
      </w:r>
      <w:r w:rsidR="00833BAA"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</w:t>
      </w:r>
      <w:r w:rsidR="001F4607">
        <w:rPr>
          <w:rFonts w:ascii="Times New Roman" w:hAnsi="Times New Roman"/>
          <w:b/>
          <w:smallCaps/>
          <w:spacing w:val="20"/>
          <w:sz w:val="48"/>
          <w:szCs w:val="52"/>
        </w:rPr>
        <w:t>ГЕОГРАФИЯ</w:t>
      </w:r>
      <w:r>
        <w:rPr>
          <w:rFonts w:ascii="Times New Roman" w:hAnsi="Times New Roman"/>
          <w:b/>
          <w:smallCaps/>
          <w:spacing w:val="20"/>
          <w:sz w:val="48"/>
          <w:szCs w:val="52"/>
        </w:rPr>
        <w:t xml:space="preserve"> ТУРИЗМА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</w:t>
      </w:r>
      <w:r w:rsidR="0028459C">
        <w:rPr>
          <w:rFonts w:ascii="Times New Roman" w:hAnsi="Times New Roman"/>
          <w:b/>
          <w:sz w:val="36"/>
          <w:szCs w:val="36"/>
        </w:rPr>
        <w:t>0</w:t>
      </w:r>
      <w:r w:rsidR="00223245">
        <w:rPr>
          <w:rFonts w:ascii="Times New Roman" w:hAnsi="Times New Roman"/>
          <w:b/>
          <w:sz w:val="36"/>
          <w:szCs w:val="36"/>
        </w:rPr>
        <w:t xml:space="preserve"> </w:t>
      </w:r>
      <w:r w:rsidR="0028459C">
        <w:rPr>
          <w:rFonts w:ascii="Times New Roman" w:hAnsi="Times New Roman"/>
          <w:b/>
          <w:sz w:val="36"/>
          <w:szCs w:val="36"/>
        </w:rPr>
        <w:t>Туризм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323E8B">
        <w:rPr>
          <w:sz w:val="28"/>
        </w:rPr>
        <w:t>20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029" w:type="pct"/>
        <w:tblLook w:val="01E0"/>
      </w:tblPr>
      <w:tblGrid>
        <w:gridCol w:w="3369"/>
        <w:gridCol w:w="3259"/>
        <w:gridCol w:w="2998"/>
      </w:tblGrid>
      <w:tr w:rsidR="00A27317" w:rsidRPr="0056242B" w:rsidTr="00A27317">
        <w:trPr>
          <w:trHeight w:val="2153"/>
        </w:trPr>
        <w:tc>
          <w:tcPr>
            <w:tcW w:w="1750" w:type="pct"/>
          </w:tcPr>
          <w:p w:rsidR="00A27317" w:rsidRPr="00710839" w:rsidRDefault="00A27317" w:rsidP="00A27317">
            <w:pPr>
              <w:pStyle w:val="a3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99169B" w:rsidRPr="00710839" w:rsidRDefault="00A27317" w:rsidP="0028459C">
            <w:pPr>
              <w:pStyle w:val="a3"/>
              <w:spacing w:after="0"/>
            </w:pPr>
            <w:r w:rsidRPr="00710839">
              <w:t xml:space="preserve">на заседании цикловой комиссии </w:t>
            </w:r>
            <w:r w:rsidR="00323E8B">
              <w:t xml:space="preserve">общепрофессиональных дисциплин и профессиональных модулей </w:t>
            </w:r>
            <w:r w:rsidR="0099169B">
              <w:t xml:space="preserve">специальностей , 08.02.07, 08.02.11, </w:t>
            </w:r>
            <w:r w:rsidR="00F324A7">
              <w:t xml:space="preserve">43.02.10, 43.02.14 </w:t>
            </w:r>
            <w:r w:rsidR="0028459C">
              <w:t>и ППКРС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</w:t>
            </w:r>
            <w:r w:rsidRPr="007B52CD">
              <w:rPr>
                <w:u w:val="single"/>
              </w:rPr>
              <w:t xml:space="preserve">1 от </w:t>
            </w:r>
            <w:r w:rsidR="00F324A7">
              <w:rPr>
                <w:u w:val="single"/>
              </w:rPr>
              <w:t>28</w:t>
            </w:r>
            <w:r w:rsidRPr="007B52CD">
              <w:rPr>
                <w:u w:val="single"/>
              </w:rPr>
              <w:t>.08.20</w:t>
            </w:r>
            <w:r w:rsidR="00323E8B" w:rsidRPr="007B52CD">
              <w:rPr>
                <w:u w:val="single"/>
              </w:rPr>
              <w:t>20</w:t>
            </w:r>
            <w:r w:rsidRPr="007B52CD">
              <w:rPr>
                <w:u w:val="single"/>
              </w:rPr>
              <w:t xml:space="preserve"> г.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A27317" w:rsidRPr="00710839" w:rsidRDefault="00A27317" w:rsidP="00A27317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A27317" w:rsidRPr="0056242B" w:rsidRDefault="00A27317" w:rsidP="00A27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A27317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 w:rsidR="00F324A7">
              <w:rPr>
                <w:rFonts w:ascii="Times New Roman" w:hAnsi="Times New Roman"/>
                <w:sz w:val="24"/>
                <w:szCs w:val="20"/>
                <w:u w:val="single"/>
              </w:rPr>
              <w:t>1</w:t>
            </w:r>
          </w:p>
          <w:p w:rsidR="00A27317" w:rsidRDefault="00F324A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«31</w:t>
            </w:r>
            <w:r w:rsidR="0028459C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 августа  </w:t>
            </w:r>
            <w:r w:rsidR="0028459C"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 w:rsidR="00323E8B">
              <w:rPr>
                <w:rFonts w:ascii="Times New Roman" w:hAnsi="Times New Roman"/>
                <w:sz w:val="24"/>
                <w:szCs w:val="20"/>
              </w:rPr>
              <w:t>20</w:t>
            </w:r>
            <w:r w:rsidR="0028459C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A27317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Pr="008E6ACE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A27317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323E8B">
              <w:rPr>
                <w:rFonts w:ascii="Times New Roman" w:hAnsi="Times New Roman"/>
                <w:sz w:val="24"/>
                <w:szCs w:val="20"/>
              </w:rPr>
              <w:t>20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1F4607">
        <w:rPr>
          <w:rFonts w:ascii="Times New Roman" w:hAnsi="Times New Roman"/>
          <w:caps/>
          <w:sz w:val="24"/>
          <w:szCs w:val="24"/>
        </w:rPr>
        <w:t>ГЕОГРАФИЯ</w:t>
      </w:r>
      <w:r w:rsidR="0028459C">
        <w:rPr>
          <w:rFonts w:ascii="Times New Roman" w:hAnsi="Times New Roman"/>
          <w:caps/>
          <w:sz w:val="24"/>
          <w:szCs w:val="24"/>
        </w:rPr>
        <w:t xml:space="preserve"> Туризма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>
        <w:rPr>
          <w:rFonts w:ascii="Times New Roman" w:hAnsi="Times New Roman"/>
          <w:sz w:val="24"/>
          <w:szCs w:val="24"/>
          <w:u w:val="single"/>
        </w:rPr>
        <w:t>2.1</w:t>
      </w:r>
      <w:r w:rsidR="0028459C">
        <w:rPr>
          <w:rFonts w:ascii="Times New Roman" w:hAnsi="Times New Roman"/>
          <w:sz w:val="24"/>
          <w:szCs w:val="24"/>
          <w:u w:val="single"/>
        </w:rPr>
        <w:t>0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8459C">
        <w:rPr>
          <w:rFonts w:ascii="Times New Roman" w:hAnsi="Times New Roman"/>
          <w:sz w:val="24"/>
          <w:szCs w:val="24"/>
          <w:u w:val="single"/>
        </w:rPr>
        <w:t>Туризм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8E6ACE" w:rsidRDefault="001F4607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Савченкова Любовь Ильинична</w:t>
      </w:r>
      <w:r w:rsidR="00683D54">
        <w:rPr>
          <w:rFonts w:ascii="Times New Roman" w:hAnsi="Times New Roman"/>
          <w:sz w:val="24"/>
          <w:szCs w:val="24"/>
        </w:rPr>
        <w:t xml:space="preserve"> </w:t>
      </w:r>
      <w:r w:rsidR="008E6ACE" w:rsidRPr="00F20431">
        <w:rPr>
          <w:rFonts w:ascii="Times New Roman" w:hAnsi="Times New Roman"/>
          <w:sz w:val="24"/>
          <w:szCs w:val="24"/>
        </w:rPr>
        <w:t xml:space="preserve"> – преподаватель </w:t>
      </w:r>
      <w:r w:rsidR="005F2D91" w:rsidRPr="00F20431">
        <w:rPr>
          <w:rFonts w:ascii="Times New Roman" w:hAnsi="Times New Roman"/>
          <w:sz w:val="24"/>
          <w:szCs w:val="24"/>
        </w:rPr>
        <w:t>общепрофессиональных</w:t>
      </w:r>
      <w:r w:rsidR="00DB216A" w:rsidRPr="00F20431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дисциплин;</w:t>
      </w:r>
    </w:p>
    <w:p w:rsidR="00683D54" w:rsidRPr="00F20431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0F7A7E" w:rsidRPr="000F7A7E" w:rsidRDefault="00DB216A" w:rsidP="000F7A7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</w:p>
    <w:p w:rsidR="000F7A7E" w:rsidRPr="000F7A7E" w:rsidRDefault="000F7A7E" w:rsidP="000F7A7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0F7A7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0F7A7E" w:rsidRPr="000F7A7E" w:rsidRDefault="000F7A7E" w:rsidP="000F7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0F7A7E" w:rsidRPr="000F7A7E" w:rsidTr="0078471F">
        <w:tc>
          <w:tcPr>
            <w:tcW w:w="7668" w:type="dxa"/>
          </w:tcPr>
          <w:p w:rsidR="000F7A7E" w:rsidRPr="000F7A7E" w:rsidRDefault="000F7A7E" w:rsidP="000F7A7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0F7A7E" w:rsidRPr="000F7A7E" w:rsidRDefault="000F7A7E" w:rsidP="000F7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0F7A7E" w:rsidRPr="000F7A7E" w:rsidTr="0078471F">
        <w:tc>
          <w:tcPr>
            <w:tcW w:w="7668" w:type="dxa"/>
          </w:tcPr>
          <w:p w:rsidR="000F7A7E" w:rsidRPr="000F7A7E" w:rsidRDefault="000F7A7E" w:rsidP="000F7A7E">
            <w:pPr>
              <w:keepNext/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0F7A7E" w:rsidRPr="000F7A7E" w:rsidRDefault="000F7A7E" w:rsidP="000F7A7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0F7A7E" w:rsidRPr="000F7A7E" w:rsidRDefault="000F7A7E" w:rsidP="000F7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0F7A7E" w:rsidRPr="000F7A7E" w:rsidTr="0078471F">
        <w:tc>
          <w:tcPr>
            <w:tcW w:w="7668" w:type="dxa"/>
          </w:tcPr>
          <w:p w:rsidR="000F7A7E" w:rsidRPr="000F7A7E" w:rsidRDefault="000F7A7E" w:rsidP="000F7A7E">
            <w:pPr>
              <w:keepNext/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0F7A7E" w:rsidRPr="000F7A7E" w:rsidRDefault="000F7A7E" w:rsidP="000F7A7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0F7A7E" w:rsidRPr="000F7A7E" w:rsidRDefault="000F7A7E" w:rsidP="000F7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0F7A7E" w:rsidRPr="000F7A7E" w:rsidTr="0078471F">
        <w:trPr>
          <w:trHeight w:val="670"/>
        </w:trPr>
        <w:tc>
          <w:tcPr>
            <w:tcW w:w="7668" w:type="dxa"/>
          </w:tcPr>
          <w:p w:rsidR="000F7A7E" w:rsidRPr="000F7A7E" w:rsidRDefault="000F7A7E" w:rsidP="000F7A7E">
            <w:pPr>
              <w:keepNext/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условия реализации РАБОЧЕЙ программы учебной дисциплины</w:t>
            </w:r>
          </w:p>
          <w:p w:rsidR="000F7A7E" w:rsidRPr="000F7A7E" w:rsidRDefault="000F7A7E" w:rsidP="000F7A7E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0F7A7E" w:rsidRPr="000F7A7E" w:rsidRDefault="000F7A7E" w:rsidP="000F7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F7A7E" w:rsidRPr="000F7A7E" w:rsidTr="0078471F">
        <w:tc>
          <w:tcPr>
            <w:tcW w:w="7668" w:type="dxa"/>
          </w:tcPr>
          <w:p w:rsidR="000F7A7E" w:rsidRPr="000F7A7E" w:rsidRDefault="000F7A7E" w:rsidP="000F7A7E">
            <w:pPr>
              <w:keepNext/>
              <w:numPr>
                <w:ilvl w:val="0"/>
                <w:numId w:val="2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0F7A7E" w:rsidRPr="000F7A7E" w:rsidRDefault="000F7A7E" w:rsidP="000F7A7E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0F7A7E" w:rsidRPr="000F7A7E" w:rsidRDefault="000F7A7E" w:rsidP="000F7A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</w:tbl>
    <w:p w:rsidR="000F7A7E" w:rsidRPr="000F7A7E" w:rsidRDefault="000F7A7E" w:rsidP="000F7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F7A7E" w:rsidRPr="000F7A7E" w:rsidRDefault="000F7A7E" w:rsidP="000F7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F7A7E" w:rsidRPr="000F7A7E" w:rsidRDefault="00DB216A" w:rsidP="000F7A7E">
      <w:pPr>
        <w:keepNext/>
        <w:numPr>
          <w:ilvl w:val="0"/>
          <w:numId w:val="22"/>
        </w:num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0F7A7E" w:rsidRPr="000F7A7E">
        <w:rPr>
          <w:rFonts w:ascii="Times New Roman" w:hAnsi="Times New Roman"/>
          <w:b/>
          <w:caps/>
          <w:sz w:val="24"/>
          <w:szCs w:val="24"/>
        </w:rPr>
        <w:lastRenderedPageBreak/>
        <w:t>ПАСПОРТ РАБОЧЕЙ ПРОГРАММЫ УЧЕБНОЙ ДИСЦИПЛИНЫ</w:t>
      </w:r>
    </w:p>
    <w:p w:rsidR="00E84043" w:rsidRPr="00E84043" w:rsidRDefault="0028459C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ЕН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</w:t>
      </w:r>
      <w:r>
        <w:rPr>
          <w:rFonts w:ascii="Times New Roman" w:hAnsi="Times New Roman"/>
          <w:b/>
          <w:spacing w:val="3"/>
          <w:sz w:val="24"/>
          <w:szCs w:val="24"/>
        </w:rPr>
        <w:t>2</w:t>
      </w:r>
      <w:r w:rsidR="008C69C2" w:rsidRPr="00E84043">
        <w:rPr>
          <w:rFonts w:ascii="Times New Roman" w:hAnsi="Times New Roman"/>
          <w:b/>
          <w:spacing w:val="3"/>
          <w:sz w:val="24"/>
          <w:szCs w:val="24"/>
        </w:rPr>
        <w:t xml:space="preserve"> </w:t>
      </w:r>
      <w:r w:rsidR="001F4607">
        <w:rPr>
          <w:rFonts w:ascii="Times New Roman" w:hAnsi="Times New Roman"/>
          <w:b/>
          <w:sz w:val="24"/>
          <w:szCs w:val="24"/>
        </w:rPr>
        <w:t>ГЕОГРАФИЯ</w:t>
      </w:r>
      <w:r>
        <w:rPr>
          <w:rFonts w:ascii="Times New Roman" w:hAnsi="Times New Roman"/>
          <w:b/>
          <w:sz w:val="24"/>
          <w:szCs w:val="24"/>
        </w:rPr>
        <w:t xml:space="preserve"> ТУРИЗМА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</w:t>
      </w:r>
      <w:r w:rsidR="0028459C">
        <w:rPr>
          <w:rFonts w:ascii="Times New Roman" w:hAnsi="Times New Roman"/>
          <w:sz w:val="24"/>
          <w:szCs w:val="24"/>
        </w:rPr>
        <w:t>0</w:t>
      </w:r>
      <w:r w:rsidR="003B1640" w:rsidRPr="003B1640">
        <w:rPr>
          <w:rFonts w:ascii="Times New Roman" w:hAnsi="Times New Roman"/>
          <w:sz w:val="24"/>
          <w:szCs w:val="24"/>
        </w:rPr>
        <w:t xml:space="preserve"> </w:t>
      </w:r>
      <w:r w:rsidR="0028459C">
        <w:rPr>
          <w:rFonts w:ascii="Times New Roman" w:hAnsi="Times New Roman"/>
          <w:sz w:val="24"/>
          <w:szCs w:val="24"/>
        </w:rPr>
        <w:t>Туризм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28459C">
        <w:rPr>
          <w:rFonts w:ascii="Times New Roman" w:hAnsi="Times New Roman"/>
          <w:sz w:val="24"/>
          <w:szCs w:val="24"/>
        </w:rPr>
        <w:t>математический и общий естественнонаучный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28459C">
        <w:rPr>
          <w:rFonts w:ascii="Times New Roman" w:hAnsi="Times New Roman"/>
          <w:sz w:val="24"/>
          <w:szCs w:val="24"/>
        </w:rPr>
        <w:t>Г</w:t>
      </w:r>
      <w:r w:rsidR="001F4607">
        <w:rPr>
          <w:rFonts w:ascii="Times New Roman" w:hAnsi="Times New Roman"/>
          <w:sz w:val="24"/>
          <w:szCs w:val="24"/>
        </w:rPr>
        <w:t>еография</w:t>
      </w:r>
      <w:r w:rsidR="00132B58">
        <w:rPr>
          <w:rFonts w:ascii="Times New Roman" w:hAnsi="Times New Roman"/>
          <w:sz w:val="24"/>
          <w:szCs w:val="24"/>
        </w:rPr>
        <w:t xml:space="preserve"> туризма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715DE4">
        <w:rPr>
          <w:rFonts w:ascii="Times New Roman" w:hAnsi="Times New Roman"/>
          <w:sz w:val="24"/>
          <w:szCs w:val="24"/>
        </w:rPr>
        <w:t>профессионального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F7A7E" w:rsidRPr="00136C8F" w:rsidRDefault="000F7A7E" w:rsidP="000F7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36C8F">
        <w:rPr>
          <w:rFonts w:ascii="Times New Roman" w:hAnsi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36440C" w:rsidRDefault="0036440C" w:rsidP="003644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B4782" w:rsidRPr="00EB4782" w:rsidRDefault="00EB4782" w:rsidP="00EB4782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EB4782">
        <w:rPr>
          <w:rFonts w:ascii="Times New Roman" w:hAnsi="Times New Roman"/>
          <w:sz w:val="24"/>
          <w:szCs w:val="24"/>
        </w:rPr>
        <w:t>В результате освоения дисциплины обучающийся должен</w:t>
      </w:r>
    </w:p>
    <w:p w:rsidR="00EB4782" w:rsidRPr="00EB4782" w:rsidRDefault="00EB4782" w:rsidP="00EB4782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  <w:r w:rsidRPr="00EB4782">
        <w:rPr>
          <w:rFonts w:ascii="Times New Roman" w:hAnsi="Times New Roman"/>
          <w:b/>
          <w:sz w:val="24"/>
          <w:szCs w:val="24"/>
        </w:rPr>
        <w:t>уметь:</w:t>
      </w:r>
    </w:p>
    <w:p w:rsidR="00F52362" w:rsidRPr="00F52362" w:rsidRDefault="00F52362" w:rsidP="00F52362">
      <w:pPr>
        <w:pStyle w:val="af2"/>
        <w:numPr>
          <w:ilvl w:val="0"/>
          <w:numId w:val="16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оценивать влияние географических факторов на развитие туризма в регионах мира;</w:t>
      </w:r>
    </w:p>
    <w:p w:rsidR="00F52362" w:rsidRPr="00F52362" w:rsidRDefault="00F52362" w:rsidP="00F52362">
      <w:pPr>
        <w:pStyle w:val="af2"/>
        <w:numPr>
          <w:ilvl w:val="0"/>
          <w:numId w:val="16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работать со справочными и информационными материалами по страноведению, географии туристских ресурсов и регионоведению;</w:t>
      </w:r>
    </w:p>
    <w:p w:rsidR="00F52362" w:rsidRPr="00F52362" w:rsidRDefault="00F52362" w:rsidP="00F52362">
      <w:pPr>
        <w:pStyle w:val="af2"/>
        <w:numPr>
          <w:ilvl w:val="0"/>
          <w:numId w:val="16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собирать актуальную информацию об инфраструктуре туристских центров, экскурсионных объектах, правилах пересечения границ и специфике организации туризма в различных регионах мира и России;</w:t>
      </w:r>
    </w:p>
    <w:p w:rsidR="00F52362" w:rsidRPr="00F52362" w:rsidRDefault="00F52362" w:rsidP="00F52362">
      <w:pPr>
        <w:pStyle w:val="af2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b/>
          <w:sz w:val="24"/>
          <w:szCs w:val="24"/>
          <w:lang w:eastAsia="en-US"/>
        </w:rPr>
        <w:t>знать:</w:t>
      </w:r>
    </w:p>
    <w:p w:rsidR="00F52362" w:rsidRPr="00F52362" w:rsidRDefault="00F52362" w:rsidP="00F52362">
      <w:pPr>
        <w:pStyle w:val="af2"/>
        <w:numPr>
          <w:ilvl w:val="0"/>
          <w:numId w:val="17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особенности влияния географических факторов на развитие туризма;</w:t>
      </w:r>
    </w:p>
    <w:p w:rsidR="00F52362" w:rsidRPr="00F52362" w:rsidRDefault="00F52362" w:rsidP="00F52362">
      <w:pPr>
        <w:pStyle w:val="af2"/>
        <w:numPr>
          <w:ilvl w:val="0"/>
          <w:numId w:val="17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основы туристского районирования;</w:t>
      </w:r>
    </w:p>
    <w:p w:rsidR="00F52362" w:rsidRPr="00F52362" w:rsidRDefault="00F52362" w:rsidP="00F52362">
      <w:pPr>
        <w:pStyle w:val="af2"/>
        <w:numPr>
          <w:ilvl w:val="0"/>
          <w:numId w:val="17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основные закономерности размещения туристских ресурсов в крупных туристских регионах мира и России;</w:t>
      </w:r>
    </w:p>
    <w:p w:rsidR="00F52362" w:rsidRPr="00F52362" w:rsidRDefault="00F52362" w:rsidP="00F52362">
      <w:pPr>
        <w:pStyle w:val="af2"/>
        <w:numPr>
          <w:ilvl w:val="0"/>
          <w:numId w:val="17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географию крупных туристских центров мира и специфику их туристской инфраструктуры;</w:t>
      </w:r>
    </w:p>
    <w:p w:rsidR="00F52362" w:rsidRPr="00F52362" w:rsidRDefault="00F52362" w:rsidP="00F52362">
      <w:pPr>
        <w:pStyle w:val="af2"/>
        <w:numPr>
          <w:ilvl w:val="0"/>
          <w:numId w:val="17"/>
        </w:num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правила пересечения границ зарубежных государств гражданами Российской Федерации;</w:t>
      </w:r>
    </w:p>
    <w:p w:rsidR="00EB4782" w:rsidRPr="00F52362" w:rsidRDefault="00F52362" w:rsidP="00F52362">
      <w:pPr>
        <w:pStyle w:val="af2"/>
        <w:numPr>
          <w:ilvl w:val="0"/>
          <w:numId w:val="17"/>
        </w:numPr>
        <w:jc w:val="both"/>
        <w:rPr>
          <w:rFonts w:ascii="Times New Roman" w:hAnsi="Times New Roman"/>
          <w:b/>
          <w:sz w:val="24"/>
          <w:szCs w:val="24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методику работы со справочными и информационными материалами по страноведению, географии туристских ресурсов и регионоведению.</w:t>
      </w:r>
    </w:p>
    <w:p w:rsidR="00EB4782" w:rsidRPr="00EB4782" w:rsidRDefault="00EB4782" w:rsidP="00EB4782">
      <w:pPr>
        <w:pStyle w:val="af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В результате освоения учебной дисциплины студент должен </w:t>
      </w:r>
      <w:r w:rsidRPr="00F52362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овладевать </w:t>
      </w:r>
      <w:r w:rsidRPr="00F5236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следующими </w:t>
      </w:r>
      <w:r w:rsidRPr="00F52362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общими и профессиональными компетенциями</w:t>
      </w:r>
      <w:r w:rsidRPr="00F52362">
        <w:rPr>
          <w:rFonts w:ascii="Times New Roman" w:eastAsia="Calibri" w:hAnsi="Times New Roman"/>
          <w:color w:val="000000"/>
          <w:sz w:val="24"/>
          <w:szCs w:val="24"/>
          <w:lang w:eastAsia="en-US"/>
        </w:rPr>
        <w:t>: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ОК 6. Работать в коллективе и команде, эффективно общаться с коллегами, руководством, потребителями. 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9. Ориентироваться в условиях частой смены технологий в профессиональной деятельности. 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ПК 1.1. Выявлять и анализировать запросы потребителя и возможности их реализации. 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ПК 1.2. Информировать потребителя о туристских продуктах. </w:t>
      </w:r>
    </w:p>
    <w:p w:rsidR="00F52362" w:rsidRPr="00F52362" w:rsidRDefault="00F52362" w:rsidP="00F52362">
      <w:pPr>
        <w:pStyle w:val="af2"/>
        <w:ind w:firstLine="709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>ПК 1.6. Выполнять работу по оказанию визовой поддержки потребителю.</w:t>
      </w:r>
    </w:p>
    <w:p w:rsidR="00F52362" w:rsidRP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ПК 3.2. Формировать туристский продукт. </w:t>
      </w:r>
    </w:p>
    <w:p w:rsidR="00F52362" w:rsidRDefault="00F52362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0234D" w:rsidRPr="00F0234D" w:rsidRDefault="00F0234D" w:rsidP="00F0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1.4. Рекомендуемое количество часов на освоение рабочей программы учебной дисциплины: </w:t>
      </w:r>
    </w:p>
    <w:p w:rsidR="00F0234D" w:rsidRPr="00F0234D" w:rsidRDefault="00F0234D" w:rsidP="00F0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максимальная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учебная нагрузка обучающегося 72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 часов, в том числе: </w:t>
      </w:r>
    </w:p>
    <w:p w:rsidR="00F0234D" w:rsidRPr="00F0234D" w:rsidRDefault="00F0234D" w:rsidP="00F0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- обязательн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ая аудиторная учебная нагрузка 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>4</w:t>
      </w:r>
      <w:r>
        <w:rPr>
          <w:rFonts w:ascii="Times New Roman" w:eastAsia="Calibri" w:hAnsi="Times New Roman"/>
          <w:sz w:val="24"/>
          <w:szCs w:val="24"/>
          <w:lang w:eastAsia="en-US"/>
        </w:rPr>
        <w:t>8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 час</w:t>
      </w:r>
      <w:r>
        <w:rPr>
          <w:rFonts w:ascii="Times New Roman" w:eastAsia="Calibri" w:hAnsi="Times New Roman"/>
          <w:sz w:val="24"/>
          <w:szCs w:val="24"/>
          <w:lang w:eastAsia="en-US"/>
        </w:rPr>
        <w:t>ов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</w:p>
    <w:p w:rsidR="00F0234D" w:rsidRPr="00F0234D" w:rsidRDefault="00F0234D" w:rsidP="00F023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Calibri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- самос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тоятельная работа обучающегося 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4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 часа. </w:t>
      </w:r>
      <w:r w:rsidRPr="00F0234D">
        <w:rPr>
          <w:rFonts w:eastAsia="Calibri" w:cs="Calibri"/>
          <w:sz w:val="24"/>
          <w:szCs w:val="24"/>
          <w:lang w:eastAsia="en-US"/>
        </w:rPr>
        <w:t xml:space="preserve"> </w:t>
      </w:r>
    </w:p>
    <w:p w:rsidR="00F0234D" w:rsidRPr="00F52362" w:rsidRDefault="00F0234D" w:rsidP="00F52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410"/>
      </w:tblGrid>
      <w:tr w:rsidR="00ED0471" w:rsidRPr="0078471F" w:rsidTr="00ED0471">
        <w:trPr>
          <w:trHeight w:val="538"/>
        </w:trPr>
        <w:tc>
          <w:tcPr>
            <w:tcW w:w="6912" w:type="dxa"/>
          </w:tcPr>
          <w:p w:rsidR="00ED0471" w:rsidRPr="0078471F" w:rsidRDefault="00ED0471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8471F" w:rsidRDefault="00ED0471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78471F" w:rsidRPr="0078471F" w:rsidTr="0078471F">
        <w:trPr>
          <w:trHeight w:val="285"/>
        </w:trPr>
        <w:tc>
          <w:tcPr>
            <w:tcW w:w="6912" w:type="dxa"/>
          </w:tcPr>
          <w:p w:rsidR="0078471F" w:rsidRPr="00F843BC" w:rsidRDefault="0078471F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410" w:type="dxa"/>
            <w:vAlign w:val="center"/>
          </w:tcPr>
          <w:p w:rsidR="0078471F" w:rsidRPr="0078471F" w:rsidRDefault="0078471F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78471F" w:rsidRPr="0078471F" w:rsidTr="0078471F">
        <w:tc>
          <w:tcPr>
            <w:tcW w:w="6912" w:type="dxa"/>
          </w:tcPr>
          <w:p w:rsidR="0078471F" w:rsidRPr="00F843BC" w:rsidRDefault="0078471F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vAlign w:val="center"/>
          </w:tcPr>
          <w:p w:rsidR="0078471F" w:rsidRPr="0078471F" w:rsidRDefault="0078471F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78471F" w:rsidRPr="0078471F" w:rsidTr="0078471F">
        <w:tc>
          <w:tcPr>
            <w:tcW w:w="6912" w:type="dxa"/>
          </w:tcPr>
          <w:p w:rsidR="0078471F" w:rsidRPr="0078471F" w:rsidRDefault="0078471F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78471F" w:rsidRPr="0078471F" w:rsidRDefault="0078471F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471F" w:rsidRPr="0078471F" w:rsidTr="0078471F">
        <w:tc>
          <w:tcPr>
            <w:tcW w:w="6912" w:type="dxa"/>
          </w:tcPr>
          <w:p w:rsidR="0078471F" w:rsidRPr="0078471F" w:rsidRDefault="0078471F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2410" w:type="dxa"/>
            <w:vAlign w:val="center"/>
          </w:tcPr>
          <w:p w:rsidR="0078471F" w:rsidRPr="0078471F" w:rsidRDefault="0078471F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471F" w:rsidRPr="0078471F" w:rsidTr="0078471F">
        <w:tc>
          <w:tcPr>
            <w:tcW w:w="6912" w:type="dxa"/>
          </w:tcPr>
          <w:p w:rsidR="0078471F" w:rsidRPr="0078471F" w:rsidRDefault="0078471F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2410" w:type="dxa"/>
            <w:vAlign w:val="center"/>
          </w:tcPr>
          <w:p w:rsidR="0078471F" w:rsidRPr="0078471F" w:rsidRDefault="0078471F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78471F" w:rsidRPr="0078471F" w:rsidTr="0078471F">
        <w:tc>
          <w:tcPr>
            <w:tcW w:w="6912" w:type="dxa"/>
          </w:tcPr>
          <w:p w:rsidR="0078471F" w:rsidRPr="0078471F" w:rsidRDefault="0078471F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2410" w:type="dxa"/>
            <w:vAlign w:val="center"/>
          </w:tcPr>
          <w:p w:rsidR="0078471F" w:rsidRPr="0078471F" w:rsidRDefault="0078471F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471F" w:rsidRPr="00F843BC" w:rsidTr="0078471F">
        <w:tc>
          <w:tcPr>
            <w:tcW w:w="6912" w:type="dxa"/>
          </w:tcPr>
          <w:p w:rsidR="0078471F" w:rsidRPr="00F843BC" w:rsidRDefault="0078471F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410" w:type="dxa"/>
            <w:vAlign w:val="center"/>
          </w:tcPr>
          <w:p w:rsidR="0078471F" w:rsidRPr="00F843BC" w:rsidRDefault="0078471F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78471F" w:rsidRPr="0078471F" w:rsidTr="0078471F">
        <w:tc>
          <w:tcPr>
            <w:tcW w:w="6912" w:type="dxa"/>
          </w:tcPr>
          <w:p w:rsidR="0078471F" w:rsidRPr="0078471F" w:rsidRDefault="0078471F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78471F" w:rsidRPr="0078471F" w:rsidRDefault="0078471F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471F" w:rsidRPr="0078471F" w:rsidTr="0078471F">
        <w:tc>
          <w:tcPr>
            <w:tcW w:w="6912" w:type="dxa"/>
          </w:tcPr>
          <w:p w:rsidR="0078471F" w:rsidRPr="0078471F" w:rsidRDefault="0078471F" w:rsidP="0078471F">
            <w:pPr>
              <w:pStyle w:val="af2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r w:rsidRPr="0078471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1. Составление картосхемы, отражающие особенности рекреационного потенциала территорий.</w:t>
            </w:r>
          </w:p>
          <w:p w:rsidR="0078471F" w:rsidRPr="0078471F" w:rsidRDefault="0078471F" w:rsidP="0078471F">
            <w:pPr>
              <w:pStyle w:val="af2"/>
              <w:rPr>
                <w:rFonts w:ascii="Times New Roman" w:hAnsi="Times New Roman"/>
                <w:i/>
                <w:sz w:val="24"/>
                <w:szCs w:val="24"/>
              </w:rPr>
            </w:pPr>
            <w:r w:rsidRPr="0078471F">
              <w:rPr>
                <w:rFonts w:ascii="Times New Roman" w:hAnsi="Times New Roman"/>
                <w:i/>
                <w:sz w:val="24"/>
                <w:szCs w:val="24"/>
              </w:rPr>
              <w:t xml:space="preserve">2. Подготовка сообщений и презентаций на тему: «Туроператоры и </w:t>
            </w:r>
            <w:proofErr w:type="spellStart"/>
            <w:r w:rsidRPr="0078471F">
              <w:rPr>
                <w:rFonts w:ascii="Times New Roman" w:hAnsi="Times New Roman"/>
                <w:i/>
                <w:sz w:val="24"/>
                <w:szCs w:val="24"/>
              </w:rPr>
              <w:t>турагенты</w:t>
            </w:r>
            <w:proofErr w:type="spellEnd"/>
            <w:r w:rsidRPr="0078471F">
              <w:rPr>
                <w:rFonts w:ascii="Times New Roman" w:hAnsi="Times New Roman"/>
                <w:i/>
                <w:sz w:val="24"/>
                <w:szCs w:val="24"/>
              </w:rPr>
              <w:t>»,</w:t>
            </w:r>
            <w:r w:rsidRPr="0078471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«Проблема истощения минеральных ресурсов и пути ее решения», </w:t>
            </w:r>
            <w:r w:rsidRPr="0078471F">
              <w:rPr>
                <w:rFonts w:ascii="Times New Roman" w:hAnsi="Times New Roman"/>
                <w:i/>
                <w:sz w:val="24"/>
                <w:szCs w:val="24"/>
              </w:rPr>
              <w:t xml:space="preserve">«Туристские регионы России», </w:t>
            </w:r>
            <w:r w:rsidRPr="0078471F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«Смоленская область  и развитие туризма в регионе» и т.д.</w:t>
            </w:r>
          </w:p>
        </w:tc>
        <w:tc>
          <w:tcPr>
            <w:tcW w:w="2410" w:type="dxa"/>
            <w:vAlign w:val="center"/>
          </w:tcPr>
          <w:p w:rsidR="0078471F" w:rsidRPr="0078471F" w:rsidRDefault="0078471F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8471F" w:rsidRPr="0078471F" w:rsidTr="0078471F">
        <w:tc>
          <w:tcPr>
            <w:tcW w:w="9322" w:type="dxa"/>
            <w:gridSpan w:val="2"/>
            <w:tcBorders>
              <w:right w:val="single" w:sz="4" w:space="0" w:color="auto"/>
            </w:tcBorders>
          </w:tcPr>
          <w:p w:rsidR="0078471F" w:rsidRPr="0078471F" w:rsidRDefault="0078471F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  <w:r w:rsidR="0078471F">
        <w:rPr>
          <w:rFonts w:ascii="Times New Roman" w:hAnsi="Times New Roman"/>
          <w:b/>
          <w:sz w:val="24"/>
          <w:szCs w:val="24"/>
        </w:rPr>
        <w:t xml:space="preserve"> ЕН.02 География туризма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07"/>
        <w:gridCol w:w="10334"/>
        <w:gridCol w:w="1010"/>
        <w:gridCol w:w="1901"/>
      </w:tblGrid>
      <w:tr w:rsidR="004D418B" w:rsidRPr="000E44A7" w:rsidTr="000E44A7">
        <w:trPr>
          <w:trHeight w:val="20"/>
        </w:trPr>
        <w:tc>
          <w:tcPr>
            <w:tcW w:w="686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366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2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1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4D418B" w:rsidRPr="000E44A7" w:rsidTr="000E44A7">
        <w:trPr>
          <w:trHeight w:val="20"/>
        </w:trPr>
        <w:tc>
          <w:tcPr>
            <w:tcW w:w="686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66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D418B" w:rsidRPr="000E44A7" w:rsidTr="000E44A7">
        <w:trPr>
          <w:trHeight w:val="20"/>
        </w:trPr>
        <w:tc>
          <w:tcPr>
            <w:tcW w:w="4052" w:type="pct"/>
            <w:gridSpan w:val="2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</w:tc>
        <w:tc>
          <w:tcPr>
            <w:tcW w:w="329" w:type="pct"/>
            <w:vAlign w:val="center"/>
          </w:tcPr>
          <w:p w:rsidR="004D418B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61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 w:val="restar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1.1 Теоретические основы региональной географии</w:t>
            </w:r>
          </w:p>
        </w:tc>
        <w:tc>
          <w:tcPr>
            <w:tcW w:w="3366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0E44A7" w:rsidRPr="000E44A7" w:rsidRDefault="008E4656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19" w:type="pct"/>
            <w:vMerge w:val="restar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784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1. Введение. Основные понятия  рекреационной географии. Предмет исследования, объект исследования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784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2. Формирование и развитие  отечественной рекреационной географии. Понятие рекреационный потенциал территории. Понятие хозяйственный потенциал территории.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784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3. Понятие территориально-рекреационные системы. Типы ТРС и их распространение на территории  России Виды рекреационной деятельности.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0E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Самостоятельная работа студента</w:t>
            </w:r>
          </w:p>
          <w:p w:rsidR="000E44A7" w:rsidRPr="000E44A7" w:rsidRDefault="000E44A7" w:rsidP="000E44A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Используя различные источники географических знаний (учебник, карты атласа, дополнительную и справочную литературу) составить картосхемы, отражающие особенности рекреационного потенциала территорий</w:t>
            </w:r>
          </w:p>
        </w:tc>
        <w:tc>
          <w:tcPr>
            <w:tcW w:w="329" w:type="pct"/>
            <w:vAlign w:val="center"/>
          </w:tcPr>
          <w:p w:rsidR="000E44A7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9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 w:val="restart"/>
          </w:tcPr>
          <w:p w:rsidR="000E44A7" w:rsidRPr="000E44A7" w:rsidRDefault="000E44A7" w:rsidP="0078471F">
            <w:pPr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1.2 Общие  понятия  региональной географии</w:t>
            </w:r>
          </w:p>
        </w:tc>
        <w:tc>
          <w:tcPr>
            <w:tcW w:w="3366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0E44A7" w:rsidRPr="000E44A7" w:rsidRDefault="008E4656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</w:tcPr>
          <w:p w:rsidR="000E44A7" w:rsidRPr="000E44A7" w:rsidRDefault="000E44A7" w:rsidP="00784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pct"/>
          </w:tcPr>
          <w:p w:rsidR="000E44A7" w:rsidRPr="000E44A7" w:rsidRDefault="000E44A7" w:rsidP="0078471F">
            <w:pPr>
              <w:pStyle w:val="6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E44A7">
              <w:rPr>
                <w:b w:val="0"/>
                <w:sz w:val="24"/>
                <w:szCs w:val="24"/>
              </w:rPr>
              <w:t>Классификация туризма по разным признакам. Деление туризма на международный и внутренний Организованный и самодеятельный туризм. Классификация туризма по целям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 w:val="restar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78471F">
            <w:pPr>
              <w:pStyle w:val="6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E44A7">
              <w:rPr>
                <w:b w:val="0"/>
                <w:sz w:val="24"/>
                <w:szCs w:val="24"/>
              </w:rPr>
              <w:t>Региональное распределение международных туристских потоков Туристский спрос. Понятие сегментации рынка в туризме</w:t>
            </w:r>
            <w:r>
              <w:rPr>
                <w:b w:val="0"/>
                <w:sz w:val="24"/>
                <w:szCs w:val="24"/>
              </w:rPr>
              <w:t xml:space="preserve">. </w:t>
            </w:r>
            <w:r w:rsidRPr="000E44A7">
              <w:rPr>
                <w:b w:val="0"/>
                <w:sz w:val="24"/>
                <w:szCs w:val="24"/>
              </w:rPr>
              <w:t>География туристского спроса. Туризм с целью отдыха и развлечений</w:t>
            </w:r>
            <w:proofErr w:type="gramStart"/>
            <w:r w:rsidRPr="000E44A7">
              <w:rPr>
                <w:b w:val="0"/>
                <w:sz w:val="24"/>
                <w:szCs w:val="24"/>
              </w:rPr>
              <w:t xml:space="preserve">.. </w:t>
            </w:r>
            <w:proofErr w:type="gramEnd"/>
            <w:r w:rsidRPr="000E44A7">
              <w:rPr>
                <w:b w:val="0"/>
                <w:sz w:val="24"/>
                <w:szCs w:val="24"/>
              </w:rPr>
              <w:t>География делового туризма. География религиозного туризма География лечебно-оздоровительного туризма</w:t>
            </w:r>
            <w:r w:rsidRPr="000E44A7">
              <w:rPr>
                <w:sz w:val="24"/>
                <w:szCs w:val="24"/>
              </w:rPr>
              <w:t xml:space="preserve"> </w:t>
            </w:r>
            <w:r w:rsidRPr="000E44A7">
              <w:rPr>
                <w:b w:val="0"/>
                <w:sz w:val="24"/>
                <w:szCs w:val="24"/>
              </w:rPr>
              <w:t xml:space="preserve">Специфика и состав туристской индустрии. Сектор транспортных перевозок. Сектор размещения и питания. Сектор развлечений. Туроператоры и </w:t>
            </w:r>
            <w:proofErr w:type="spellStart"/>
            <w:r w:rsidRPr="000E44A7">
              <w:rPr>
                <w:b w:val="0"/>
                <w:sz w:val="24"/>
                <w:szCs w:val="24"/>
              </w:rPr>
              <w:t>турагенты</w:t>
            </w:r>
            <w:proofErr w:type="spellEnd"/>
            <w:r w:rsidRPr="000E44A7">
              <w:rPr>
                <w:b w:val="0"/>
                <w:sz w:val="24"/>
                <w:szCs w:val="24"/>
              </w:rPr>
              <w:t>. Туристский продукт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0E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Самостоятельная работа студента</w:t>
            </w:r>
          </w:p>
          <w:p w:rsidR="000E44A7" w:rsidRPr="000E44A7" w:rsidRDefault="000E44A7" w:rsidP="000E44A7">
            <w:pPr>
              <w:pStyle w:val="6"/>
              <w:spacing w:line="240" w:lineRule="auto"/>
              <w:ind w:firstLine="0"/>
              <w:rPr>
                <w:b w:val="0"/>
                <w:sz w:val="24"/>
                <w:szCs w:val="24"/>
              </w:rPr>
            </w:pPr>
            <w:r w:rsidRPr="000E44A7">
              <w:rPr>
                <w:b w:val="0"/>
                <w:sz w:val="24"/>
                <w:szCs w:val="24"/>
              </w:rPr>
              <w:t>Используя интернет ресурсы, а так</w:t>
            </w:r>
            <w:r>
              <w:rPr>
                <w:b w:val="0"/>
                <w:sz w:val="24"/>
                <w:szCs w:val="24"/>
              </w:rPr>
              <w:t xml:space="preserve">же периодические издания </w:t>
            </w:r>
            <w:r w:rsidRPr="000E44A7">
              <w:rPr>
                <w:b w:val="0"/>
                <w:sz w:val="24"/>
                <w:szCs w:val="24"/>
              </w:rPr>
              <w:t xml:space="preserve">подготовить сообщение и презентацию на тему: «Туроператоры и </w:t>
            </w:r>
            <w:proofErr w:type="spellStart"/>
            <w:r w:rsidRPr="000E44A7">
              <w:rPr>
                <w:b w:val="0"/>
                <w:sz w:val="24"/>
                <w:szCs w:val="24"/>
              </w:rPr>
              <w:t>турагенты</w:t>
            </w:r>
            <w:proofErr w:type="spellEnd"/>
            <w:r w:rsidRPr="000E44A7">
              <w:rPr>
                <w:b w:val="0"/>
                <w:sz w:val="24"/>
                <w:szCs w:val="24"/>
              </w:rPr>
              <w:t>»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 w:val="restar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lastRenderedPageBreak/>
              <w:t>Тема 1.3 Географическое положение как условие развития туризма</w:t>
            </w:r>
          </w:p>
        </w:tc>
        <w:tc>
          <w:tcPr>
            <w:tcW w:w="3366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0E44A7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Merge w:val="restar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784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Понятие туристская территория. Понятие туристские ресурсы и условия. Физико-географические факторы и их влияние на развитие туризма Историко-культурные ресурсы и условия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4A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 xml:space="preserve"> «Изучение объектов Всемирного наследия ЮНЕСКО»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0E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Самостоятельная работа студента.</w:t>
            </w:r>
          </w:p>
          <w:p w:rsidR="000E44A7" w:rsidRPr="000E44A7" w:rsidRDefault="000E44A7" w:rsidP="000E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4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Используя интернет ресурсы, подготовить сообщение и презентацию на тему: «Проблема истощения минеральных ресурсов и пути ее решения»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 w:val="restar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1.4 Туристское районирование территории. Туристские регионы России</w:t>
            </w:r>
          </w:p>
        </w:tc>
        <w:tc>
          <w:tcPr>
            <w:tcW w:w="3366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0E44A7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0E44A7" w:rsidRPr="000E44A7" w:rsidRDefault="000E44A7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Районообразующие факторы в туризме. Понятие рекреационный район. Три класса рекреационных районов.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 w:val="restar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pct"/>
          </w:tcPr>
          <w:p w:rsidR="000E44A7" w:rsidRPr="000E44A7" w:rsidRDefault="000E44A7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4A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 xml:space="preserve"> «Туристское районирование России. Основные туристские  регионы». </w:t>
            </w:r>
          </w:p>
        </w:tc>
        <w:tc>
          <w:tcPr>
            <w:tcW w:w="329" w:type="pct"/>
            <w:vAlign w:val="center"/>
          </w:tcPr>
          <w:p w:rsidR="000E44A7" w:rsidRPr="000E44A7" w:rsidRDefault="000E44A7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E44A7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pct"/>
          </w:tcPr>
          <w:p w:rsidR="000E44A7" w:rsidRPr="000E44A7" w:rsidRDefault="000E44A7" w:rsidP="000E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Самостоятельная работа студента.</w:t>
            </w:r>
          </w:p>
          <w:p w:rsidR="000E44A7" w:rsidRPr="000E44A7" w:rsidRDefault="000E44A7" w:rsidP="000E44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4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Используя интернет ресурсы и тематические </w:t>
            </w:r>
            <w:r w:rsidRPr="000E44A7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web</w:t>
            </w:r>
            <w:r w:rsidRPr="000E44A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-сайты, подготовить сообщение и презентацию на тему: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>Туристские регионы России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9" w:type="pct"/>
            <w:vAlign w:val="center"/>
          </w:tcPr>
          <w:p w:rsidR="000E44A7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0E44A7" w:rsidRPr="000E44A7" w:rsidRDefault="000E44A7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1.5 Северо-Европейский туристский регион России</w:t>
            </w:r>
          </w:p>
        </w:tc>
        <w:tc>
          <w:tcPr>
            <w:tcW w:w="3366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BB2FF0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0E44A7" w:rsidRDefault="00BB2FF0" w:rsidP="004D4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 xml:space="preserve">Состав региона. Факторы, способствующие развитию туризма. Природный, культурно-исторический  потенциал региона Основные центры туризма. 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0E44A7" w:rsidRDefault="00BB2FF0" w:rsidP="004D4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 xml:space="preserve">Специализация региона по видам отдыха. </w:t>
            </w:r>
            <w:proofErr w:type="gramStart"/>
            <w:r w:rsidRPr="000E44A7">
              <w:rPr>
                <w:rFonts w:ascii="Times New Roman" w:hAnsi="Times New Roman"/>
                <w:sz w:val="24"/>
                <w:szCs w:val="24"/>
              </w:rPr>
              <w:t xml:space="preserve">Анализ наиболее популярных Северо-Европейский туристских маршрутов. </w:t>
            </w:r>
            <w:proofErr w:type="gramEnd"/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BB2FF0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B2FF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Самостоятельная работа студента  </w:t>
            </w:r>
          </w:p>
          <w:p w:rsidR="00BB2FF0" w:rsidRPr="000E44A7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F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Используя интернет ресурсы и периодические издания, подготовить сообщение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1.6 Центрально-Европейский туристский регион России</w:t>
            </w:r>
          </w:p>
        </w:tc>
        <w:tc>
          <w:tcPr>
            <w:tcW w:w="3366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BB2FF0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0E44A7" w:rsidRDefault="00BB2FF0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Состав региона Природный, культурно-исторический  потенциал региона. Развитие инфраструктуры района и влияние на туризм. Основные проблемы региона. Основные центры туризма. Перспективы развития  туризма в регионе. Наиболее популярные туристские маршруты. Основные туры по району Специализация региона по видам отдыха.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  <w:vAlign w:val="center"/>
          </w:tcPr>
          <w:p w:rsidR="00BB2FF0" w:rsidRPr="000E44A7" w:rsidRDefault="00BB2FF0" w:rsidP="004D418B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3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 xml:space="preserve">  «Разработка тура по </w:t>
            </w:r>
            <w:proofErr w:type="gramStart"/>
            <w:r w:rsidRPr="000E44A7">
              <w:rPr>
                <w:rFonts w:ascii="Times New Roman" w:hAnsi="Times New Roman"/>
                <w:sz w:val="24"/>
                <w:szCs w:val="24"/>
              </w:rPr>
              <w:t>южному-Европейскому</w:t>
            </w:r>
            <w:proofErr w:type="gramEnd"/>
            <w:r w:rsidRPr="000E44A7">
              <w:rPr>
                <w:rFonts w:ascii="Times New Roman" w:hAnsi="Times New Roman"/>
                <w:sz w:val="24"/>
                <w:szCs w:val="24"/>
              </w:rPr>
              <w:t xml:space="preserve"> туристскому региону России»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  <w:vAlign w:val="center"/>
          </w:tcPr>
          <w:p w:rsidR="00BB2FF0" w:rsidRPr="00BB2FF0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B2FF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Самостоятельная работа студента  </w:t>
            </w:r>
          </w:p>
          <w:p w:rsidR="00BB2FF0" w:rsidRPr="00BB2FF0" w:rsidRDefault="00BB2FF0" w:rsidP="00BB2FF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BB2F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Используя интернет ресурсы и периодические издания, подготовить сообщение и презентацию на тему: «Смоленская область  и развитие туризма в регионе</w:t>
            </w:r>
            <w:proofErr w:type="gramStart"/>
            <w:r w:rsidRPr="00BB2F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.»</w:t>
            </w:r>
            <w:proofErr w:type="gramEnd"/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1.7 Южно-</w:t>
            </w:r>
            <w:r w:rsidRPr="000E44A7">
              <w:rPr>
                <w:rFonts w:ascii="Times New Roman" w:hAnsi="Times New Roman"/>
                <w:sz w:val="24"/>
                <w:szCs w:val="24"/>
              </w:rPr>
              <w:lastRenderedPageBreak/>
              <w:t>Европейский туристский регион России</w:t>
            </w:r>
          </w:p>
        </w:tc>
        <w:tc>
          <w:tcPr>
            <w:tcW w:w="3366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BB2FF0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pct"/>
          </w:tcPr>
          <w:p w:rsidR="00BB2FF0" w:rsidRPr="000E44A7" w:rsidRDefault="00BB2FF0" w:rsidP="004D4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Состав региона. Природный, культурно-исторический  потенциал региона Развитие инфраструктуры района и влияние на туризм. Основные центры туризма..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pct"/>
          </w:tcPr>
          <w:p w:rsidR="00BB2FF0" w:rsidRPr="000E44A7" w:rsidRDefault="00BB2FF0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Наиболее популярные туристские маршруты. Специализация региона по видам отдыха. Основные проблемы региона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6" w:type="pct"/>
          </w:tcPr>
          <w:p w:rsidR="00BB2FF0" w:rsidRPr="00BB2FF0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B2FF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Самостоятельная работа студента  </w:t>
            </w:r>
          </w:p>
          <w:p w:rsidR="00BB2FF0" w:rsidRPr="00BB2FF0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F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Используя интернет ресурсы и периодические издания, подготовить сообщение и презентацию на тему: «Юг России.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BB2F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Крупные центры отдыха и туризма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418B" w:rsidRPr="000E44A7" w:rsidTr="000E44A7">
        <w:trPr>
          <w:trHeight w:val="20"/>
        </w:trPr>
        <w:tc>
          <w:tcPr>
            <w:tcW w:w="686" w:type="pct"/>
            <w:vMerge w:val="restar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1.8 Туристско-рекреационные макрорегионы  и регионы мира, их краткий обзор</w:t>
            </w:r>
          </w:p>
        </w:tc>
        <w:tc>
          <w:tcPr>
            <w:tcW w:w="3366" w:type="pc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 w:val="restar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4D418B" w:rsidRPr="000E44A7" w:rsidTr="000E44A7">
        <w:trPr>
          <w:trHeight w:val="690"/>
        </w:trPr>
        <w:tc>
          <w:tcPr>
            <w:tcW w:w="686" w:type="pct"/>
            <w:vMerge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4D418B" w:rsidRPr="000E44A7" w:rsidRDefault="004D418B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Pr="000E44A7">
              <w:rPr>
                <w:rFonts w:ascii="Times New Roman" w:hAnsi="Times New Roman"/>
                <w:b/>
                <w:sz w:val="24"/>
                <w:szCs w:val="24"/>
              </w:rPr>
              <w:t xml:space="preserve"> м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>акрорегионов мира.</w:t>
            </w:r>
          </w:p>
          <w:p w:rsidR="004D418B" w:rsidRPr="000E44A7" w:rsidRDefault="004D418B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Их  состав Динамика развития туризма по регионам мира. Наиболее привлекательные туристские направления и мировые тенденции в развитии туризма Оценка развития инфраструктуры туризма по регионам.</w:t>
            </w:r>
          </w:p>
        </w:tc>
        <w:tc>
          <w:tcPr>
            <w:tcW w:w="32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BB2FF0">
        <w:trPr>
          <w:trHeight w:val="20"/>
        </w:trPr>
        <w:tc>
          <w:tcPr>
            <w:tcW w:w="686" w:type="pct"/>
            <w:vMerge w:val="restart"/>
            <w:vAlign w:val="center"/>
          </w:tcPr>
          <w:p w:rsidR="00BB2FF0" w:rsidRPr="000E44A7" w:rsidRDefault="00BB2FF0" w:rsidP="00BB2FF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1.9 Европейский туристский макрорегион</w:t>
            </w:r>
          </w:p>
        </w:tc>
        <w:tc>
          <w:tcPr>
            <w:tcW w:w="3366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BB2FF0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0E44A7" w:rsidRDefault="00BB2FF0" w:rsidP="007847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Состав региона. Страны Западной, Северной, Южной</w:t>
            </w:r>
            <w:proofErr w:type="gramStart"/>
            <w:r w:rsidRPr="000E44A7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0E44A7">
              <w:rPr>
                <w:rFonts w:ascii="Times New Roman" w:hAnsi="Times New Roman"/>
                <w:sz w:val="24"/>
                <w:szCs w:val="24"/>
              </w:rPr>
              <w:t xml:space="preserve">Центральной и Восточной Европы Состав. Особенности организации отдыха Центры туризма Лондон и Париж – Центры мирового туризма </w:t>
            </w:r>
            <w:proofErr w:type="gramStart"/>
            <w:r w:rsidRPr="000E44A7">
              <w:rPr>
                <w:rFonts w:ascii="Times New Roman" w:hAnsi="Times New Roman"/>
                <w:sz w:val="24"/>
                <w:szCs w:val="24"/>
              </w:rPr>
              <w:t>Горно-климатические</w:t>
            </w:r>
            <w:proofErr w:type="gramEnd"/>
            <w:r w:rsidRPr="000E44A7">
              <w:rPr>
                <w:rFonts w:ascii="Times New Roman" w:hAnsi="Times New Roman"/>
                <w:sz w:val="24"/>
                <w:szCs w:val="24"/>
              </w:rPr>
              <w:t xml:space="preserve"> альпийские курорты Туристские ресурсы Средиземноморья Морские круизы Средиземноморья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0E44A7" w:rsidRDefault="00BB2FF0" w:rsidP="004D41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4 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>«Разработка тура по Европе»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BB2FF0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B2FF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Самостоятельная работа студента  </w:t>
            </w:r>
          </w:p>
          <w:p w:rsidR="00BB2FF0" w:rsidRPr="00BB2FF0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B2F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Используя интернет ресурсы и периодические издания, подготовить сообщение и презентацию на тему: «Нетрадиционные возобновляемые источники энергии Мирового океана»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418B" w:rsidRPr="000E44A7" w:rsidTr="000E44A7">
        <w:trPr>
          <w:trHeight w:val="20"/>
        </w:trPr>
        <w:tc>
          <w:tcPr>
            <w:tcW w:w="4052" w:type="pct"/>
            <w:gridSpan w:val="2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</w:p>
        </w:tc>
        <w:tc>
          <w:tcPr>
            <w:tcW w:w="329" w:type="pct"/>
            <w:vAlign w:val="center"/>
          </w:tcPr>
          <w:p w:rsidR="004D418B" w:rsidRPr="000E44A7" w:rsidRDefault="004D418B" w:rsidP="00311370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31137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2.0 Американский туристский макрорегион</w:t>
            </w:r>
          </w:p>
        </w:tc>
        <w:tc>
          <w:tcPr>
            <w:tcW w:w="3366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BB2FF0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0E44A7" w:rsidRDefault="00BB2FF0" w:rsidP="00BB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Состав региона. Страны Северной, Южной и Центральной Америки. Особенности в организации туризма.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4A7">
              <w:rPr>
                <w:rFonts w:ascii="Times New Roman" w:hAnsi="Times New Roman"/>
                <w:sz w:val="24"/>
                <w:szCs w:val="24"/>
              </w:rPr>
              <w:t>Наиболее посещаемые места. Островные государства и территории Карибского бассейна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BB2FF0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B2FF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Самостоятельная работа студента  </w:t>
            </w:r>
          </w:p>
          <w:p w:rsidR="00BB2FF0" w:rsidRPr="00BB2FF0" w:rsidRDefault="00BB2FF0" w:rsidP="00BB2F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2F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творческих  заданий и упражнений из рабочей тетради по географии стр. 30-36 задание №5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2.1 Южно-Азиатский макрорегион.</w:t>
            </w:r>
          </w:p>
        </w:tc>
        <w:tc>
          <w:tcPr>
            <w:tcW w:w="3366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BB2FF0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9" w:type="pct"/>
            <w:vMerge w:val="restar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0E44A7" w:rsidRDefault="00BB2FF0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 xml:space="preserve">Состав региона. Характеристика региона. Наиболее  посещаемые страны и маршруты. Макрорайон Индостан. Специфика и интерес к данному макрорегиону. Основные объекты показа и их историческое прошлое Организация отдыха на о Цейлон. Наиболее популярные направления </w:t>
            </w:r>
            <w:r w:rsidRPr="000E44A7">
              <w:rPr>
                <w:rFonts w:ascii="Times New Roman" w:hAnsi="Times New Roman"/>
                <w:sz w:val="24"/>
                <w:szCs w:val="24"/>
              </w:rPr>
              <w:lastRenderedPageBreak/>
              <w:t>для организации отдыха. Проблемы и перспективы развития туризма в Южно-Азиатском макрорегионе.</w:t>
            </w:r>
          </w:p>
        </w:tc>
        <w:tc>
          <w:tcPr>
            <w:tcW w:w="329" w:type="pct"/>
            <w:vAlign w:val="center"/>
          </w:tcPr>
          <w:p w:rsidR="00BB2FF0" w:rsidRPr="000E44A7" w:rsidRDefault="00BB2FF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619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2FF0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BB2FF0" w:rsidRPr="00BB2FF0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BB2FF0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Самостоятельная работа студента  </w:t>
            </w:r>
          </w:p>
          <w:p w:rsidR="00BB2FF0" w:rsidRPr="00BB2FF0" w:rsidRDefault="00BB2FF0" w:rsidP="00BB2F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2FF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творческих  заданий и упражнений</w:t>
            </w:r>
          </w:p>
        </w:tc>
        <w:tc>
          <w:tcPr>
            <w:tcW w:w="329" w:type="pct"/>
            <w:vAlign w:val="center"/>
          </w:tcPr>
          <w:p w:rsidR="00BB2FF0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BB2FF0" w:rsidRPr="000E44A7" w:rsidRDefault="00BB2FF0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E4656" w:rsidRPr="000E44A7" w:rsidTr="000E44A7">
        <w:trPr>
          <w:trHeight w:val="20"/>
        </w:trPr>
        <w:tc>
          <w:tcPr>
            <w:tcW w:w="686" w:type="pct"/>
            <w:vMerge w:val="restart"/>
          </w:tcPr>
          <w:p w:rsidR="008E4656" w:rsidRPr="000E44A7" w:rsidRDefault="008E4656" w:rsidP="00784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2.2 Африканский туристский макрорегион</w:t>
            </w:r>
          </w:p>
        </w:tc>
        <w:tc>
          <w:tcPr>
            <w:tcW w:w="3366" w:type="pct"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8E4656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" w:type="pct"/>
            <w:vMerge w:val="restart"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8E4656" w:rsidRPr="000E44A7" w:rsidTr="000E44A7">
        <w:trPr>
          <w:trHeight w:val="20"/>
        </w:trPr>
        <w:tc>
          <w:tcPr>
            <w:tcW w:w="686" w:type="pct"/>
            <w:vMerge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8E4656" w:rsidRPr="000E44A7" w:rsidRDefault="008E4656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 xml:space="preserve">Состав региона. Характеристика и оценка ресурсного потенциала Северная  Африка. Наиболее популярные туры и особенности их организации Африка южнее Сахары. Туристская привлекательность региона. Особенности  организации и разработки туров Проблемы и перспективы развития туризма в  </w:t>
            </w:r>
            <w:proofErr w:type="gramStart"/>
            <w:r w:rsidRPr="000E44A7">
              <w:rPr>
                <w:rFonts w:ascii="Times New Roman" w:hAnsi="Times New Roman"/>
                <w:sz w:val="24"/>
                <w:szCs w:val="24"/>
              </w:rPr>
              <w:t>Африканском</w:t>
            </w:r>
            <w:proofErr w:type="gramEnd"/>
            <w:r w:rsidRPr="000E44A7">
              <w:rPr>
                <w:rFonts w:ascii="Times New Roman" w:hAnsi="Times New Roman"/>
                <w:sz w:val="24"/>
                <w:szCs w:val="24"/>
              </w:rPr>
              <w:t xml:space="preserve"> макрорегионе.</w:t>
            </w:r>
          </w:p>
        </w:tc>
        <w:tc>
          <w:tcPr>
            <w:tcW w:w="329" w:type="pct"/>
            <w:vAlign w:val="center"/>
          </w:tcPr>
          <w:p w:rsidR="008E4656" w:rsidRPr="000E44A7" w:rsidRDefault="008E4656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E4656" w:rsidRPr="000E44A7" w:rsidTr="000E44A7">
        <w:trPr>
          <w:trHeight w:val="20"/>
        </w:trPr>
        <w:tc>
          <w:tcPr>
            <w:tcW w:w="686" w:type="pct"/>
            <w:vMerge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8E4656" w:rsidRPr="008E4656" w:rsidRDefault="008E4656" w:rsidP="008E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E465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Самостоятельная работа студента  </w:t>
            </w:r>
          </w:p>
          <w:p w:rsidR="008E4656" w:rsidRPr="008E4656" w:rsidRDefault="008E4656" w:rsidP="008E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6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творческих  заданий и презентаций</w:t>
            </w:r>
          </w:p>
        </w:tc>
        <w:tc>
          <w:tcPr>
            <w:tcW w:w="329" w:type="pct"/>
            <w:vAlign w:val="center"/>
          </w:tcPr>
          <w:p w:rsidR="008E4656" w:rsidRPr="000E44A7" w:rsidRDefault="008E4656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pct"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418B" w:rsidRPr="000E44A7" w:rsidTr="000E44A7">
        <w:trPr>
          <w:trHeight w:val="20"/>
        </w:trPr>
        <w:tc>
          <w:tcPr>
            <w:tcW w:w="686" w:type="pct"/>
            <w:vMerge w:val="restart"/>
          </w:tcPr>
          <w:p w:rsidR="004D418B" w:rsidRPr="000E44A7" w:rsidRDefault="004D418B" w:rsidP="00784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2.3 Азиатско-Тихоокеанский туристский макрорегион</w:t>
            </w:r>
          </w:p>
        </w:tc>
        <w:tc>
          <w:tcPr>
            <w:tcW w:w="3366" w:type="pc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 w:val="restar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4D418B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4D418B" w:rsidRPr="000E44A7" w:rsidRDefault="004D418B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Состав макрорегиона.  Страны Юго-Восточной и Восточной Азии, Австралия и Океания Характеристика туризма в регионе.  Основные центры туризма. Перспективы развития туризма в регионе.</w:t>
            </w:r>
          </w:p>
        </w:tc>
        <w:tc>
          <w:tcPr>
            <w:tcW w:w="32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E4656" w:rsidRPr="000E44A7" w:rsidTr="000E44A7">
        <w:trPr>
          <w:trHeight w:val="20"/>
        </w:trPr>
        <w:tc>
          <w:tcPr>
            <w:tcW w:w="686" w:type="pct"/>
            <w:vMerge w:val="restart"/>
          </w:tcPr>
          <w:p w:rsidR="008E4656" w:rsidRPr="000E44A7" w:rsidRDefault="008E4656" w:rsidP="007847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 2.4.  Ближневосточный туристский макрорегион</w:t>
            </w:r>
          </w:p>
        </w:tc>
        <w:tc>
          <w:tcPr>
            <w:tcW w:w="3366" w:type="pct"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29" w:type="pct"/>
            <w:vAlign w:val="center"/>
          </w:tcPr>
          <w:p w:rsidR="008E4656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9" w:type="pct"/>
            <w:vMerge w:val="restart"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ОК.1 - ОК.10</w:t>
            </w:r>
          </w:p>
        </w:tc>
      </w:tr>
      <w:tr w:rsidR="008E4656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8E4656" w:rsidRPr="000E44A7" w:rsidRDefault="008E4656" w:rsidP="007847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Состав макрорегиона.  Страны Западной и Юго-Западной Азии, Египет, Ливия Характеристика туризма в регионе.  Основные центры туризма. Перспективы развития туризма в регионе.</w:t>
            </w:r>
          </w:p>
        </w:tc>
        <w:tc>
          <w:tcPr>
            <w:tcW w:w="329" w:type="pct"/>
            <w:vAlign w:val="center"/>
          </w:tcPr>
          <w:p w:rsidR="008E4656" w:rsidRPr="000E44A7" w:rsidRDefault="008E4656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E4656" w:rsidRPr="000E44A7" w:rsidTr="000E44A7">
        <w:trPr>
          <w:trHeight w:val="20"/>
        </w:trPr>
        <w:tc>
          <w:tcPr>
            <w:tcW w:w="686" w:type="pct"/>
            <w:vMerge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366" w:type="pct"/>
          </w:tcPr>
          <w:p w:rsidR="008E4656" w:rsidRPr="008E4656" w:rsidRDefault="008E4656" w:rsidP="008E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8E4656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Самостоятельная работа студента  </w:t>
            </w:r>
          </w:p>
          <w:p w:rsidR="008E4656" w:rsidRPr="000E44A7" w:rsidRDefault="008E4656" w:rsidP="008E465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65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творческих  заданий и презентаций</w:t>
            </w:r>
          </w:p>
        </w:tc>
        <w:tc>
          <w:tcPr>
            <w:tcW w:w="329" w:type="pct"/>
            <w:vAlign w:val="center"/>
          </w:tcPr>
          <w:p w:rsidR="008E4656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8E4656" w:rsidRPr="000E44A7" w:rsidRDefault="008E4656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418B" w:rsidRPr="000E44A7" w:rsidTr="000E44A7">
        <w:trPr>
          <w:trHeight w:val="20"/>
        </w:trPr>
        <w:tc>
          <w:tcPr>
            <w:tcW w:w="686" w:type="pc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3366" w:type="pc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Дифференцированный зачет</w:t>
            </w:r>
          </w:p>
        </w:tc>
        <w:tc>
          <w:tcPr>
            <w:tcW w:w="329" w:type="pct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D418B" w:rsidRPr="000E44A7" w:rsidTr="000E44A7">
        <w:trPr>
          <w:trHeight w:val="20"/>
        </w:trPr>
        <w:tc>
          <w:tcPr>
            <w:tcW w:w="4052" w:type="pct"/>
            <w:gridSpan w:val="2"/>
            <w:vAlign w:val="center"/>
          </w:tcPr>
          <w:p w:rsidR="004D418B" w:rsidRPr="000E44A7" w:rsidRDefault="004D418B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329" w:type="pct"/>
            <w:vAlign w:val="center"/>
          </w:tcPr>
          <w:p w:rsidR="004D418B" w:rsidRPr="000E44A7" w:rsidRDefault="00311370" w:rsidP="0078471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619" w:type="pct"/>
            <w:vAlign w:val="center"/>
          </w:tcPr>
          <w:p w:rsidR="004D418B" w:rsidRPr="000E44A7" w:rsidRDefault="004D418B" w:rsidP="0078471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2A021B" w:rsidRDefault="002A021B" w:rsidP="00B7543A">
      <w:pPr>
        <w:rPr>
          <w:rFonts w:ascii="Times New Roman" w:hAnsi="Times New Roman"/>
          <w:sz w:val="24"/>
          <w:szCs w:val="24"/>
        </w:rPr>
      </w:pPr>
    </w:p>
    <w:p w:rsidR="004D418B" w:rsidRDefault="004D418B" w:rsidP="00B7543A">
      <w:pPr>
        <w:rPr>
          <w:rFonts w:ascii="Times New Roman" w:hAnsi="Times New Roman"/>
          <w:sz w:val="24"/>
          <w:szCs w:val="24"/>
        </w:rPr>
      </w:pPr>
    </w:p>
    <w:p w:rsidR="004D418B" w:rsidRPr="009E5ADD" w:rsidRDefault="004D418B" w:rsidP="00B7543A">
      <w:pPr>
        <w:rPr>
          <w:rFonts w:ascii="Times New Roman" w:hAnsi="Times New Roman"/>
          <w:sz w:val="24"/>
          <w:szCs w:val="24"/>
        </w:rPr>
        <w:sectPr w:rsidR="004D418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 xml:space="preserve">УСЛОВИЯ РЕАЛИЗАЦИИ </w:t>
      </w:r>
      <w:r w:rsidR="0078471F">
        <w:rPr>
          <w:rFonts w:ascii="Times New Roman" w:hAnsi="Times New Roman"/>
          <w:bCs w:val="0"/>
          <w:sz w:val="24"/>
          <w:szCs w:val="24"/>
        </w:rPr>
        <w:t xml:space="preserve">РАБОЧЕЙ ПРОГРАММЫ </w:t>
      </w:r>
      <w:r w:rsidRPr="00C80C4D">
        <w:rPr>
          <w:rFonts w:ascii="Times New Roman" w:hAnsi="Times New Roman"/>
          <w:bCs w:val="0"/>
          <w:sz w:val="24"/>
          <w:szCs w:val="24"/>
        </w:rPr>
        <w:t>УЧЕБНОЙ ДИСЦИПЛИНЫ</w:t>
      </w:r>
    </w:p>
    <w:p w:rsidR="0078471F" w:rsidRPr="0078471F" w:rsidRDefault="0078471F" w:rsidP="007847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471F">
        <w:rPr>
          <w:rFonts w:ascii="Times New Roman" w:hAnsi="Times New Roman"/>
          <w:b/>
          <w:bCs/>
          <w:sz w:val="24"/>
          <w:szCs w:val="24"/>
        </w:rPr>
        <w:t>3.1 Требования к минимальному материально-техническому обеспечению</w:t>
      </w:r>
    </w:p>
    <w:p w:rsidR="004D418B" w:rsidRPr="00DE38B2" w:rsidRDefault="004D418B" w:rsidP="004D418B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4D418B" w:rsidRDefault="004D418B" w:rsidP="004D418B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Кабинет</w:t>
      </w:r>
      <w:r w:rsidR="001F3A80">
        <w:rPr>
          <w:rFonts w:ascii="Times New Roman" w:hAnsi="Times New Roman"/>
          <w:sz w:val="24"/>
          <w:szCs w:val="24"/>
        </w:rPr>
        <w:t xml:space="preserve"> «Географии туризма»</w:t>
      </w:r>
      <w:r w:rsidRPr="0051222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512221">
        <w:rPr>
          <w:rFonts w:ascii="Times New Roman" w:hAnsi="Times New Roman"/>
          <w:sz w:val="24"/>
          <w:szCs w:val="24"/>
        </w:rPr>
        <w:t xml:space="preserve">оснащенный оборудованием: </w:t>
      </w:r>
    </w:p>
    <w:p w:rsidR="001F3A80" w:rsidRPr="001F3A80" w:rsidRDefault="001F3A80" w:rsidP="001F3A80">
      <w:pPr>
        <w:pStyle w:val="af2"/>
        <w:ind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п</w:t>
      </w:r>
      <w:r w:rsidRPr="001F3A80">
        <w:rPr>
          <w:rFonts w:ascii="Times New Roman" w:eastAsia="Calibri" w:hAnsi="Times New Roman"/>
          <w:bCs/>
          <w:sz w:val="24"/>
          <w:szCs w:val="24"/>
        </w:rPr>
        <w:t>осадочные места по количеству обучающихся,</w:t>
      </w:r>
    </w:p>
    <w:p w:rsidR="001F3A80" w:rsidRPr="001F3A80" w:rsidRDefault="001F3A80" w:rsidP="001F3A80">
      <w:pPr>
        <w:pStyle w:val="af2"/>
        <w:ind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</w:t>
      </w:r>
      <w:r w:rsidRPr="001F3A80">
        <w:rPr>
          <w:rFonts w:ascii="Times New Roman" w:eastAsia="Calibri" w:hAnsi="Times New Roman"/>
          <w:sz w:val="24"/>
          <w:szCs w:val="24"/>
        </w:rPr>
        <w:t>абочее место преподавателя</w:t>
      </w:r>
      <w:r>
        <w:rPr>
          <w:rFonts w:ascii="Times New Roman" w:eastAsia="Calibri" w:hAnsi="Times New Roman"/>
          <w:sz w:val="24"/>
          <w:szCs w:val="24"/>
        </w:rPr>
        <w:t>,</w:t>
      </w:r>
    </w:p>
    <w:p w:rsidR="001F3A80" w:rsidRPr="001F3A80" w:rsidRDefault="001F3A80" w:rsidP="001F3A80">
      <w:pPr>
        <w:pStyle w:val="af2"/>
        <w:ind w:firstLine="709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</w:t>
      </w:r>
      <w:r w:rsidRPr="001F3A80">
        <w:rPr>
          <w:rFonts w:ascii="Times New Roman" w:eastAsia="Calibri" w:hAnsi="Times New Roman"/>
          <w:sz w:val="24"/>
          <w:szCs w:val="24"/>
        </w:rPr>
        <w:t>чебная доска</w:t>
      </w:r>
      <w:r>
        <w:rPr>
          <w:rFonts w:ascii="Times New Roman" w:eastAsia="Calibri" w:hAnsi="Times New Roman"/>
          <w:sz w:val="24"/>
          <w:szCs w:val="24"/>
        </w:rPr>
        <w:t>,</w:t>
      </w:r>
    </w:p>
    <w:p w:rsidR="004D418B" w:rsidRDefault="001F3A80" w:rsidP="004D418B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техническими средствами:</w:t>
      </w:r>
    </w:p>
    <w:p w:rsidR="004D418B" w:rsidRDefault="004D418B" w:rsidP="004D418B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компьютер, </w:t>
      </w:r>
    </w:p>
    <w:p w:rsidR="004D418B" w:rsidRDefault="004D418B" w:rsidP="004D418B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средствами </w:t>
      </w:r>
      <w:proofErr w:type="spellStart"/>
      <w:r w:rsidRPr="00512221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512221">
        <w:rPr>
          <w:rFonts w:ascii="Times New Roman" w:hAnsi="Times New Roman"/>
          <w:sz w:val="24"/>
          <w:szCs w:val="24"/>
        </w:rPr>
        <w:t xml:space="preserve">, </w:t>
      </w:r>
    </w:p>
    <w:p w:rsidR="004D418B" w:rsidRPr="00512221" w:rsidRDefault="004D418B" w:rsidP="004D418B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наглядными пособиями.</w:t>
      </w:r>
    </w:p>
    <w:p w:rsidR="004D418B" w:rsidRPr="00512221" w:rsidRDefault="004D418B" w:rsidP="004D418B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84F68" w:rsidRPr="00784F68" w:rsidRDefault="00784F68" w:rsidP="00784F6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784F68">
        <w:rPr>
          <w:rFonts w:ascii="Times New Roman" w:hAnsi="Times New Roman"/>
          <w:b/>
          <w:sz w:val="24"/>
          <w:szCs w:val="24"/>
        </w:rPr>
        <w:t>3.2 Информационное обеспечение обучения</w:t>
      </w:r>
    </w:p>
    <w:p w:rsidR="00784F68" w:rsidRPr="00784F68" w:rsidRDefault="00784F68" w:rsidP="00784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9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84F68">
        <w:rPr>
          <w:rFonts w:ascii="Times New Roman" w:hAnsi="Times New Roman"/>
          <w:b/>
          <w:bCs/>
          <w:sz w:val="24"/>
          <w:szCs w:val="24"/>
        </w:rPr>
        <w:t>Перечень рекомендуемых учебных изданий, Интернет-ресурсов, дополнительной литературы</w:t>
      </w:r>
    </w:p>
    <w:p w:rsidR="004D418B" w:rsidRPr="00DE38B2" w:rsidRDefault="004D418B" w:rsidP="004D418B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DE38B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DE38B2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</w:t>
      </w:r>
    </w:p>
    <w:p w:rsidR="004D418B" w:rsidRPr="00512221" w:rsidRDefault="004D418B" w:rsidP="00F324A7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 xml:space="preserve">3.2.1. </w:t>
      </w:r>
      <w:r w:rsidR="00F324A7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4D418B" w:rsidRDefault="004D418B" w:rsidP="004D418B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D418B" w:rsidRPr="00A77380" w:rsidRDefault="004D418B" w:rsidP="00A77380">
      <w:pPr>
        <w:pStyle w:val="af2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A77380">
        <w:rPr>
          <w:rFonts w:ascii="Times New Roman" w:hAnsi="Times New Roman"/>
          <w:sz w:val="24"/>
          <w:szCs w:val="24"/>
        </w:rPr>
        <w:t>Калуцков</w:t>
      </w:r>
      <w:proofErr w:type="spellEnd"/>
      <w:r w:rsidRPr="00A77380">
        <w:rPr>
          <w:rFonts w:ascii="Times New Roman" w:hAnsi="Times New Roman"/>
          <w:sz w:val="24"/>
          <w:szCs w:val="24"/>
        </w:rPr>
        <w:t>, В. Н. География России: учебник и практикум для среднего профессионального образования / В. Н. </w:t>
      </w:r>
      <w:proofErr w:type="spellStart"/>
      <w:r w:rsidRPr="00A77380">
        <w:rPr>
          <w:rFonts w:ascii="Times New Roman" w:hAnsi="Times New Roman"/>
          <w:sz w:val="24"/>
          <w:szCs w:val="24"/>
        </w:rPr>
        <w:t>Калуцков</w:t>
      </w:r>
      <w:proofErr w:type="spellEnd"/>
      <w:r w:rsidRPr="00A77380">
        <w:rPr>
          <w:rFonts w:ascii="Times New Roman" w:hAnsi="Times New Roman"/>
          <w:sz w:val="24"/>
          <w:szCs w:val="24"/>
        </w:rPr>
        <w:t xml:space="preserve">. — 2-е изд., </w:t>
      </w:r>
      <w:proofErr w:type="spellStart"/>
      <w:r w:rsidRPr="00A77380">
        <w:rPr>
          <w:rFonts w:ascii="Times New Roman" w:hAnsi="Times New Roman"/>
          <w:sz w:val="24"/>
          <w:szCs w:val="24"/>
        </w:rPr>
        <w:t>испр</w:t>
      </w:r>
      <w:proofErr w:type="spellEnd"/>
      <w:r w:rsidRPr="00A77380">
        <w:rPr>
          <w:rFonts w:ascii="Times New Roman" w:hAnsi="Times New Roman"/>
          <w:sz w:val="24"/>
          <w:szCs w:val="24"/>
        </w:rPr>
        <w:t>. и доп. — Москва</w:t>
      </w:r>
      <w:proofErr w:type="gramStart"/>
      <w:r w:rsidRPr="00A77380">
        <w:rPr>
          <w:rFonts w:ascii="Times New Roman" w:hAnsi="Times New Roman"/>
          <w:sz w:val="24"/>
          <w:szCs w:val="24"/>
        </w:rPr>
        <w:t> :</w:t>
      </w:r>
      <w:proofErr w:type="gramEnd"/>
      <w:r w:rsidRPr="00A77380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A77380">
        <w:rPr>
          <w:rFonts w:ascii="Times New Roman" w:hAnsi="Times New Roman"/>
          <w:sz w:val="24"/>
          <w:szCs w:val="24"/>
        </w:rPr>
        <w:t>Юрайт</w:t>
      </w:r>
      <w:proofErr w:type="spellEnd"/>
      <w:r w:rsidRPr="00A77380">
        <w:rPr>
          <w:rFonts w:ascii="Times New Roman" w:hAnsi="Times New Roman"/>
          <w:sz w:val="24"/>
          <w:szCs w:val="24"/>
        </w:rPr>
        <w:t>, 2019. — 347 с. — (Профессиональное образование). — ISBN 978-5-534-05504-7. — Текст</w:t>
      </w:r>
      <w:proofErr w:type="gramStart"/>
      <w:r w:rsidRPr="00A77380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77380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A77380">
        <w:rPr>
          <w:rFonts w:ascii="Times New Roman" w:hAnsi="Times New Roman"/>
          <w:sz w:val="24"/>
          <w:szCs w:val="24"/>
        </w:rPr>
        <w:t>Юрайт</w:t>
      </w:r>
      <w:proofErr w:type="spellEnd"/>
      <w:r w:rsidRPr="00A77380">
        <w:rPr>
          <w:rFonts w:ascii="Times New Roman" w:hAnsi="Times New Roman"/>
          <w:sz w:val="24"/>
          <w:szCs w:val="24"/>
        </w:rPr>
        <w:t xml:space="preserve"> [сайт]. — URL: </w:t>
      </w:r>
      <w:hyperlink r:id="rId10" w:tgtFrame="_blank" w:history="1">
        <w:r w:rsidRPr="00A77380">
          <w:rPr>
            <w:rFonts w:ascii="Times New Roman" w:hAnsi="Times New Roman"/>
            <w:sz w:val="24"/>
            <w:szCs w:val="24"/>
          </w:rPr>
          <w:t>https://urait.ru/bcode/433571</w:t>
        </w:r>
      </w:hyperlink>
    </w:p>
    <w:p w:rsidR="004D418B" w:rsidRPr="00A77380" w:rsidRDefault="00270240" w:rsidP="00A77380">
      <w:pPr>
        <w:pStyle w:val="af2"/>
        <w:numPr>
          <w:ilvl w:val="0"/>
          <w:numId w:val="20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География туризма. Турция. Ближний Восток. Северная Африка: учебник для среднего профессионального образования</w:t>
      </w:r>
      <w:r w:rsid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М. </w:t>
      </w: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В.</w:t>
      </w:r>
      <w:r w:rsid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Иванова, Л. А. Полынова, Л. В.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Сазонкина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 под научной редакцией Ю. Л. 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Кужеля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363 с. — (Профессиональное образование). — ISBN 978-5-534-12948-9. — Текст</w:t>
      </w:r>
      <w:proofErr w:type="gram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A77380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https://urait.ru/bcode/457508</w:t>
        </w:r>
      </w:hyperlink>
    </w:p>
    <w:p w:rsidR="00270240" w:rsidRPr="00A77380" w:rsidRDefault="00270240" w:rsidP="00A77380">
      <w:pPr>
        <w:pStyle w:val="af2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География туризма. Центральная Европа: учебник для среднего профессионального образования</w:t>
      </w:r>
      <w:r w:rsid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под научной редакцией Ю. Л.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Кужеля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— Москва: Издательство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513 с. — (Профессиональное образование). — ISBN 978-5-534-09981-2. — Текст</w:t>
      </w:r>
      <w:proofErr w:type="gram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A77380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https://urait.ru/bcode/455572</w:t>
        </w:r>
      </w:hyperlink>
    </w:p>
    <w:p w:rsidR="00A77380" w:rsidRPr="00A77380" w:rsidRDefault="00A77380" w:rsidP="00A77380">
      <w:pPr>
        <w:pStyle w:val="af2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География туризма. Южная Европа: учебное пособие для среднего профессионального образования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М. В. Иванова, Л. В.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Сазонкина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Е. Д.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Салас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Лусуриага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Ю. Л.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Кужель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 под научной редакцией Ю. Л. 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Кужеля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 — Москва</w:t>
      </w:r>
      <w:proofErr w:type="gram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443 с. — (Профессиональное образование). — ISBN 978-5-534-09810-5. — Текст</w:t>
      </w:r>
      <w:proofErr w:type="gram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A77380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https://urait.ru/bcode/455573</w:t>
        </w:r>
      </w:hyperlink>
    </w:p>
    <w:p w:rsidR="00A77380" w:rsidRPr="00A77380" w:rsidRDefault="00A77380" w:rsidP="00A77380">
      <w:pPr>
        <w:pStyle w:val="af2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География туризма. Западная и Северная Европа. Япония: учебник для среднего профессионального образования/ М. В. Иванова, Л. В. 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Сазонкина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Л. А. Полынова, Ю. Л. 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Кужель</w:t>
      </w:r>
      <w:proofErr w:type="spellEnd"/>
      <w:proofErr w:type="gram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;</w:t>
      </w:r>
      <w:proofErr w:type="gram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под научной редакцией Ю. Л. 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Кужеля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 — 2-е изд.,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2020. — 574 с. — (Профессиональное </w:t>
      </w: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образование). — ISBN 978-5-534-13837-5. — Текст</w:t>
      </w:r>
      <w:proofErr w:type="gram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4" w:tgtFrame="_blank" w:history="1">
        <w:r w:rsidRPr="00A77380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https://urait.ru/bcode/467051</w:t>
        </w:r>
      </w:hyperlink>
    </w:p>
    <w:p w:rsidR="00A77380" w:rsidRPr="00A77380" w:rsidRDefault="00A77380" w:rsidP="00A77380">
      <w:pPr>
        <w:pStyle w:val="af2"/>
        <w:numPr>
          <w:ilvl w:val="0"/>
          <w:numId w:val="20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Кужель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Ю. Л. </w:t>
      </w: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География туризма. Центральная и Южная Европа (Венгрия, Хорватия, Словения, Албания): учебник для среднего профессионального образования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/ А. А. Крючков, А. Г. </w:t>
      </w: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Граве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под редакцией Ю. Л.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Кужеля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— Москва: Издательство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— 400 с. — (Профессиональное образование). — ISBN 978-5-534-13340-0. — Текст</w:t>
      </w:r>
      <w:proofErr w:type="gram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5" w:tgtFrame="_blank" w:history="1">
        <w:r w:rsidRPr="00A77380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https://urait.ru/bcode/457517</w:t>
        </w:r>
      </w:hyperlink>
      <w:r w:rsidRPr="00A7738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270240" w:rsidRDefault="00270240" w:rsidP="004D418B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F324A7" w:rsidRPr="00512221" w:rsidRDefault="00F324A7" w:rsidP="00F324A7">
      <w:pPr>
        <w:pStyle w:val="af2"/>
        <w:ind w:left="1429"/>
        <w:jc w:val="both"/>
        <w:rPr>
          <w:rFonts w:ascii="Times New Roman" w:hAnsi="Times New Roman"/>
          <w:b/>
          <w:sz w:val="24"/>
          <w:szCs w:val="24"/>
        </w:rPr>
      </w:pPr>
      <w:r w:rsidRPr="001A1C23">
        <w:rPr>
          <w:rFonts w:ascii="Times New Roman" w:hAnsi="Times New Roman"/>
          <w:b/>
          <w:sz w:val="24"/>
          <w:szCs w:val="24"/>
        </w:rPr>
        <w:t>3.2.2. Дополнительные источники:</w:t>
      </w:r>
    </w:p>
    <w:p w:rsidR="00F324A7" w:rsidRPr="00C047BD" w:rsidRDefault="00F324A7" w:rsidP="00F324A7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C047BD">
        <w:rPr>
          <w:rFonts w:ascii="Times New Roman" w:hAnsi="Times New Roman"/>
          <w:sz w:val="24"/>
          <w:szCs w:val="24"/>
        </w:rPr>
        <w:t>Арбузов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Ф.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География туризма</w:t>
      </w:r>
      <w:r>
        <w:rPr>
          <w:rFonts w:ascii="Times New Roman" w:hAnsi="Times New Roman"/>
          <w:sz w:val="24"/>
          <w:szCs w:val="24"/>
        </w:rPr>
        <w:t>:</w:t>
      </w:r>
      <w:r w:rsidRPr="00C047BD">
        <w:rPr>
          <w:rFonts w:ascii="Times New Roman" w:hAnsi="Times New Roman"/>
          <w:sz w:val="24"/>
          <w:szCs w:val="24"/>
        </w:rPr>
        <w:t xml:space="preserve"> М</w:t>
      </w:r>
      <w:r>
        <w:rPr>
          <w:rFonts w:ascii="Times New Roman" w:hAnsi="Times New Roman"/>
          <w:sz w:val="24"/>
          <w:szCs w:val="24"/>
        </w:rPr>
        <w:t>.</w:t>
      </w:r>
      <w:r w:rsidRPr="00C047B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и</w:t>
      </w:r>
      <w:r w:rsidRPr="00C047BD">
        <w:rPr>
          <w:rFonts w:ascii="Times New Roman" w:hAnsi="Times New Roman"/>
          <w:sz w:val="24"/>
          <w:szCs w:val="24"/>
        </w:rPr>
        <w:t>з-во Академия,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2009г</w:t>
      </w:r>
    </w:p>
    <w:p w:rsidR="00F324A7" w:rsidRPr="00C047BD" w:rsidRDefault="00F324A7" w:rsidP="00F324A7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C047BD">
        <w:rPr>
          <w:rFonts w:ascii="Times New Roman" w:hAnsi="Times New Roman"/>
          <w:sz w:val="24"/>
          <w:szCs w:val="24"/>
        </w:rPr>
        <w:t>Самойленко 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.</w:t>
      </w:r>
      <w:r w:rsidRPr="00C047BD">
        <w:rPr>
          <w:rFonts w:ascii="Times New Roman" w:hAnsi="Times New Roman"/>
          <w:sz w:val="24"/>
          <w:szCs w:val="24"/>
        </w:rPr>
        <w:t xml:space="preserve"> География туриз</w:t>
      </w:r>
      <w:bookmarkStart w:id="0" w:name="_GoBack"/>
      <w:bookmarkEnd w:id="0"/>
      <w:r w:rsidRPr="00C047BD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>:</w:t>
      </w:r>
      <w:r w:rsidRPr="00C047BD">
        <w:rPr>
          <w:rFonts w:ascii="Times New Roman" w:hAnsi="Times New Roman"/>
          <w:sz w:val="24"/>
          <w:szCs w:val="24"/>
        </w:rPr>
        <w:t xml:space="preserve"> Ростов-на Дону,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Феникс,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2006г</w:t>
      </w:r>
    </w:p>
    <w:p w:rsidR="00F324A7" w:rsidRPr="00512221" w:rsidRDefault="00F324A7" w:rsidP="00F324A7">
      <w:pPr>
        <w:pStyle w:val="af2"/>
        <w:numPr>
          <w:ilvl w:val="0"/>
          <w:numId w:val="18"/>
        </w:numPr>
        <w:jc w:val="both"/>
        <w:rPr>
          <w:rFonts w:ascii="Times New Roman" w:hAnsi="Times New Roman"/>
          <w:sz w:val="24"/>
          <w:szCs w:val="24"/>
        </w:rPr>
      </w:pPr>
      <w:r w:rsidRPr="00C047BD">
        <w:rPr>
          <w:rFonts w:ascii="Times New Roman" w:hAnsi="Times New Roman"/>
          <w:sz w:val="24"/>
          <w:szCs w:val="24"/>
        </w:rPr>
        <w:t>Филиппова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И.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047BD">
        <w:rPr>
          <w:rFonts w:ascii="Times New Roman" w:hAnsi="Times New Roman"/>
          <w:sz w:val="24"/>
          <w:szCs w:val="24"/>
        </w:rPr>
        <w:t>Погодина 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Л.,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Лукьянов 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Я.</w:t>
      </w:r>
      <w:r>
        <w:rPr>
          <w:rFonts w:ascii="Times New Roman" w:hAnsi="Times New Roman"/>
          <w:sz w:val="24"/>
          <w:szCs w:val="24"/>
        </w:rPr>
        <w:t xml:space="preserve"> География туризма: СПб, и</w:t>
      </w:r>
      <w:r w:rsidRPr="00C047BD">
        <w:rPr>
          <w:rFonts w:ascii="Times New Roman" w:hAnsi="Times New Roman"/>
          <w:sz w:val="24"/>
          <w:szCs w:val="24"/>
        </w:rPr>
        <w:t>з.</w:t>
      </w:r>
      <w:r>
        <w:rPr>
          <w:rFonts w:ascii="Times New Roman" w:hAnsi="Times New Roman"/>
          <w:sz w:val="24"/>
          <w:szCs w:val="24"/>
        </w:rPr>
        <w:t xml:space="preserve"> дом «Бизнес-пресса»</w:t>
      </w:r>
      <w:r w:rsidRPr="00C047B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47BD">
        <w:rPr>
          <w:rFonts w:ascii="Times New Roman" w:hAnsi="Times New Roman"/>
          <w:sz w:val="24"/>
          <w:szCs w:val="24"/>
        </w:rPr>
        <w:t>2007</w:t>
      </w:r>
    </w:p>
    <w:p w:rsidR="004D418B" w:rsidRDefault="004D418B" w:rsidP="004D418B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1222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4252"/>
      </w:tblGrid>
      <w:tr w:rsidR="007110F8" w:rsidRPr="00313059" w:rsidTr="0078471F">
        <w:tc>
          <w:tcPr>
            <w:tcW w:w="6062" w:type="dxa"/>
          </w:tcPr>
          <w:p w:rsidR="007110F8" w:rsidRPr="00313059" w:rsidRDefault="007110F8" w:rsidP="0078471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  <w:p w:rsidR="007110F8" w:rsidRPr="00313059" w:rsidRDefault="007110F8" w:rsidP="0078471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4252" w:type="dxa"/>
          </w:tcPr>
          <w:p w:rsidR="007110F8" w:rsidRPr="00313059" w:rsidRDefault="007110F8" w:rsidP="0078471F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7110F8" w:rsidRPr="00313059" w:rsidTr="0078471F">
        <w:tc>
          <w:tcPr>
            <w:tcW w:w="6062" w:type="dxa"/>
          </w:tcPr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Освоенные умения:</w:t>
            </w:r>
          </w:p>
        </w:tc>
        <w:tc>
          <w:tcPr>
            <w:tcW w:w="4252" w:type="dxa"/>
          </w:tcPr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110F8" w:rsidRPr="00313059" w:rsidTr="0078471F">
        <w:tc>
          <w:tcPr>
            <w:tcW w:w="6062" w:type="dxa"/>
          </w:tcPr>
          <w:p w:rsidR="007110F8" w:rsidRPr="00313059" w:rsidRDefault="007110F8" w:rsidP="0078471F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определять и сравнивать</w:t>
            </w:r>
            <w:r w:rsidRPr="00313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по разным источникам информации гео</w:t>
            </w: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 xml:space="preserve">графические тенденции развития природных, социально-экономических и </w:t>
            </w:r>
            <w:proofErr w:type="spellStart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геоэкологических</w:t>
            </w:r>
            <w:proofErr w:type="spellEnd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объектов, процессов и явлений;</w:t>
            </w:r>
          </w:p>
          <w:p w:rsidR="007110F8" w:rsidRPr="00313059" w:rsidRDefault="007110F8" w:rsidP="0078471F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оценивать и объяснять</w:t>
            </w:r>
            <w:r w:rsidRPr="003130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ресурсообеспеченность</w:t>
            </w:r>
            <w:proofErr w:type="spellEnd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      </w:r>
          </w:p>
          <w:p w:rsidR="007110F8" w:rsidRPr="00313059" w:rsidRDefault="007110F8" w:rsidP="0078471F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применять </w:t>
            </w: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разнообразные источники географической информации для проведения наблюдений за природными, социально-экономическими и </w:t>
            </w:r>
            <w:proofErr w:type="spellStart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геоэкологическими</w:t>
            </w:r>
            <w:proofErr w:type="spellEnd"/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объектами, процессами и явлениями, их изменениями под влиянием разнообразных факторов;</w:t>
            </w:r>
          </w:p>
          <w:p w:rsidR="007110F8" w:rsidRPr="00313059" w:rsidRDefault="007110F8" w:rsidP="0078471F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составлять </w:t>
            </w: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взаимодействия.</w:t>
            </w:r>
          </w:p>
        </w:tc>
        <w:tc>
          <w:tcPr>
            <w:tcW w:w="4252" w:type="dxa"/>
          </w:tcPr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подготовка  сообщений по темам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подготовка рефератов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тестовый контроль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презентаций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проектов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110F8" w:rsidRPr="00313059" w:rsidRDefault="007110F8" w:rsidP="0078471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диаграмм</w:t>
            </w:r>
          </w:p>
          <w:p w:rsidR="007110F8" w:rsidRPr="00313059" w:rsidRDefault="007110F8" w:rsidP="0078471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со статистическим материалом</w:t>
            </w:r>
          </w:p>
          <w:p w:rsidR="007110F8" w:rsidRPr="00313059" w:rsidRDefault="007110F8" w:rsidP="0078471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составление картосхем</w:t>
            </w:r>
          </w:p>
          <w:p w:rsidR="007110F8" w:rsidRPr="00313059" w:rsidRDefault="007110F8" w:rsidP="0078471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работ на контурной карте</w:t>
            </w:r>
          </w:p>
          <w:p w:rsidR="007110F8" w:rsidRPr="00313059" w:rsidRDefault="007110F8" w:rsidP="0078471F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анализ тематических карт и картосхем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  <w:tr w:rsidR="007110F8" w:rsidRPr="00313059" w:rsidTr="0078471F">
        <w:tc>
          <w:tcPr>
            <w:tcW w:w="6062" w:type="dxa"/>
          </w:tcPr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Усвоенные знания:</w:t>
            </w:r>
          </w:p>
        </w:tc>
        <w:tc>
          <w:tcPr>
            <w:tcW w:w="4252" w:type="dxa"/>
          </w:tcPr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110F8" w:rsidRPr="00313059" w:rsidTr="0078471F">
        <w:tc>
          <w:tcPr>
            <w:tcW w:w="6062" w:type="dxa"/>
          </w:tcPr>
          <w:p w:rsidR="007110F8" w:rsidRPr="00313059" w:rsidRDefault="007110F8" w:rsidP="0078471F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понятия и термины; традиционные и новые методы исследований;</w:t>
            </w:r>
          </w:p>
          <w:p w:rsidR="007110F8" w:rsidRPr="00313059" w:rsidRDefault="007110F8" w:rsidP="0078471F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и специфика организации различных видов отдыха по странам мира</w:t>
            </w:r>
          </w:p>
          <w:p w:rsidR="007110F8" w:rsidRPr="00313059" w:rsidRDefault="007110F8" w:rsidP="0078471F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глобальные  проблемы человечества;</w:t>
            </w:r>
          </w:p>
          <w:p w:rsidR="007110F8" w:rsidRDefault="007110F8" w:rsidP="0078471F">
            <w:pPr>
              <w:numPr>
                <w:ilvl w:val="0"/>
                <w:numId w:val="12"/>
              </w:numPr>
              <w:tabs>
                <w:tab w:val="num" w:pos="550"/>
              </w:tabs>
              <w:autoSpaceDE w:val="0"/>
              <w:autoSpaceDN w:val="0"/>
              <w:adjustRightInd w:val="0"/>
              <w:spacing w:after="0" w:line="240" w:lineRule="auto"/>
              <w:ind w:left="550" w:hanging="55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современного геополитического и геоэкономического положения стран в международном географическом разделении труда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7110F8" w:rsidRPr="00313059" w:rsidRDefault="007110F8" w:rsidP="0078471F">
            <w:pPr>
              <w:pStyle w:val="af3"/>
              <w:numPr>
                <w:ilvl w:val="0"/>
                <w:numId w:val="12"/>
              </w:numPr>
              <w:tabs>
                <w:tab w:val="clear" w:pos="1080"/>
                <w:tab w:val="num" w:pos="567"/>
              </w:tabs>
              <w:ind w:left="567" w:hanging="56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3059">
              <w:rPr>
                <w:rFonts w:ascii="Times New Roman" w:hAnsi="Times New Roman"/>
                <w:color w:val="000000"/>
                <w:sz w:val="24"/>
                <w:szCs w:val="24"/>
              </w:rPr>
              <w:t>методику работы со справочными и информационными материалами по страноведению, географии  туристских ресурсов и регионоведению.</w:t>
            </w:r>
          </w:p>
        </w:tc>
        <w:tc>
          <w:tcPr>
            <w:tcW w:w="4252" w:type="dxa"/>
          </w:tcPr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контурными картами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устный опрос по карте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творческих  заданий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выполнение диаграмм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выполнение проектов -презентаций</w:t>
            </w: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7110F8" w:rsidRPr="00313059" w:rsidRDefault="007110F8" w:rsidP="0078471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130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Форма контроля и оценки знаний – дифференцированный зачет, метод оценки и контроля знаний студента – устное собеседование.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5319" w:rsidRDefault="007C531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C5319" w:rsidRPr="007C5319" w:rsidRDefault="007C5319" w:rsidP="007C5319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C5319">
        <w:rPr>
          <w:rFonts w:ascii="Times New Roman" w:hAnsi="Times New Roman"/>
          <w:b/>
          <w:sz w:val="28"/>
          <w:szCs w:val="28"/>
        </w:rPr>
        <w:lastRenderedPageBreak/>
        <w:t>Дополнения</w:t>
      </w:r>
      <w:r w:rsidRPr="007C5319">
        <w:rPr>
          <w:rFonts w:ascii="Times New Roman" w:hAnsi="Times New Roman"/>
          <w:b/>
          <w:sz w:val="24"/>
          <w:szCs w:val="24"/>
        </w:rPr>
        <w:t>,</w:t>
      </w:r>
    </w:p>
    <w:p w:rsidR="007C5319" w:rsidRPr="007C5319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C5319">
        <w:rPr>
          <w:rFonts w:ascii="Times New Roman" w:hAnsi="Times New Roman"/>
          <w:b/>
          <w:sz w:val="24"/>
          <w:szCs w:val="24"/>
        </w:rPr>
        <w:t>вносимые в рабочую программу учебной дисциплины</w:t>
      </w:r>
      <w:proofErr w:type="gramEnd"/>
    </w:p>
    <w:p w:rsidR="007C5319" w:rsidRPr="007C5319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7C5319">
        <w:rPr>
          <w:rFonts w:ascii="Times New Roman" w:hAnsi="Times New Roman"/>
          <w:b/>
          <w:sz w:val="24"/>
          <w:szCs w:val="24"/>
        </w:rPr>
        <w:t>География туризма</w:t>
      </w:r>
    </w:p>
    <w:p w:rsidR="007C5319" w:rsidRPr="007C5319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7C5319">
        <w:rPr>
          <w:rFonts w:ascii="Times New Roman" w:hAnsi="Times New Roman"/>
          <w:b/>
          <w:sz w:val="24"/>
          <w:szCs w:val="24"/>
        </w:rPr>
        <w:t>основной профессиональной образовательной программы</w:t>
      </w:r>
    </w:p>
    <w:p w:rsidR="007C5319" w:rsidRPr="007C5319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7C5319">
        <w:rPr>
          <w:rFonts w:ascii="Times New Roman" w:hAnsi="Times New Roman"/>
          <w:b/>
          <w:sz w:val="24"/>
          <w:szCs w:val="24"/>
        </w:rPr>
        <w:t>специальности СПО</w:t>
      </w:r>
    </w:p>
    <w:p w:rsidR="007C5319" w:rsidRPr="007C5319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rPr>
          <w:rFonts w:ascii="Times New Roman" w:hAnsi="Times New Roman"/>
          <w:b/>
          <w:sz w:val="24"/>
          <w:szCs w:val="24"/>
        </w:rPr>
      </w:pPr>
      <w:r w:rsidRPr="007C5319">
        <w:rPr>
          <w:rFonts w:ascii="Times New Roman" w:hAnsi="Times New Roman"/>
          <w:b/>
          <w:sz w:val="24"/>
          <w:szCs w:val="24"/>
        </w:rPr>
        <w:t xml:space="preserve">                                                      43.02.10 Туризм</w:t>
      </w:r>
    </w:p>
    <w:p w:rsidR="007C5319" w:rsidRPr="007C5319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7C5319">
        <w:rPr>
          <w:rFonts w:ascii="Times New Roman" w:eastAsia="Calibri" w:hAnsi="Times New Roman"/>
          <w:sz w:val="24"/>
          <w:szCs w:val="24"/>
        </w:rPr>
        <w:t>На основании Федерального закона от 31.07.2020 № 304 ФЗ «О внесении изменений в ФЗ «Об образовании в Российской Федерации» по вопросам воспитания обучающихся»; Приказа Министерства просвещения Российской Федерации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образования», утверждённый приказом Министерства образования и науки Российской Федерации от 14.06.2013 № 464;</w:t>
      </w:r>
      <w:proofErr w:type="gramEnd"/>
      <w:r w:rsidRPr="007C5319">
        <w:rPr>
          <w:rFonts w:ascii="Times New Roman" w:eastAsia="Calibri" w:hAnsi="Times New Roman"/>
          <w:sz w:val="24"/>
          <w:szCs w:val="24"/>
        </w:rPr>
        <w:t xml:space="preserve">Рабочей программы воспитания по специальности СПО 43.02.10 Туризм Положения ОГБПОУ «Смоленский строительный колледж» о </w:t>
      </w:r>
      <w:r w:rsidRPr="007C5319">
        <w:rPr>
          <w:rFonts w:ascii="Times New Roman" w:hAnsi="Times New Roman"/>
          <w:sz w:val="24"/>
          <w:szCs w:val="24"/>
        </w:rPr>
        <w:t xml:space="preserve">формировании основной профессиональной образовательной программы, утв. 25.06.2021 </w:t>
      </w:r>
      <w:r w:rsidRPr="007C5319">
        <w:rPr>
          <w:rFonts w:ascii="Times New Roman" w:eastAsia="Calibri" w:hAnsi="Times New Roman"/>
          <w:sz w:val="24"/>
          <w:szCs w:val="24"/>
        </w:rPr>
        <w:t xml:space="preserve">внести следующие дополнения в рабочую программу учебной дисциплины </w:t>
      </w:r>
      <w:r>
        <w:rPr>
          <w:rFonts w:ascii="Times New Roman" w:eastAsia="Calibri" w:hAnsi="Times New Roman"/>
          <w:b/>
          <w:sz w:val="24"/>
          <w:szCs w:val="24"/>
        </w:rPr>
        <w:t>География туризма</w:t>
      </w:r>
      <w:r w:rsidRPr="007C5319">
        <w:rPr>
          <w:rFonts w:ascii="Times New Roman" w:hAnsi="Times New Roman"/>
          <w:sz w:val="24"/>
          <w:szCs w:val="24"/>
        </w:rPr>
        <w:t>:</w:t>
      </w:r>
    </w:p>
    <w:p w:rsidR="007C5319" w:rsidRPr="007C5319" w:rsidRDefault="007C5319" w:rsidP="007C5319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C5319">
        <w:rPr>
          <w:rFonts w:ascii="Times New Roman" w:eastAsia="Calibri" w:hAnsi="Times New Roman"/>
          <w:sz w:val="24"/>
          <w:szCs w:val="24"/>
        </w:rPr>
        <w:t>1. Дополнить раздел 1 «Паспорт рабочей программы учебной дисциплины», пункт</w:t>
      </w:r>
      <w:proofErr w:type="gramStart"/>
      <w:r w:rsidRPr="007C5319">
        <w:rPr>
          <w:rFonts w:ascii="Times New Roman" w:eastAsia="Calibri" w:hAnsi="Times New Roman"/>
          <w:sz w:val="24"/>
          <w:szCs w:val="24"/>
        </w:rPr>
        <w:t>1</w:t>
      </w:r>
      <w:proofErr w:type="gramEnd"/>
      <w:r w:rsidRPr="007C5319">
        <w:rPr>
          <w:rFonts w:ascii="Times New Roman" w:eastAsia="Calibri" w:hAnsi="Times New Roman"/>
          <w:sz w:val="24"/>
          <w:szCs w:val="24"/>
        </w:rPr>
        <w:t xml:space="preserve">.3 «Цели и задачи дисциплины – требования к результатам освоения дисциплины» строками следующего содержания: </w:t>
      </w:r>
    </w:p>
    <w:p w:rsidR="007C5319" w:rsidRPr="007C5319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7C5319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у </w:t>
      </w:r>
      <w:proofErr w:type="gramStart"/>
      <w:r w:rsidRPr="007C5319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7C5319">
        <w:rPr>
          <w:rFonts w:ascii="Times New Roman" w:hAnsi="Times New Roman"/>
          <w:sz w:val="24"/>
          <w:szCs w:val="24"/>
        </w:rPr>
        <w:t xml:space="preserve"> формируются следующие личностные результаты:</w:t>
      </w:r>
    </w:p>
    <w:p w:rsidR="007C5319" w:rsidRPr="00534D21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ЛР 13 </w:t>
      </w:r>
      <w:proofErr w:type="gramStart"/>
      <w:r w:rsidRPr="00B95065">
        <w:rPr>
          <w:rFonts w:ascii="Times New Roman" w:hAnsi="Times New Roman"/>
          <w:bCs/>
          <w:sz w:val="24"/>
          <w:szCs w:val="24"/>
        </w:rPr>
        <w:t>Выполняющий</w:t>
      </w:r>
      <w:proofErr w:type="gramEnd"/>
      <w:r w:rsidRPr="00B95065">
        <w:rPr>
          <w:rFonts w:ascii="Times New Roman" w:hAnsi="Times New Roman"/>
          <w:bCs/>
          <w:sz w:val="24"/>
          <w:szCs w:val="24"/>
        </w:rPr>
        <w:t xml:space="preserve"> профессиональные навыки в сфере </w:t>
      </w:r>
      <w:r w:rsidRPr="00534D21">
        <w:rPr>
          <w:rFonts w:ascii="Times New Roman" w:hAnsi="Times New Roman"/>
          <w:iCs/>
          <w:sz w:val="24"/>
          <w:szCs w:val="24"/>
        </w:rPr>
        <w:t>сервиса домашнего и коммунального хозяйства/гостиничного дела</w:t>
      </w:r>
      <w:r>
        <w:rPr>
          <w:rFonts w:ascii="Times New Roman" w:hAnsi="Times New Roman"/>
          <w:iCs/>
          <w:sz w:val="24"/>
          <w:szCs w:val="24"/>
        </w:rPr>
        <w:t>;</w:t>
      </w:r>
    </w:p>
    <w:p w:rsidR="007C5319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4F3587">
        <w:rPr>
          <w:rFonts w:ascii="Times New Roman" w:hAnsi="Times New Roman"/>
          <w:b/>
          <w:bCs/>
          <w:sz w:val="24"/>
          <w:szCs w:val="24"/>
        </w:rPr>
        <w:t>ЛР</w:t>
      </w:r>
      <w:r>
        <w:rPr>
          <w:rFonts w:ascii="Times New Roman" w:hAnsi="Times New Roman"/>
          <w:b/>
          <w:bCs/>
          <w:sz w:val="24"/>
          <w:szCs w:val="24"/>
        </w:rPr>
        <w:t xml:space="preserve"> 14</w:t>
      </w:r>
      <w:r w:rsidRPr="00534D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3B36">
        <w:rPr>
          <w:rFonts w:ascii="Times New Roman" w:hAnsi="Times New Roman"/>
          <w:sz w:val="24"/>
          <w:szCs w:val="24"/>
        </w:rPr>
        <w:t>Мотивированный</w:t>
      </w:r>
      <w:proofErr w:type="gramEnd"/>
      <w:r w:rsidRPr="00E53B36">
        <w:rPr>
          <w:rFonts w:ascii="Times New Roman" w:hAnsi="Times New Roman"/>
          <w:sz w:val="24"/>
          <w:szCs w:val="24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sz w:val="24"/>
          <w:szCs w:val="24"/>
        </w:rPr>
        <w:t>;</w:t>
      </w:r>
    </w:p>
    <w:p w:rsidR="007C5319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ЛР 15</w:t>
      </w:r>
      <w:r w:rsidRPr="00534D21">
        <w:rPr>
          <w:rFonts w:ascii="Times New Roman" w:hAnsi="Times New Roman"/>
          <w:bCs/>
          <w:sz w:val="24"/>
          <w:szCs w:val="24"/>
        </w:rPr>
        <w:t xml:space="preserve"> </w:t>
      </w:r>
      <w:r w:rsidRPr="006A3776">
        <w:rPr>
          <w:rFonts w:ascii="Times New Roman" w:hAnsi="Times New Roman"/>
          <w:bCs/>
          <w:sz w:val="24"/>
          <w:szCs w:val="24"/>
        </w:rPr>
        <w:t>Признающий ценность непрерывного образования, ориентирующ</w:t>
      </w:r>
      <w:r>
        <w:rPr>
          <w:rFonts w:ascii="Times New Roman" w:hAnsi="Times New Roman"/>
          <w:bCs/>
          <w:sz w:val="24"/>
          <w:szCs w:val="24"/>
        </w:rPr>
        <w:t>ийся в изменяющемся рынке труда</w:t>
      </w:r>
      <w:r w:rsidRPr="006A3776">
        <w:rPr>
          <w:rFonts w:ascii="Times New Roman" w:hAnsi="Times New Roman"/>
          <w:bCs/>
          <w:sz w:val="24"/>
          <w:szCs w:val="24"/>
        </w:rPr>
        <w:t>; управляющий собственным профессиональным развитием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7C5319" w:rsidRPr="00534D21" w:rsidRDefault="007C5319" w:rsidP="007C53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7C5319" w:rsidRPr="007C5319" w:rsidRDefault="007C5319" w:rsidP="007C5319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5319">
        <w:rPr>
          <w:rFonts w:ascii="Times New Roman" w:hAnsi="Times New Roman"/>
          <w:sz w:val="24"/>
          <w:szCs w:val="24"/>
        </w:rPr>
        <w:t xml:space="preserve">2. Дополнить раздел 2 «Структура и содержание учебной дисциплины» пунктом 2.3 «Элементы содержания учебного материала, способствующие формированию </w:t>
      </w:r>
      <w:proofErr w:type="gramStart"/>
      <w:r w:rsidRPr="007C5319">
        <w:rPr>
          <w:rFonts w:ascii="Times New Roman" w:hAnsi="Times New Roman"/>
          <w:sz w:val="24"/>
          <w:szCs w:val="24"/>
        </w:rPr>
        <w:t>личностных</w:t>
      </w:r>
      <w:proofErr w:type="gramEnd"/>
      <w:r w:rsidRPr="007C5319">
        <w:rPr>
          <w:rFonts w:ascii="Times New Roman" w:hAnsi="Times New Roman"/>
          <w:sz w:val="24"/>
          <w:szCs w:val="24"/>
        </w:rPr>
        <w:t xml:space="preserve"> результатом обучающихся»:</w:t>
      </w:r>
    </w:p>
    <w:p w:rsidR="007C5319" w:rsidRPr="007C5319" w:rsidRDefault="007C5319" w:rsidP="007C5319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4"/>
        <w:tblW w:w="9889" w:type="dxa"/>
        <w:tblLook w:val="04A0"/>
      </w:tblPr>
      <w:tblGrid>
        <w:gridCol w:w="7054"/>
        <w:gridCol w:w="2835"/>
      </w:tblGrid>
      <w:tr w:rsidR="007C5319" w:rsidRPr="007C5319" w:rsidTr="00BC7151">
        <w:tc>
          <w:tcPr>
            <w:tcW w:w="7054" w:type="dxa"/>
            <w:vAlign w:val="center"/>
          </w:tcPr>
          <w:p w:rsidR="007C5319" w:rsidRPr="007C5319" w:rsidRDefault="007C5319" w:rsidP="007C5319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31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  <w:vAlign w:val="center"/>
          </w:tcPr>
          <w:p w:rsidR="007C5319" w:rsidRPr="007C5319" w:rsidRDefault="007C5319" w:rsidP="007C5319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319"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7C5319" w:rsidRPr="007C5319" w:rsidTr="00BC7151"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:rsidR="007C5319" w:rsidRPr="000E44A7" w:rsidRDefault="007C5319" w:rsidP="00BC7151">
            <w:pPr>
              <w:pStyle w:val="af2"/>
              <w:rPr>
                <w:rFonts w:ascii="Times New Roman" w:hAnsi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1.1 Теоретические основы региональной географии</w:t>
            </w:r>
          </w:p>
        </w:tc>
        <w:tc>
          <w:tcPr>
            <w:tcW w:w="2835" w:type="dxa"/>
          </w:tcPr>
          <w:p w:rsidR="007C5319" w:rsidRPr="007C5319" w:rsidRDefault="007C5319" w:rsidP="007C5319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319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C5319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7C5319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5319" w:rsidRPr="007C5319" w:rsidTr="005C6C8B">
        <w:tc>
          <w:tcPr>
            <w:tcW w:w="7054" w:type="dxa"/>
          </w:tcPr>
          <w:p w:rsidR="007C5319" w:rsidRPr="000E44A7" w:rsidRDefault="007C5319" w:rsidP="00514ED2">
            <w:pPr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1.2 Общие  понятия  региональной географии</w:t>
            </w:r>
          </w:p>
        </w:tc>
        <w:tc>
          <w:tcPr>
            <w:tcW w:w="2835" w:type="dxa"/>
          </w:tcPr>
          <w:p w:rsidR="007C5319" w:rsidRPr="007C5319" w:rsidRDefault="007C5319" w:rsidP="00BC71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319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C5319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7C5319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5319" w:rsidRPr="007C5319" w:rsidTr="00BC7151">
        <w:tc>
          <w:tcPr>
            <w:tcW w:w="7054" w:type="dxa"/>
            <w:vAlign w:val="center"/>
          </w:tcPr>
          <w:p w:rsidR="007C5319" w:rsidRPr="000E44A7" w:rsidRDefault="007C5319" w:rsidP="0040208D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1.3 Географическое положение как условие развития туризма</w:t>
            </w:r>
          </w:p>
        </w:tc>
        <w:tc>
          <w:tcPr>
            <w:tcW w:w="2835" w:type="dxa"/>
          </w:tcPr>
          <w:p w:rsidR="007C5319" w:rsidRPr="007C5319" w:rsidRDefault="007C5319" w:rsidP="00BC71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319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C5319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7C5319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C5319" w:rsidRPr="007C5319" w:rsidTr="00BC7151">
        <w:tc>
          <w:tcPr>
            <w:tcW w:w="7054" w:type="dxa"/>
            <w:vAlign w:val="center"/>
          </w:tcPr>
          <w:p w:rsidR="007C5319" w:rsidRPr="000E44A7" w:rsidRDefault="007C5319" w:rsidP="00AA010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E44A7">
              <w:rPr>
                <w:rFonts w:ascii="Times New Roman" w:hAnsi="Times New Roman"/>
                <w:sz w:val="24"/>
                <w:szCs w:val="24"/>
              </w:rPr>
              <w:t>Тема 1.4 Туристское районирование территории. Туристские регионы России</w:t>
            </w:r>
          </w:p>
        </w:tc>
        <w:tc>
          <w:tcPr>
            <w:tcW w:w="2835" w:type="dxa"/>
          </w:tcPr>
          <w:p w:rsidR="007C5319" w:rsidRPr="007C5319" w:rsidRDefault="007C5319" w:rsidP="00BC71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5319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C5319">
              <w:rPr>
                <w:rFonts w:ascii="Times New Roman" w:hAnsi="Times New Roman"/>
                <w:sz w:val="24"/>
                <w:szCs w:val="24"/>
              </w:rPr>
              <w:t xml:space="preserve">3,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7C5319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7C5319" w:rsidRPr="007C5319" w:rsidRDefault="007C5319" w:rsidP="007C5319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C5319" w:rsidRPr="007C5319" w:rsidRDefault="007C5319" w:rsidP="007C5319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C5319">
        <w:rPr>
          <w:rFonts w:ascii="Times New Roman" w:eastAsia="Calibri" w:hAnsi="Times New Roman"/>
          <w:sz w:val="24"/>
          <w:szCs w:val="24"/>
        </w:rPr>
        <w:t xml:space="preserve">Разработчик: </w:t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79"/>
        <w:gridCol w:w="3379"/>
        <w:gridCol w:w="3379"/>
      </w:tblGrid>
      <w:tr w:rsidR="007C5319" w:rsidRPr="007C5319" w:rsidTr="00BC7151">
        <w:tc>
          <w:tcPr>
            <w:tcW w:w="3379" w:type="dxa"/>
          </w:tcPr>
          <w:p w:rsidR="007C5319" w:rsidRPr="007C5319" w:rsidRDefault="007C5319" w:rsidP="007C5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319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7C5319" w:rsidRPr="007C5319" w:rsidRDefault="007C5319" w:rsidP="007C5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5319">
              <w:rPr>
                <w:rFonts w:ascii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7C5319" w:rsidRPr="007C5319" w:rsidRDefault="007C5319" w:rsidP="007C53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Л. И. Савченкова</w:t>
            </w:r>
          </w:p>
        </w:tc>
      </w:tr>
      <w:tr w:rsidR="007C5319" w:rsidRPr="007C5319" w:rsidTr="00BC7151">
        <w:tc>
          <w:tcPr>
            <w:tcW w:w="3379" w:type="dxa"/>
          </w:tcPr>
          <w:p w:rsidR="007C5319" w:rsidRPr="007C5319" w:rsidRDefault="007C5319" w:rsidP="007C5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7C5319" w:rsidRPr="007C5319" w:rsidRDefault="007C5319" w:rsidP="007C5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7C5319" w:rsidRPr="007C5319" w:rsidRDefault="007C5319" w:rsidP="007C53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5319" w:rsidRPr="007C5319" w:rsidRDefault="007C5319" w:rsidP="007C5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5319" w:rsidRPr="007C5319" w:rsidRDefault="007C5319" w:rsidP="007C5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5319">
        <w:rPr>
          <w:rFonts w:ascii="Times New Roman" w:hAnsi="Times New Roman"/>
          <w:sz w:val="24"/>
          <w:szCs w:val="24"/>
        </w:rPr>
        <w:t xml:space="preserve">Дополнения, вносимые в рабочую программу учебной дисциплины рассмотрены и одобрены на заседании цикловой комиссии </w:t>
      </w:r>
      <w:r w:rsidRPr="007C5319">
        <w:rPr>
          <w:rFonts w:ascii="Times New Roman" w:eastAsiaTheme="minorEastAsia" w:hAnsi="Times New Roman"/>
          <w:sz w:val="24"/>
          <w:szCs w:val="24"/>
        </w:rPr>
        <w:t xml:space="preserve">общеобразовательных учебных дисциплин, учебных дисциплин ОГСЭ, ЕН циклов, общепрофессиональных дисциплин и профессиональных модулей ППССЗ </w:t>
      </w:r>
      <w:r w:rsidRPr="007C5319">
        <w:rPr>
          <w:rFonts w:ascii="Times New Roman" w:eastAsiaTheme="minorEastAsia" w:hAnsi="Times New Roman"/>
          <w:sz w:val="24"/>
          <w:szCs w:val="24"/>
        </w:rPr>
        <w:lastRenderedPageBreak/>
        <w:t>08.02.07 Монтаж и эксплуатация внутренних сантехнических устройств, кондиционирования воздуха и вентиляции, 08.02.11 Управление, эксплуатация и обслуживание многоквартирного дома, 43.02.10 Туризм, 43.02.14 Гостиничное дело и ППКРС</w:t>
      </w:r>
      <w:r w:rsidRPr="007C5319">
        <w:rPr>
          <w:rFonts w:ascii="Times New Roman" w:hAnsi="Times New Roman"/>
          <w:sz w:val="24"/>
          <w:szCs w:val="24"/>
        </w:rPr>
        <w:t xml:space="preserve">   Протокол № 1 от «27» августа 2021г.</w:t>
      </w:r>
      <w:proofErr w:type="gramEnd"/>
    </w:p>
    <w:p w:rsidR="007C5319" w:rsidRPr="007C5319" w:rsidRDefault="007C5319" w:rsidP="007C5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5319" w:rsidRPr="007C5319" w:rsidRDefault="007C5319" w:rsidP="007C531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7C5319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рекомендованы</w:t>
      </w:r>
      <w:proofErr w:type="gramEnd"/>
      <w:r w:rsidRPr="007C5319">
        <w:rPr>
          <w:rFonts w:ascii="Times New Roman" w:hAnsi="Times New Roman"/>
          <w:sz w:val="24"/>
          <w:szCs w:val="24"/>
        </w:rPr>
        <w:t xml:space="preserve"> к утверждению Педагогическим советом</w:t>
      </w:r>
    </w:p>
    <w:p w:rsidR="007C5319" w:rsidRPr="007C5319" w:rsidRDefault="007C5319" w:rsidP="007C531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C5319">
        <w:rPr>
          <w:rFonts w:ascii="Times New Roman" w:hAnsi="Times New Roman"/>
          <w:sz w:val="24"/>
          <w:szCs w:val="24"/>
        </w:rPr>
        <w:t>Протокол № 1 от «30» августа 2021г.</w:t>
      </w:r>
    </w:p>
    <w:p w:rsidR="007C5319" w:rsidRPr="007C5319" w:rsidRDefault="007C5319" w:rsidP="007C5319">
      <w:pPr>
        <w:rPr>
          <w:rFonts w:ascii="Times New Roman" w:hAnsi="Times New Roman"/>
          <w:sz w:val="24"/>
          <w:szCs w:val="24"/>
          <w:u w:val="single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71F" w:rsidRDefault="0078471F">
      <w:r>
        <w:separator/>
      </w:r>
    </w:p>
  </w:endnote>
  <w:endnote w:type="continuationSeparator" w:id="0">
    <w:p w:rsidR="0078471F" w:rsidRDefault="007847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044017"/>
      <w:docPartObj>
        <w:docPartGallery w:val="Page Numbers (Bottom of Page)"/>
        <w:docPartUnique/>
      </w:docPartObj>
    </w:sdtPr>
    <w:sdtContent>
      <w:p w:rsidR="0078471F" w:rsidRDefault="00FF6CF1">
        <w:pPr>
          <w:pStyle w:val="ab"/>
          <w:jc w:val="right"/>
        </w:pPr>
        <w:r>
          <w:rPr>
            <w:noProof/>
          </w:rPr>
          <w:fldChar w:fldCharType="begin"/>
        </w:r>
        <w:r w:rsidR="001A1C23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C5319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8471F" w:rsidRDefault="0078471F" w:rsidP="00995C77">
    <w:pPr>
      <w:pStyle w:val="ab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71F" w:rsidRDefault="0078471F">
      <w:r>
        <w:separator/>
      </w:r>
    </w:p>
  </w:footnote>
  <w:footnote w:type="continuationSeparator" w:id="0">
    <w:p w:rsidR="0078471F" w:rsidRDefault="007847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333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B3812B0"/>
    <w:multiLevelType w:val="hybridMultilevel"/>
    <w:tmpl w:val="290C2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27703A"/>
    <w:multiLevelType w:val="hybridMultilevel"/>
    <w:tmpl w:val="6CE061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E5185"/>
    <w:multiLevelType w:val="hybridMultilevel"/>
    <w:tmpl w:val="25DC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15042"/>
    <w:multiLevelType w:val="hybridMultilevel"/>
    <w:tmpl w:val="86B2D8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38195945"/>
    <w:multiLevelType w:val="hybridMultilevel"/>
    <w:tmpl w:val="F6F6BEF0"/>
    <w:lvl w:ilvl="0" w:tplc="A60C84D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9E3EC6"/>
    <w:multiLevelType w:val="hybridMultilevel"/>
    <w:tmpl w:val="D39A3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2158A"/>
    <w:multiLevelType w:val="hybridMultilevel"/>
    <w:tmpl w:val="1DFE1D18"/>
    <w:lvl w:ilvl="0" w:tplc="A60C84D4">
      <w:start w:val="2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E24171"/>
    <w:multiLevelType w:val="hybridMultilevel"/>
    <w:tmpl w:val="95DC9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DB1B4B"/>
    <w:multiLevelType w:val="hybridMultilevel"/>
    <w:tmpl w:val="9D8EC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5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6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BB0343"/>
    <w:multiLevelType w:val="hybridMultilevel"/>
    <w:tmpl w:val="A2263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19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>
    <w:nsid w:val="77E26954"/>
    <w:multiLevelType w:val="hybridMultilevel"/>
    <w:tmpl w:val="EDF0A0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8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7"/>
  </w:num>
  <w:num w:numId="10">
    <w:abstractNumId w:val="14"/>
  </w:num>
  <w:num w:numId="11">
    <w:abstractNumId w:val="6"/>
  </w:num>
  <w:num w:numId="12">
    <w:abstractNumId w:val="9"/>
  </w:num>
  <w:num w:numId="13">
    <w:abstractNumId w:val="4"/>
  </w:num>
  <w:num w:numId="14">
    <w:abstractNumId w:val="1"/>
  </w:num>
  <w:num w:numId="15">
    <w:abstractNumId w:val="13"/>
  </w:num>
  <w:num w:numId="16">
    <w:abstractNumId w:val="12"/>
  </w:num>
  <w:num w:numId="17">
    <w:abstractNumId w:val="17"/>
  </w:num>
  <w:num w:numId="18">
    <w:abstractNumId w:val="5"/>
  </w:num>
  <w:num w:numId="19">
    <w:abstractNumId w:val="20"/>
  </w:num>
  <w:num w:numId="20">
    <w:abstractNumId w:val="2"/>
  </w:num>
  <w:num w:numId="21">
    <w:abstractNumId w:val="19"/>
  </w:num>
  <w:num w:numId="22">
    <w:abstractNumId w:val="0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44A7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A7E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928"/>
    <w:rsid w:val="00122DB5"/>
    <w:rsid w:val="00123F81"/>
    <w:rsid w:val="00125D4D"/>
    <w:rsid w:val="00125F4B"/>
    <w:rsid w:val="00126C66"/>
    <w:rsid w:val="00127234"/>
    <w:rsid w:val="00132B58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1C23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21BE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80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240"/>
    <w:rsid w:val="00270C56"/>
    <w:rsid w:val="00270F2F"/>
    <w:rsid w:val="002736CD"/>
    <w:rsid w:val="00274739"/>
    <w:rsid w:val="00275C55"/>
    <w:rsid w:val="00281A7E"/>
    <w:rsid w:val="00282E6B"/>
    <w:rsid w:val="0028459C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056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370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3E8B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C781B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3C3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418B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58E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2CE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0F8"/>
    <w:rsid w:val="00711181"/>
    <w:rsid w:val="007120A7"/>
    <w:rsid w:val="007125CE"/>
    <w:rsid w:val="00713A8E"/>
    <w:rsid w:val="00713C00"/>
    <w:rsid w:val="00713E40"/>
    <w:rsid w:val="00714772"/>
    <w:rsid w:val="00715DE4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6E07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471F"/>
    <w:rsid w:val="00784F68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52CD"/>
    <w:rsid w:val="007B7B2E"/>
    <w:rsid w:val="007B7B69"/>
    <w:rsid w:val="007C0B20"/>
    <w:rsid w:val="007C1194"/>
    <w:rsid w:val="007C1FF9"/>
    <w:rsid w:val="007C250F"/>
    <w:rsid w:val="007C3CB1"/>
    <w:rsid w:val="007C5319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5EDA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35DB"/>
    <w:rsid w:val="008E4656"/>
    <w:rsid w:val="008E4EBE"/>
    <w:rsid w:val="008E557E"/>
    <w:rsid w:val="008E6250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33D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2BBF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380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079C3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2FF0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114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2FA8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4782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234D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4A7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362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3BC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39B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6CF1"/>
    <w:rsid w:val="00FF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qFormat/>
    <w:rsid w:val="00D22FA8"/>
    <w:pPr>
      <w:keepNext/>
      <w:spacing w:after="0" w:line="360" w:lineRule="auto"/>
      <w:ind w:firstLine="720"/>
      <w:jc w:val="both"/>
      <w:outlineLvl w:val="5"/>
    </w:pPr>
    <w:rPr>
      <w:rFonts w:ascii="Times New Roman" w:eastAsia="Calibri" w:hAnsi="Times New Roman"/>
      <w:b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60">
    <w:name w:val="Заголовок 6 Знак"/>
    <w:basedOn w:val="a0"/>
    <w:link w:val="6"/>
    <w:rsid w:val="00D22FA8"/>
    <w:rPr>
      <w:rFonts w:eastAsia="Calibri"/>
      <w:b/>
      <w:sz w:val="28"/>
      <w:szCs w:val="22"/>
      <w:lang w:eastAsia="en-US"/>
    </w:rPr>
  </w:style>
  <w:style w:type="paragraph" w:customStyle="1" w:styleId="af7">
    <w:name w:val="Знак"/>
    <w:basedOn w:val="a"/>
    <w:rsid w:val="007847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6"/>
    <w:uiPriority w:val="59"/>
    <w:rsid w:val="007C5319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rsid w:val="007C5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urait.ru/bcode/45557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557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750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rait.ru/bcode/457517" TargetMode="External"/><Relationship Id="rId10" Type="http://schemas.openxmlformats.org/officeDocument/2006/relationships/hyperlink" Target="https://urait.ru/bcode/433571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urait.ru/bcode/4670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15</Pages>
  <Words>2620</Words>
  <Characters>20129</Characters>
  <Application>Microsoft Office Word</Application>
  <DocSecurity>0</DocSecurity>
  <Lines>167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22704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student</cp:lastModifiedBy>
  <cp:revision>34</cp:revision>
  <cp:lastPrinted>2018-11-01T15:15:00Z</cp:lastPrinted>
  <dcterms:created xsi:type="dcterms:W3CDTF">2018-04-25T07:09:00Z</dcterms:created>
  <dcterms:modified xsi:type="dcterms:W3CDTF">2021-12-19T19:54:00Z</dcterms:modified>
</cp:coreProperties>
</file>