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311" w:rsidRDefault="00B43A8A" w:rsidP="00727311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pict>
          <v:line id="Прямая соединительная линия 2" o:spid="_x0000_s1028" style="position:absolute;left:0;text-align:left;flip:x;z-index:251657728;visibility:visible" from="-9pt,0" to="-9pt,7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" strokeweight="6pt">
            <v:stroke linestyle="thickBetweenThin"/>
            <w10:wrap type="square"/>
          </v:line>
        </w:pict>
      </w:r>
      <w:r w:rsidR="00727311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0</wp:posOffset>
            </wp:positionV>
            <wp:extent cx="1040130" cy="1082040"/>
            <wp:effectExtent l="0" t="0" r="7620" b="0"/>
            <wp:wrapSquare wrapText="bothSides"/>
            <wp:docPr id="3" name="Рисунок 4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130" cy="1082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27311">
        <w:rPr>
          <w:rFonts w:ascii="Times New Roman" w:hAnsi="Times New Roman" w:cs="Times New Roman"/>
          <w:sz w:val="24"/>
          <w:szCs w:val="24"/>
        </w:rPr>
        <w:t>ОБЛАСТНОЕ ГОСУДАРСТВЕННОЕ БЮДЖЕТНОЕ</w:t>
      </w:r>
    </w:p>
    <w:p w:rsidR="00727311" w:rsidRDefault="00727311" w:rsidP="00727311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ПРОФЕССИОНАЛЬНОЕ ОБРАЗОВАТЕЛЬНОЕ УЧРЕЖДЕНИЕ</w:t>
      </w:r>
    </w:p>
    <w:p w:rsidR="00727311" w:rsidRDefault="00727311" w:rsidP="00727311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4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bCs/>
          <w:spacing w:val="40"/>
          <w:sz w:val="24"/>
          <w:szCs w:val="24"/>
        </w:rPr>
        <w:t>СМОЛЕНСКИЙ СТРОИТЕЛЬНЫЙ КОЛЛЕДЖ»</w:t>
      </w:r>
    </w:p>
    <w:p w:rsidR="00727311" w:rsidRDefault="00727311" w:rsidP="00727311">
      <w:pPr>
        <w:widowControl w:val="0"/>
        <w:suppressAutoHyphens/>
        <w:spacing w:after="120" w:line="480" w:lineRule="auto"/>
        <w:ind w:left="280" w:right="55"/>
        <w:rPr>
          <w:rFonts w:ascii="Times New Roman" w:hAnsi="Times New Roman" w:cs="Times New Roman"/>
          <w:color w:val="000000"/>
          <w:sz w:val="36"/>
          <w:szCs w:val="24"/>
          <w:lang w:eastAsia="ar-SA"/>
        </w:rPr>
      </w:pPr>
    </w:p>
    <w:p w:rsidR="00727311" w:rsidRDefault="00727311" w:rsidP="00727311">
      <w:pPr>
        <w:spacing w:after="12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727311" w:rsidRDefault="00727311" w:rsidP="00727311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32"/>
          <w:szCs w:val="32"/>
        </w:rPr>
      </w:pPr>
    </w:p>
    <w:p w:rsidR="00727311" w:rsidRDefault="00727311" w:rsidP="00727311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32"/>
          <w:szCs w:val="32"/>
        </w:rPr>
      </w:pPr>
    </w:p>
    <w:p w:rsidR="00727311" w:rsidRDefault="00727311" w:rsidP="00727311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32"/>
          <w:szCs w:val="32"/>
        </w:rPr>
      </w:pPr>
    </w:p>
    <w:p w:rsidR="00727311" w:rsidRDefault="00727311" w:rsidP="00727311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32"/>
          <w:szCs w:val="32"/>
        </w:rPr>
      </w:pPr>
    </w:p>
    <w:p w:rsidR="00727311" w:rsidRDefault="00727311" w:rsidP="00727311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32"/>
          <w:szCs w:val="32"/>
        </w:rPr>
      </w:pPr>
    </w:p>
    <w:p w:rsidR="00727311" w:rsidRDefault="00727311" w:rsidP="00727311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32"/>
          <w:szCs w:val="32"/>
        </w:rPr>
      </w:pPr>
    </w:p>
    <w:p w:rsidR="00727311" w:rsidRDefault="00727311" w:rsidP="00727311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32"/>
          <w:szCs w:val="32"/>
        </w:rPr>
      </w:pPr>
    </w:p>
    <w:p w:rsidR="00727311" w:rsidRDefault="00727311" w:rsidP="00727311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32"/>
          <w:szCs w:val="32"/>
        </w:rPr>
      </w:pPr>
    </w:p>
    <w:p w:rsidR="00502391" w:rsidRDefault="00727311" w:rsidP="007273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44"/>
          <w:szCs w:val="44"/>
        </w:rPr>
      </w:pPr>
      <w:r w:rsidRPr="00502391">
        <w:rPr>
          <w:rFonts w:ascii="Times New Roman" w:hAnsi="Times New Roman" w:cs="Times New Roman"/>
          <w:b/>
          <w:caps/>
          <w:sz w:val="44"/>
          <w:szCs w:val="44"/>
        </w:rPr>
        <w:t xml:space="preserve">РАБОЧАЯ ПРОГРАММа </w:t>
      </w:r>
    </w:p>
    <w:p w:rsidR="00727311" w:rsidRPr="00502391" w:rsidRDefault="00727311" w:rsidP="007273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44"/>
          <w:szCs w:val="44"/>
        </w:rPr>
      </w:pPr>
      <w:r w:rsidRPr="00502391">
        <w:rPr>
          <w:rFonts w:ascii="Times New Roman" w:hAnsi="Times New Roman" w:cs="Times New Roman"/>
          <w:b/>
          <w:caps/>
          <w:sz w:val="44"/>
          <w:szCs w:val="44"/>
        </w:rPr>
        <w:t>УЧЕБНОЙ ДИСЦИПЛИНЫ</w:t>
      </w:r>
    </w:p>
    <w:p w:rsidR="00727311" w:rsidRPr="00502391" w:rsidRDefault="00727311" w:rsidP="007273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44"/>
          <w:szCs w:val="44"/>
        </w:rPr>
      </w:pPr>
    </w:p>
    <w:p w:rsidR="00727311" w:rsidRPr="00502391" w:rsidRDefault="00727311" w:rsidP="007273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44"/>
          <w:szCs w:val="44"/>
        </w:rPr>
      </w:pPr>
      <w:r w:rsidRPr="00502391">
        <w:rPr>
          <w:rFonts w:ascii="Times New Roman" w:hAnsi="Times New Roman" w:cs="Times New Roman"/>
          <w:b/>
          <w:caps/>
          <w:sz w:val="44"/>
          <w:szCs w:val="44"/>
        </w:rPr>
        <w:t>ОХРАНА ТРУДА</w:t>
      </w:r>
    </w:p>
    <w:p w:rsidR="00727311" w:rsidRDefault="00727311" w:rsidP="007273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40"/>
          <w:szCs w:val="40"/>
          <w:u w:val="single"/>
        </w:rPr>
      </w:pPr>
    </w:p>
    <w:p w:rsidR="00502391" w:rsidRPr="0009411E" w:rsidRDefault="00502391" w:rsidP="00502391">
      <w:pPr>
        <w:jc w:val="center"/>
        <w:rPr>
          <w:rFonts w:ascii="Times New Roman" w:hAnsi="Times New Roman"/>
          <w:b/>
          <w:bCs/>
          <w:sz w:val="32"/>
          <w:szCs w:val="32"/>
        </w:rPr>
      </w:pPr>
      <w:r w:rsidRPr="0009411E">
        <w:rPr>
          <w:rFonts w:ascii="Times New Roman" w:hAnsi="Times New Roman"/>
          <w:b/>
          <w:sz w:val="32"/>
          <w:szCs w:val="32"/>
        </w:rPr>
        <w:t>для подготовки</w:t>
      </w:r>
    </w:p>
    <w:p w:rsidR="00502391" w:rsidRPr="0009411E" w:rsidRDefault="00502391" w:rsidP="00502391">
      <w:pPr>
        <w:jc w:val="center"/>
        <w:rPr>
          <w:rFonts w:ascii="Times New Roman" w:hAnsi="Times New Roman"/>
          <w:b/>
          <w:bCs/>
          <w:sz w:val="32"/>
          <w:szCs w:val="32"/>
        </w:rPr>
      </w:pPr>
      <w:r w:rsidRPr="0009411E">
        <w:rPr>
          <w:rFonts w:ascii="Times New Roman" w:hAnsi="Times New Roman"/>
          <w:b/>
          <w:sz w:val="32"/>
          <w:szCs w:val="32"/>
        </w:rPr>
        <w:t>квалифицированных рабочих, служащих по профессии:</w:t>
      </w:r>
    </w:p>
    <w:p w:rsidR="00502391" w:rsidRPr="0009411E" w:rsidRDefault="00502391" w:rsidP="00502391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/>
          <w:b/>
          <w:caps/>
          <w:sz w:val="36"/>
          <w:szCs w:val="36"/>
        </w:rPr>
      </w:pPr>
    </w:p>
    <w:p w:rsidR="007F0BD2" w:rsidRPr="007F0BD2" w:rsidRDefault="007F0BD2" w:rsidP="007F0BD2">
      <w:pPr>
        <w:spacing w:after="0" w:line="240" w:lineRule="auto"/>
        <w:ind w:firstLine="68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F0BD2">
        <w:rPr>
          <w:rFonts w:ascii="Times New Roman" w:hAnsi="Times New Roman" w:cs="Times New Roman"/>
          <w:b/>
          <w:sz w:val="36"/>
          <w:szCs w:val="36"/>
        </w:rPr>
        <w:t>15.01.05 Сварщик (ручной и частично механизированной сварки (наплавки))</w:t>
      </w:r>
    </w:p>
    <w:p w:rsidR="00727311" w:rsidRDefault="00727311" w:rsidP="00727311">
      <w:pPr>
        <w:spacing w:after="12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727311" w:rsidRDefault="00727311" w:rsidP="00727311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727311" w:rsidRDefault="00727311" w:rsidP="00727311">
      <w:pPr>
        <w:spacing w:after="120" w:line="240" w:lineRule="auto"/>
        <w:rPr>
          <w:rFonts w:ascii="Times New Roman" w:hAnsi="Times New Roman" w:cs="Times New Roman"/>
          <w:sz w:val="28"/>
          <w:szCs w:val="24"/>
        </w:rPr>
      </w:pPr>
    </w:p>
    <w:p w:rsidR="00727311" w:rsidRDefault="00727311" w:rsidP="00727311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727311" w:rsidRDefault="00727311" w:rsidP="00727311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727311" w:rsidRDefault="00727311" w:rsidP="00727311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727311" w:rsidRDefault="00FB5D43" w:rsidP="00727311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Смоленск </w:t>
      </w:r>
      <w:r w:rsidR="0041320C">
        <w:rPr>
          <w:rFonts w:ascii="Times New Roman" w:hAnsi="Times New Roman" w:cs="Times New Roman"/>
          <w:sz w:val="24"/>
          <w:szCs w:val="24"/>
        </w:rPr>
        <w:t>202</w:t>
      </w:r>
      <w:r w:rsidR="00A2094C">
        <w:rPr>
          <w:rFonts w:ascii="Times New Roman" w:hAnsi="Times New Roman" w:cs="Times New Roman"/>
          <w:sz w:val="24"/>
          <w:szCs w:val="24"/>
        </w:rPr>
        <w:t>2</w:t>
      </w:r>
      <w:r w:rsidR="00727311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727311" w:rsidRDefault="00727311" w:rsidP="007273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149850" cy="259080"/>
            <wp:effectExtent l="19050" t="0" r="0" b="0"/>
            <wp:docPr id="1" name="Рисунок 3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BD21303_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985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7311" w:rsidRDefault="00727311" w:rsidP="0072731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27311" w:rsidRDefault="00727311" w:rsidP="007273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02391" w:rsidRPr="002377BE" w:rsidRDefault="00502391" w:rsidP="00502391">
      <w:pPr>
        <w:spacing w:after="0" w:line="240" w:lineRule="auto"/>
        <w:ind w:left="708" w:firstLine="168"/>
        <w:rPr>
          <w:rFonts w:ascii="Times New Roman" w:hAnsi="Times New Roman"/>
          <w:sz w:val="24"/>
          <w:szCs w:val="24"/>
        </w:rPr>
      </w:pPr>
    </w:p>
    <w:tbl>
      <w:tblPr>
        <w:tblW w:w="5029" w:type="pct"/>
        <w:tblLook w:val="01E0" w:firstRow="1" w:lastRow="1" w:firstColumn="1" w:lastColumn="1" w:noHBand="0" w:noVBand="0"/>
      </w:tblPr>
      <w:tblGrid>
        <w:gridCol w:w="3569"/>
        <w:gridCol w:w="3452"/>
        <w:gridCol w:w="3175"/>
      </w:tblGrid>
      <w:tr w:rsidR="00FE50C0" w:rsidRPr="00FE50C0" w:rsidTr="00B13F9D">
        <w:trPr>
          <w:trHeight w:val="2153"/>
        </w:trPr>
        <w:tc>
          <w:tcPr>
            <w:tcW w:w="1750" w:type="pct"/>
          </w:tcPr>
          <w:p w:rsidR="00FE50C0" w:rsidRPr="00FE50C0" w:rsidRDefault="00FE50C0" w:rsidP="00FE50C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E50C0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Рассмотрена</w:t>
            </w:r>
          </w:p>
          <w:p w:rsidR="00FE50C0" w:rsidRPr="00FE50C0" w:rsidRDefault="00FE50C0" w:rsidP="00FE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50C0">
              <w:rPr>
                <w:rFonts w:ascii="Times New Roman" w:hAnsi="Times New Roman" w:cs="Times New Roman"/>
                <w:sz w:val="24"/>
                <w:szCs w:val="24"/>
              </w:rPr>
              <w:t>на заседании цикловой комиссии специальностей 08.02.11, 43.02.10, 43.02.14 и ППКРС</w:t>
            </w:r>
          </w:p>
          <w:p w:rsidR="00FE50C0" w:rsidRPr="00FE50C0" w:rsidRDefault="00FE50C0" w:rsidP="00FE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50C0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r w:rsidRPr="00FE50C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№ 1 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</w:t>
            </w:r>
            <w:r w:rsidRPr="00FE50C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.08.202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</w:t>
            </w:r>
            <w:proofErr w:type="gramEnd"/>
            <w:r w:rsidRPr="00FE50C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г.</w:t>
            </w:r>
          </w:p>
          <w:p w:rsidR="00FE50C0" w:rsidRPr="00FE50C0" w:rsidRDefault="00FE50C0" w:rsidP="00FE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50C0">
              <w:rPr>
                <w:rFonts w:ascii="Times New Roman" w:hAnsi="Times New Roman" w:cs="Times New Roman"/>
                <w:sz w:val="24"/>
                <w:szCs w:val="24"/>
              </w:rPr>
              <w:t>Пред. цикловой комиссии</w:t>
            </w:r>
          </w:p>
          <w:p w:rsidR="00FE50C0" w:rsidRPr="00FE50C0" w:rsidRDefault="00FE50C0" w:rsidP="00FE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50C0">
              <w:rPr>
                <w:rFonts w:ascii="Times New Roman" w:hAnsi="Times New Roman" w:cs="Times New Roman"/>
                <w:sz w:val="24"/>
                <w:szCs w:val="24"/>
              </w:rPr>
              <w:t>___________А. В. Домнина</w:t>
            </w:r>
          </w:p>
          <w:p w:rsidR="00FE50C0" w:rsidRPr="00FE50C0" w:rsidRDefault="00FE50C0" w:rsidP="00FE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50C0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r w:rsidRPr="00FE50C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№ _____________ г.</w:t>
            </w:r>
          </w:p>
          <w:p w:rsidR="00FE50C0" w:rsidRPr="00FE50C0" w:rsidRDefault="00FE50C0" w:rsidP="00FE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50C0">
              <w:rPr>
                <w:rFonts w:ascii="Times New Roman" w:hAnsi="Times New Roman" w:cs="Times New Roman"/>
                <w:sz w:val="24"/>
                <w:szCs w:val="24"/>
              </w:rPr>
              <w:t>Пред. цикловой комиссии</w:t>
            </w:r>
          </w:p>
          <w:p w:rsidR="00FE50C0" w:rsidRPr="00FE50C0" w:rsidRDefault="00FE50C0" w:rsidP="00FE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50C0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  <w:p w:rsidR="00FE50C0" w:rsidRPr="00FE50C0" w:rsidRDefault="00FE50C0" w:rsidP="00FE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50C0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r w:rsidRPr="00FE50C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№ _____________ г.</w:t>
            </w:r>
          </w:p>
          <w:p w:rsidR="00FE50C0" w:rsidRPr="00FE50C0" w:rsidRDefault="00FE50C0" w:rsidP="00FE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50C0">
              <w:rPr>
                <w:rFonts w:ascii="Times New Roman" w:hAnsi="Times New Roman" w:cs="Times New Roman"/>
                <w:sz w:val="24"/>
                <w:szCs w:val="24"/>
              </w:rPr>
              <w:t>Пред. цикловой комиссии</w:t>
            </w:r>
          </w:p>
          <w:p w:rsidR="00FE50C0" w:rsidRPr="00FE50C0" w:rsidRDefault="00FE50C0" w:rsidP="00FE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50C0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  <w:p w:rsidR="00FE50C0" w:rsidRPr="00FE50C0" w:rsidRDefault="00FE50C0" w:rsidP="00FE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50C0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r w:rsidRPr="00FE50C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№ _____________ г.</w:t>
            </w:r>
          </w:p>
          <w:p w:rsidR="00FE50C0" w:rsidRPr="00FE50C0" w:rsidRDefault="00FE50C0" w:rsidP="00FE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50C0">
              <w:rPr>
                <w:rFonts w:ascii="Times New Roman" w:hAnsi="Times New Roman" w:cs="Times New Roman"/>
                <w:sz w:val="24"/>
                <w:szCs w:val="24"/>
              </w:rPr>
              <w:t>Пред. цикловой комиссии</w:t>
            </w:r>
          </w:p>
          <w:p w:rsidR="00FE50C0" w:rsidRPr="00FE50C0" w:rsidRDefault="00FE50C0" w:rsidP="00FE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50C0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  <w:p w:rsidR="00FE50C0" w:rsidRPr="00FE50C0" w:rsidRDefault="00FE50C0" w:rsidP="00FE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  <w:lang w:eastAsia="en-US"/>
              </w:rPr>
            </w:pPr>
          </w:p>
        </w:tc>
        <w:tc>
          <w:tcPr>
            <w:tcW w:w="1693" w:type="pct"/>
          </w:tcPr>
          <w:p w:rsidR="00FE50C0" w:rsidRPr="00FE50C0" w:rsidRDefault="00FE50C0" w:rsidP="00FE50C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sz w:val="24"/>
                <w:szCs w:val="20"/>
                <w:lang w:eastAsia="en-US"/>
              </w:rPr>
            </w:pPr>
            <w:r w:rsidRPr="00FE50C0">
              <w:rPr>
                <w:rFonts w:ascii="Times New Roman" w:hAnsi="Times New Roman" w:cs="Times New Roman"/>
                <w:b/>
                <w:bCs/>
                <w:caps/>
                <w:sz w:val="24"/>
                <w:szCs w:val="20"/>
                <w:lang w:eastAsia="en-US"/>
              </w:rPr>
              <w:t>рекомендована</w:t>
            </w:r>
          </w:p>
          <w:p w:rsidR="00FE50C0" w:rsidRPr="00FE50C0" w:rsidRDefault="00FE50C0" w:rsidP="00FE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lang w:eastAsia="en-US"/>
              </w:rPr>
            </w:pPr>
            <w:r w:rsidRPr="00FE50C0">
              <w:rPr>
                <w:rFonts w:ascii="Times New Roman" w:hAnsi="Times New Roman" w:cs="Times New Roman"/>
                <w:sz w:val="24"/>
                <w:szCs w:val="20"/>
                <w:lang w:eastAsia="en-US"/>
              </w:rPr>
              <w:t>к утверждению Педагогическим советом</w:t>
            </w:r>
          </w:p>
          <w:p w:rsidR="00FE50C0" w:rsidRPr="00FE50C0" w:rsidRDefault="00FE50C0" w:rsidP="00FE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u w:val="single"/>
                <w:lang w:eastAsia="en-US"/>
              </w:rPr>
            </w:pPr>
            <w:r w:rsidRPr="00FE50C0">
              <w:rPr>
                <w:rFonts w:ascii="Times New Roman" w:hAnsi="Times New Roman" w:cs="Times New Roman"/>
                <w:sz w:val="24"/>
                <w:szCs w:val="20"/>
                <w:lang w:eastAsia="en-US"/>
              </w:rPr>
              <w:t>Протокол №</w:t>
            </w:r>
            <w:r w:rsidRPr="00FE50C0">
              <w:rPr>
                <w:rFonts w:ascii="Times New Roman" w:hAnsi="Times New Roman" w:cs="Times New Roman"/>
                <w:sz w:val="24"/>
                <w:szCs w:val="20"/>
                <w:u w:val="single"/>
                <w:lang w:eastAsia="en-US"/>
              </w:rPr>
              <w:t xml:space="preserve"> _1__</w:t>
            </w:r>
          </w:p>
          <w:p w:rsidR="00FE50C0" w:rsidRPr="00FE50C0" w:rsidRDefault="00FE50C0" w:rsidP="00FE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lang w:eastAsia="en-US"/>
              </w:rPr>
            </w:pPr>
            <w:r w:rsidRPr="00FE50C0">
              <w:rPr>
                <w:rFonts w:ascii="Times New Roman" w:hAnsi="Times New Roman" w:cs="Times New Roman"/>
                <w:sz w:val="24"/>
                <w:szCs w:val="20"/>
                <w:lang w:eastAsia="en-US"/>
              </w:rPr>
              <w:t>от «</w:t>
            </w:r>
            <w:r>
              <w:rPr>
                <w:rFonts w:ascii="Times New Roman" w:hAnsi="Times New Roman" w:cs="Times New Roman"/>
                <w:sz w:val="24"/>
                <w:szCs w:val="20"/>
                <w:lang w:eastAsia="en-US"/>
              </w:rPr>
              <w:t>__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0"/>
                <w:lang w:eastAsia="en-US"/>
              </w:rPr>
              <w:t>_</w:t>
            </w:r>
            <w:r w:rsidRPr="00FE50C0">
              <w:rPr>
                <w:rFonts w:ascii="Times New Roman" w:hAnsi="Times New Roman" w:cs="Times New Roman"/>
                <w:sz w:val="24"/>
                <w:szCs w:val="20"/>
                <w:lang w:eastAsia="en-US"/>
              </w:rPr>
              <w:t xml:space="preserve">»   </w:t>
            </w:r>
            <w:proofErr w:type="gramEnd"/>
            <w:r w:rsidRPr="00FE50C0">
              <w:rPr>
                <w:rFonts w:ascii="Times New Roman" w:hAnsi="Times New Roman" w:cs="Times New Roman"/>
                <w:sz w:val="24"/>
                <w:szCs w:val="20"/>
                <w:lang w:eastAsia="en-US"/>
              </w:rPr>
              <w:t>августа   202</w:t>
            </w:r>
            <w:r>
              <w:rPr>
                <w:rFonts w:ascii="Times New Roman" w:hAnsi="Times New Roman" w:cs="Times New Roman"/>
                <w:sz w:val="24"/>
                <w:szCs w:val="20"/>
                <w:lang w:eastAsia="en-US"/>
              </w:rPr>
              <w:t>2</w:t>
            </w:r>
            <w:r w:rsidRPr="00FE50C0">
              <w:rPr>
                <w:rFonts w:ascii="Times New Roman" w:hAnsi="Times New Roman" w:cs="Times New Roman"/>
                <w:sz w:val="24"/>
                <w:szCs w:val="20"/>
                <w:lang w:eastAsia="en-US"/>
              </w:rPr>
              <w:t xml:space="preserve"> г.</w:t>
            </w:r>
          </w:p>
          <w:p w:rsidR="00FE50C0" w:rsidRPr="00FE50C0" w:rsidRDefault="00FE50C0" w:rsidP="00FE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u w:val="single"/>
                <w:lang w:eastAsia="en-US"/>
              </w:rPr>
            </w:pPr>
            <w:r w:rsidRPr="00FE50C0">
              <w:rPr>
                <w:rFonts w:ascii="Times New Roman" w:hAnsi="Times New Roman" w:cs="Times New Roman"/>
                <w:sz w:val="24"/>
                <w:szCs w:val="20"/>
                <w:lang w:eastAsia="en-US"/>
              </w:rPr>
              <w:t>Протокол №</w:t>
            </w:r>
            <w:r w:rsidRPr="00FE50C0">
              <w:rPr>
                <w:rFonts w:ascii="Times New Roman" w:hAnsi="Times New Roman" w:cs="Times New Roman"/>
                <w:sz w:val="24"/>
                <w:szCs w:val="20"/>
                <w:u w:val="single"/>
                <w:lang w:eastAsia="en-US"/>
              </w:rPr>
              <w:t xml:space="preserve"> ____</w:t>
            </w:r>
          </w:p>
          <w:p w:rsidR="00FE50C0" w:rsidRPr="00FE50C0" w:rsidRDefault="00FE50C0" w:rsidP="00FE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lang w:eastAsia="en-US"/>
              </w:rPr>
            </w:pPr>
            <w:r w:rsidRPr="00FE50C0">
              <w:rPr>
                <w:rFonts w:ascii="Times New Roman" w:hAnsi="Times New Roman" w:cs="Times New Roman"/>
                <w:sz w:val="24"/>
                <w:szCs w:val="20"/>
                <w:lang w:eastAsia="en-US"/>
              </w:rPr>
              <w:t>от «___» _________ 20___г.</w:t>
            </w:r>
          </w:p>
          <w:p w:rsidR="00FE50C0" w:rsidRPr="00FE50C0" w:rsidRDefault="00FE50C0" w:rsidP="00FE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u w:val="single"/>
                <w:lang w:eastAsia="en-US"/>
              </w:rPr>
            </w:pPr>
            <w:r w:rsidRPr="00FE50C0">
              <w:rPr>
                <w:rFonts w:ascii="Times New Roman" w:hAnsi="Times New Roman" w:cs="Times New Roman"/>
                <w:sz w:val="24"/>
                <w:szCs w:val="20"/>
                <w:lang w:eastAsia="en-US"/>
              </w:rPr>
              <w:t>Протокол №</w:t>
            </w:r>
            <w:r w:rsidRPr="00FE50C0">
              <w:rPr>
                <w:rFonts w:ascii="Times New Roman" w:hAnsi="Times New Roman" w:cs="Times New Roman"/>
                <w:sz w:val="24"/>
                <w:szCs w:val="20"/>
                <w:u w:val="single"/>
                <w:lang w:eastAsia="en-US"/>
              </w:rPr>
              <w:t xml:space="preserve"> ____</w:t>
            </w:r>
          </w:p>
          <w:p w:rsidR="00FE50C0" w:rsidRPr="00FE50C0" w:rsidRDefault="00FE50C0" w:rsidP="00FE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lang w:eastAsia="en-US"/>
              </w:rPr>
            </w:pPr>
            <w:r w:rsidRPr="00FE50C0">
              <w:rPr>
                <w:rFonts w:ascii="Times New Roman" w:hAnsi="Times New Roman" w:cs="Times New Roman"/>
                <w:sz w:val="24"/>
                <w:szCs w:val="20"/>
                <w:lang w:eastAsia="en-US"/>
              </w:rPr>
              <w:t>от «___» _________ 20___г.</w:t>
            </w:r>
          </w:p>
          <w:p w:rsidR="00FE50C0" w:rsidRPr="00FE50C0" w:rsidRDefault="00FE50C0" w:rsidP="00FE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u w:val="single"/>
                <w:lang w:eastAsia="en-US"/>
              </w:rPr>
            </w:pPr>
            <w:r w:rsidRPr="00FE50C0">
              <w:rPr>
                <w:rFonts w:ascii="Times New Roman" w:hAnsi="Times New Roman" w:cs="Times New Roman"/>
                <w:sz w:val="24"/>
                <w:szCs w:val="20"/>
                <w:lang w:eastAsia="en-US"/>
              </w:rPr>
              <w:t>Протокол №</w:t>
            </w:r>
            <w:r w:rsidRPr="00FE50C0">
              <w:rPr>
                <w:rFonts w:ascii="Times New Roman" w:hAnsi="Times New Roman" w:cs="Times New Roman"/>
                <w:sz w:val="24"/>
                <w:szCs w:val="20"/>
                <w:u w:val="single"/>
                <w:lang w:eastAsia="en-US"/>
              </w:rPr>
              <w:t xml:space="preserve"> ____</w:t>
            </w:r>
          </w:p>
          <w:p w:rsidR="00FE50C0" w:rsidRPr="00FE50C0" w:rsidRDefault="00FE50C0" w:rsidP="00FE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lang w:eastAsia="en-US"/>
              </w:rPr>
            </w:pPr>
            <w:r w:rsidRPr="00FE50C0">
              <w:rPr>
                <w:rFonts w:ascii="Times New Roman" w:hAnsi="Times New Roman" w:cs="Times New Roman"/>
                <w:sz w:val="24"/>
                <w:szCs w:val="20"/>
                <w:lang w:eastAsia="en-US"/>
              </w:rPr>
              <w:t>от «___» _________ 20___г.</w:t>
            </w:r>
          </w:p>
        </w:tc>
        <w:tc>
          <w:tcPr>
            <w:tcW w:w="1557" w:type="pct"/>
          </w:tcPr>
          <w:p w:rsidR="00FE50C0" w:rsidRPr="00FE50C0" w:rsidRDefault="00FE50C0" w:rsidP="00FE50C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0"/>
                <w:lang w:eastAsia="en-US"/>
              </w:rPr>
            </w:pPr>
            <w:r w:rsidRPr="00FE50C0">
              <w:rPr>
                <w:rFonts w:ascii="Times New Roman" w:hAnsi="Times New Roman" w:cs="Times New Roman"/>
                <w:b/>
                <w:bCs/>
                <w:sz w:val="24"/>
                <w:szCs w:val="20"/>
                <w:lang w:eastAsia="en-US"/>
              </w:rPr>
              <w:t>УТВЕРЖДАЮ</w:t>
            </w:r>
          </w:p>
          <w:p w:rsidR="00FE50C0" w:rsidRPr="00FE50C0" w:rsidRDefault="00FE50C0" w:rsidP="00FE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lang w:eastAsia="en-US"/>
              </w:rPr>
            </w:pPr>
            <w:r w:rsidRPr="00FE50C0">
              <w:rPr>
                <w:rFonts w:ascii="Times New Roman" w:hAnsi="Times New Roman" w:cs="Times New Roman"/>
                <w:sz w:val="24"/>
                <w:szCs w:val="20"/>
                <w:lang w:eastAsia="en-US"/>
              </w:rPr>
              <w:t>Директор колледжа</w:t>
            </w:r>
          </w:p>
          <w:p w:rsidR="00FE50C0" w:rsidRPr="00FE50C0" w:rsidRDefault="00FE50C0" w:rsidP="00FE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lang w:eastAsia="en-US"/>
              </w:rPr>
            </w:pPr>
            <w:r w:rsidRPr="00FE50C0">
              <w:rPr>
                <w:rFonts w:ascii="Times New Roman" w:hAnsi="Times New Roman" w:cs="Times New Roman"/>
                <w:sz w:val="24"/>
                <w:szCs w:val="20"/>
                <w:lang w:eastAsia="en-US"/>
              </w:rPr>
              <w:t>___________А.В. Зенкина</w:t>
            </w:r>
          </w:p>
          <w:p w:rsidR="00FE50C0" w:rsidRPr="00FE50C0" w:rsidRDefault="00FE50C0" w:rsidP="00FE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lang w:eastAsia="en-US"/>
              </w:rPr>
            </w:pPr>
            <w:r w:rsidRPr="00FE50C0">
              <w:rPr>
                <w:rFonts w:ascii="Times New Roman" w:hAnsi="Times New Roman" w:cs="Times New Roman"/>
                <w:sz w:val="24"/>
                <w:szCs w:val="20"/>
                <w:lang w:eastAsia="en-US"/>
              </w:rPr>
              <w:t>«___»___________202</w:t>
            </w:r>
            <w:r>
              <w:rPr>
                <w:rFonts w:ascii="Times New Roman" w:hAnsi="Times New Roman" w:cs="Times New Roman"/>
                <w:sz w:val="24"/>
                <w:szCs w:val="20"/>
                <w:lang w:eastAsia="en-US"/>
              </w:rPr>
              <w:t>2</w:t>
            </w:r>
            <w:r w:rsidRPr="00FE50C0">
              <w:rPr>
                <w:rFonts w:ascii="Times New Roman" w:hAnsi="Times New Roman" w:cs="Times New Roman"/>
                <w:sz w:val="24"/>
                <w:szCs w:val="20"/>
                <w:lang w:eastAsia="en-US"/>
              </w:rPr>
              <w:t xml:space="preserve"> г.</w:t>
            </w:r>
          </w:p>
          <w:p w:rsidR="00FE50C0" w:rsidRPr="00FE50C0" w:rsidRDefault="00FE50C0" w:rsidP="00FE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lang w:eastAsia="en-US"/>
              </w:rPr>
            </w:pPr>
            <w:r w:rsidRPr="00FE50C0">
              <w:rPr>
                <w:rFonts w:ascii="Times New Roman" w:hAnsi="Times New Roman" w:cs="Times New Roman"/>
                <w:sz w:val="24"/>
                <w:szCs w:val="20"/>
                <w:lang w:eastAsia="en-US"/>
              </w:rPr>
              <w:t>___________А.В. Зенкина</w:t>
            </w:r>
          </w:p>
          <w:p w:rsidR="00FE50C0" w:rsidRPr="00FE50C0" w:rsidRDefault="00FE50C0" w:rsidP="00FE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lang w:eastAsia="en-US"/>
              </w:rPr>
            </w:pPr>
            <w:r w:rsidRPr="00FE50C0">
              <w:rPr>
                <w:rFonts w:ascii="Times New Roman" w:hAnsi="Times New Roman" w:cs="Times New Roman"/>
                <w:sz w:val="24"/>
                <w:szCs w:val="20"/>
                <w:lang w:eastAsia="en-US"/>
              </w:rPr>
              <w:t>«___»___________20___ г.</w:t>
            </w:r>
          </w:p>
          <w:p w:rsidR="00FE50C0" w:rsidRPr="00FE50C0" w:rsidRDefault="00FE50C0" w:rsidP="00FE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lang w:eastAsia="en-US"/>
              </w:rPr>
            </w:pPr>
            <w:r w:rsidRPr="00FE50C0">
              <w:rPr>
                <w:rFonts w:ascii="Times New Roman" w:hAnsi="Times New Roman" w:cs="Times New Roman"/>
                <w:sz w:val="24"/>
                <w:szCs w:val="20"/>
                <w:lang w:eastAsia="en-US"/>
              </w:rPr>
              <w:t>___________А.В. Зенкина</w:t>
            </w:r>
          </w:p>
          <w:p w:rsidR="00FE50C0" w:rsidRPr="00FE50C0" w:rsidRDefault="00FE50C0" w:rsidP="00FE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lang w:eastAsia="en-US"/>
              </w:rPr>
            </w:pPr>
            <w:r w:rsidRPr="00FE50C0">
              <w:rPr>
                <w:rFonts w:ascii="Times New Roman" w:hAnsi="Times New Roman" w:cs="Times New Roman"/>
                <w:sz w:val="24"/>
                <w:szCs w:val="20"/>
                <w:lang w:eastAsia="en-US"/>
              </w:rPr>
              <w:t>«___»___________20___ г.</w:t>
            </w:r>
          </w:p>
          <w:p w:rsidR="00FE50C0" w:rsidRPr="00FE50C0" w:rsidRDefault="00FE50C0" w:rsidP="00FE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lang w:eastAsia="en-US"/>
              </w:rPr>
            </w:pPr>
            <w:r w:rsidRPr="00FE50C0">
              <w:rPr>
                <w:rFonts w:ascii="Times New Roman" w:hAnsi="Times New Roman" w:cs="Times New Roman"/>
                <w:sz w:val="24"/>
                <w:szCs w:val="20"/>
                <w:lang w:eastAsia="en-US"/>
              </w:rPr>
              <w:t>___________А.В. Зенкина</w:t>
            </w:r>
          </w:p>
          <w:p w:rsidR="00FE50C0" w:rsidRPr="00FE50C0" w:rsidRDefault="00FE50C0" w:rsidP="00FE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lang w:val="en-US" w:eastAsia="en-US"/>
              </w:rPr>
            </w:pPr>
            <w:r w:rsidRPr="00FE50C0">
              <w:rPr>
                <w:rFonts w:ascii="Times New Roman" w:hAnsi="Times New Roman" w:cs="Times New Roman"/>
                <w:sz w:val="24"/>
                <w:szCs w:val="20"/>
                <w:lang w:val="en-US" w:eastAsia="en-US"/>
              </w:rPr>
              <w:t>«___»___________20___ г.</w:t>
            </w:r>
          </w:p>
        </w:tc>
      </w:tr>
    </w:tbl>
    <w:p w:rsidR="00502391" w:rsidRPr="002377BE" w:rsidRDefault="00502391" w:rsidP="00502391">
      <w:pPr>
        <w:spacing w:after="0" w:line="240" w:lineRule="auto"/>
        <w:ind w:left="708" w:firstLine="168"/>
        <w:rPr>
          <w:rFonts w:ascii="Times New Roman" w:hAnsi="Times New Roman"/>
          <w:sz w:val="24"/>
          <w:szCs w:val="24"/>
        </w:rPr>
      </w:pPr>
    </w:p>
    <w:p w:rsidR="00502391" w:rsidRPr="002377BE" w:rsidRDefault="00502391" w:rsidP="00502391">
      <w:pPr>
        <w:spacing w:after="0" w:line="240" w:lineRule="auto"/>
        <w:ind w:left="708" w:firstLine="168"/>
        <w:rPr>
          <w:rFonts w:ascii="Times New Roman" w:hAnsi="Times New Roman"/>
          <w:sz w:val="24"/>
          <w:szCs w:val="24"/>
        </w:rPr>
      </w:pPr>
    </w:p>
    <w:p w:rsidR="00502391" w:rsidRPr="002377BE" w:rsidRDefault="00502391" w:rsidP="00502391">
      <w:pPr>
        <w:spacing w:after="0" w:line="240" w:lineRule="auto"/>
        <w:ind w:left="708" w:firstLine="168"/>
        <w:rPr>
          <w:rFonts w:ascii="Times New Roman" w:hAnsi="Times New Roman"/>
          <w:sz w:val="24"/>
          <w:szCs w:val="24"/>
        </w:rPr>
      </w:pPr>
    </w:p>
    <w:p w:rsidR="00502391" w:rsidRPr="002377BE" w:rsidRDefault="00502391" w:rsidP="00502391">
      <w:pPr>
        <w:spacing w:after="0" w:line="240" w:lineRule="auto"/>
        <w:ind w:left="708" w:firstLine="168"/>
        <w:rPr>
          <w:rFonts w:ascii="Times New Roman" w:hAnsi="Times New Roman"/>
          <w:sz w:val="24"/>
          <w:szCs w:val="24"/>
        </w:rPr>
      </w:pPr>
      <w:bookmarkStart w:id="0" w:name="_GoBack"/>
    </w:p>
    <w:p w:rsidR="00FE50C0" w:rsidRDefault="00502391" w:rsidP="0050239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0"/>
        </w:rPr>
      </w:pPr>
      <w:r w:rsidRPr="002377BE">
        <w:rPr>
          <w:rFonts w:ascii="Times New Roman" w:hAnsi="Times New Roman"/>
          <w:sz w:val="24"/>
          <w:szCs w:val="20"/>
        </w:rPr>
        <w:t>Программа учебной дисциплины разработана на основе Федеральных государственных образовательных стандартов (далее – ФГОС) по ТОП-50 по программе подготовки квалифицированных рабочих, служащих по профессии:</w:t>
      </w:r>
    </w:p>
    <w:p w:rsidR="007F0BD2" w:rsidRPr="007F0BD2" w:rsidRDefault="007F0BD2" w:rsidP="007F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F0BD2">
        <w:rPr>
          <w:rFonts w:ascii="Times New Roman" w:hAnsi="Times New Roman" w:cs="Times New Roman"/>
          <w:sz w:val="24"/>
          <w:szCs w:val="24"/>
          <w:u w:val="single"/>
        </w:rPr>
        <w:t>15.01.05 Сварщик (ручной и частично механизированной сварки (наплавки))</w:t>
      </w:r>
    </w:p>
    <w:p w:rsidR="007F0BD2" w:rsidRPr="007F0BD2" w:rsidRDefault="007F0BD2" w:rsidP="007F0B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7F0BD2" w:rsidRPr="007F0BD2" w:rsidRDefault="007F0BD2" w:rsidP="007F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eastAsia="en-US"/>
        </w:rPr>
      </w:pPr>
    </w:p>
    <w:p w:rsidR="007F0BD2" w:rsidRPr="007F0BD2" w:rsidRDefault="007F0BD2" w:rsidP="007F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7F0BD2">
        <w:rPr>
          <w:rFonts w:ascii="Times New Roman" w:hAnsi="Times New Roman" w:cs="Times New Roman"/>
          <w:sz w:val="24"/>
          <w:szCs w:val="24"/>
          <w:lang w:eastAsia="en-US"/>
        </w:rPr>
        <w:t xml:space="preserve">с учётом требований рабочей программы воспитания по профессии </w:t>
      </w:r>
    </w:p>
    <w:p w:rsidR="007F0BD2" w:rsidRPr="007F0BD2" w:rsidRDefault="007F0BD2" w:rsidP="007F0B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F0BD2">
        <w:rPr>
          <w:rFonts w:ascii="Times New Roman" w:hAnsi="Times New Roman" w:cs="Times New Roman"/>
          <w:sz w:val="24"/>
          <w:szCs w:val="24"/>
          <w:u w:val="single"/>
        </w:rPr>
        <w:t>15.01.05 Сварщик (ручной и частично механизированной сварки (наплавки))</w:t>
      </w:r>
    </w:p>
    <w:p w:rsidR="00502391" w:rsidRPr="002377BE" w:rsidRDefault="00502391" w:rsidP="0050239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u w:val="single"/>
        </w:rPr>
      </w:pPr>
    </w:p>
    <w:p w:rsidR="00502391" w:rsidRPr="002377BE" w:rsidRDefault="00502391" w:rsidP="0050239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2377BE">
        <w:rPr>
          <w:rFonts w:ascii="Times New Roman" w:eastAsia="Calibri" w:hAnsi="Times New Roman"/>
          <w:b/>
          <w:sz w:val="24"/>
          <w:szCs w:val="24"/>
        </w:rPr>
        <w:t>Организация-разработчик</w:t>
      </w:r>
      <w:r w:rsidRPr="002377BE">
        <w:rPr>
          <w:rFonts w:ascii="Times New Roman" w:eastAsia="Calibri" w:hAnsi="Times New Roman"/>
          <w:sz w:val="24"/>
          <w:szCs w:val="24"/>
        </w:rPr>
        <w:t>: ОГБПОУ «Смоленский строительный колледж»</w:t>
      </w:r>
    </w:p>
    <w:p w:rsidR="00502391" w:rsidRPr="002377BE" w:rsidRDefault="00502391" w:rsidP="0050239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u w:val="single"/>
        </w:rPr>
      </w:pPr>
    </w:p>
    <w:p w:rsidR="00502391" w:rsidRPr="002377BE" w:rsidRDefault="00502391" w:rsidP="0050239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2377BE">
        <w:rPr>
          <w:rFonts w:ascii="Times New Roman" w:eastAsia="Calibri" w:hAnsi="Times New Roman"/>
          <w:b/>
          <w:sz w:val="24"/>
          <w:szCs w:val="24"/>
        </w:rPr>
        <w:t>Разработчик:</w:t>
      </w:r>
      <w:r w:rsidRPr="002377BE">
        <w:rPr>
          <w:rFonts w:ascii="Times New Roman" w:eastAsia="Calibri" w:hAnsi="Times New Roman"/>
          <w:sz w:val="24"/>
          <w:szCs w:val="24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379"/>
        <w:gridCol w:w="3379"/>
        <w:gridCol w:w="3379"/>
      </w:tblGrid>
      <w:tr w:rsidR="00502391" w:rsidRPr="002377BE" w:rsidTr="00B51E45">
        <w:tc>
          <w:tcPr>
            <w:tcW w:w="3379" w:type="dxa"/>
          </w:tcPr>
          <w:p w:rsidR="00502391" w:rsidRPr="002377BE" w:rsidRDefault="00502391" w:rsidP="00B51E4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377BE">
              <w:rPr>
                <w:rFonts w:ascii="Times New Roman" w:eastAsia="Calibri" w:hAnsi="Times New Roman"/>
                <w:sz w:val="24"/>
                <w:szCs w:val="24"/>
              </w:rPr>
              <w:t>Место работы</w:t>
            </w:r>
          </w:p>
        </w:tc>
        <w:tc>
          <w:tcPr>
            <w:tcW w:w="3379" w:type="dxa"/>
          </w:tcPr>
          <w:p w:rsidR="00502391" w:rsidRPr="002377BE" w:rsidRDefault="00502391" w:rsidP="00B51E4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377BE">
              <w:rPr>
                <w:rFonts w:ascii="Times New Roman" w:eastAsia="Calibri" w:hAnsi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3379" w:type="dxa"/>
          </w:tcPr>
          <w:p w:rsidR="00502391" w:rsidRPr="002377BE" w:rsidRDefault="00502391" w:rsidP="00B51E4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377BE">
              <w:rPr>
                <w:rFonts w:ascii="Times New Roman" w:eastAsia="Calibri" w:hAnsi="Times New Roman"/>
                <w:sz w:val="24"/>
                <w:szCs w:val="24"/>
              </w:rPr>
              <w:t>Инициалы, фамилия</w:t>
            </w:r>
          </w:p>
        </w:tc>
      </w:tr>
      <w:tr w:rsidR="00502391" w:rsidRPr="002377BE" w:rsidTr="00B51E45">
        <w:tc>
          <w:tcPr>
            <w:tcW w:w="3379" w:type="dxa"/>
          </w:tcPr>
          <w:p w:rsidR="00502391" w:rsidRPr="002377BE" w:rsidRDefault="00502391" w:rsidP="00B51E4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377BE">
              <w:rPr>
                <w:rFonts w:ascii="Times New Roman" w:eastAsia="Calibri" w:hAnsi="Times New Roman"/>
                <w:sz w:val="24"/>
                <w:szCs w:val="24"/>
              </w:rPr>
              <w:t>ОГБПОУ «Смоленский строительный колледж»</w:t>
            </w:r>
          </w:p>
        </w:tc>
        <w:tc>
          <w:tcPr>
            <w:tcW w:w="3379" w:type="dxa"/>
          </w:tcPr>
          <w:p w:rsidR="00502391" w:rsidRPr="002377BE" w:rsidRDefault="00502391" w:rsidP="00FE50C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377BE">
              <w:rPr>
                <w:rFonts w:ascii="Times New Roman" w:hAnsi="Times New Roman"/>
                <w:sz w:val="24"/>
                <w:szCs w:val="24"/>
              </w:rPr>
              <w:t>преподаватель ди</w:t>
            </w:r>
            <w:r w:rsidR="00FE50C0">
              <w:rPr>
                <w:rFonts w:ascii="Times New Roman" w:hAnsi="Times New Roman"/>
                <w:sz w:val="24"/>
                <w:szCs w:val="24"/>
              </w:rPr>
              <w:t>сциплин профессионального цикла</w:t>
            </w:r>
          </w:p>
        </w:tc>
        <w:tc>
          <w:tcPr>
            <w:tcW w:w="3379" w:type="dxa"/>
          </w:tcPr>
          <w:p w:rsidR="00502391" w:rsidRPr="002377BE" w:rsidRDefault="00FE50C0" w:rsidP="00B51E4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  Н. Ю.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Браньков</w:t>
            </w:r>
            <w:proofErr w:type="spellEnd"/>
          </w:p>
        </w:tc>
      </w:tr>
    </w:tbl>
    <w:p w:rsidR="00502391" w:rsidRPr="002377BE" w:rsidRDefault="00502391" w:rsidP="0050239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727311" w:rsidRDefault="00727311" w:rsidP="007273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:rsidR="00727311" w:rsidRDefault="00727311" w:rsidP="007273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727311" w:rsidRDefault="00727311" w:rsidP="007273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7311" w:rsidRDefault="00727311" w:rsidP="007273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02391" w:rsidRDefault="00502391" w:rsidP="00502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jc w:val="center"/>
        <w:rPr>
          <w:rFonts w:ascii="Times New Roman" w:hAnsi="Times New Roman"/>
          <w:cap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aps/>
          <w:color w:val="000000"/>
          <w:sz w:val="28"/>
          <w:szCs w:val="28"/>
        </w:rPr>
        <w:t>СОДЕРЖАНИЕ</w:t>
      </w:r>
    </w:p>
    <w:p w:rsidR="00502391" w:rsidRDefault="00502391" w:rsidP="00502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color w:val="000000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1008"/>
        <w:gridCol w:w="7560"/>
        <w:gridCol w:w="1003"/>
      </w:tblGrid>
      <w:tr w:rsidR="00502391" w:rsidTr="00B51E45">
        <w:tc>
          <w:tcPr>
            <w:tcW w:w="1008" w:type="dxa"/>
          </w:tcPr>
          <w:p w:rsidR="00502391" w:rsidRDefault="00502391" w:rsidP="00B51E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560" w:type="dxa"/>
          </w:tcPr>
          <w:p w:rsidR="00502391" w:rsidRDefault="00502391" w:rsidP="00B51E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03" w:type="dxa"/>
            <w:hideMark/>
          </w:tcPr>
          <w:p w:rsidR="00502391" w:rsidRDefault="00502391" w:rsidP="00B51E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стр.</w:t>
            </w:r>
          </w:p>
        </w:tc>
      </w:tr>
      <w:tr w:rsidR="00502391" w:rsidTr="00B51E45">
        <w:tc>
          <w:tcPr>
            <w:tcW w:w="1008" w:type="dxa"/>
            <w:hideMark/>
          </w:tcPr>
          <w:p w:rsidR="00502391" w:rsidRDefault="00502391" w:rsidP="00B51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560" w:type="dxa"/>
          </w:tcPr>
          <w:p w:rsidR="00502391" w:rsidRDefault="00502391" w:rsidP="00B51E45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ОБЩАЯ ХАРАКТЕРИСТИКА РАБОЧЕЙ ПРОГРАММЫ УЧЕБНОЙ ДИСЦИПЛИНЫ</w:t>
            </w:r>
          </w:p>
          <w:p w:rsidR="00502391" w:rsidRDefault="00502391" w:rsidP="00B51E45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03" w:type="dxa"/>
            <w:hideMark/>
          </w:tcPr>
          <w:p w:rsidR="00502391" w:rsidRDefault="00502391" w:rsidP="00B51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</w:t>
            </w:r>
          </w:p>
        </w:tc>
      </w:tr>
      <w:tr w:rsidR="00502391" w:rsidTr="00B51E45">
        <w:tc>
          <w:tcPr>
            <w:tcW w:w="1008" w:type="dxa"/>
            <w:hideMark/>
          </w:tcPr>
          <w:p w:rsidR="00502391" w:rsidRDefault="00502391" w:rsidP="00B51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560" w:type="dxa"/>
          </w:tcPr>
          <w:p w:rsidR="00502391" w:rsidRDefault="00502391" w:rsidP="00B51E45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СТРУКТУРА И СОДЕРЖАНИЕ УЧЕБНОЙ ДИСЦИПЛИНЫ</w:t>
            </w:r>
          </w:p>
          <w:p w:rsidR="00502391" w:rsidRDefault="00502391" w:rsidP="00B51E45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03" w:type="dxa"/>
            <w:hideMark/>
          </w:tcPr>
          <w:p w:rsidR="00502391" w:rsidRDefault="00502391" w:rsidP="00B51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</w:t>
            </w:r>
          </w:p>
        </w:tc>
      </w:tr>
      <w:tr w:rsidR="00502391" w:rsidTr="00B51E45">
        <w:tc>
          <w:tcPr>
            <w:tcW w:w="1008" w:type="dxa"/>
            <w:hideMark/>
          </w:tcPr>
          <w:p w:rsidR="00502391" w:rsidRDefault="00502391" w:rsidP="00B51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560" w:type="dxa"/>
          </w:tcPr>
          <w:p w:rsidR="00502391" w:rsidRDefault="00502391" w:rsidP="00B51E45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УСЛОВИЯ РЕАЛИЗАЦИИ УЧЕБНОЙ ДИСЦИПЛИНЫ</w:t>
            </w:r>
          </w:p>
          <w:p w:rsidR="00502391" w:rsidRDefault="00502391" w:rsidP="00B51E45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03" w:type="dxa"/>
            <w:hideMark/>
          </w:tcPr>
          <w:p w:rsidR="00502391" w:rsidRDefault="00502391" w:rsidP="002C0D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</w:t>
            </w:r>
            <w:r w:rsidR="002C0D2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</w:t>
            </w:r>
          </w:p>
        </w:tc>
      </w:tr>
      <w:tr w:rsidR="00502391" w:rsidTr="00B51E45">
        <w:tc>
          <w:tcPr>
            <w:tcW w:w="1008" w:type="dxa"/>
            <w:hideMark/>
          </w:tcPr>
          <w:p w:rsidR="00502391" w:rsidRDefault="00502391" w:rsidP="00B51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560" w:type="dxa"/>
            <w:hideMark/>
          </w:tcPr>
          <w:p w:rsidR="00502391" w:rsidRDefault="00502391" w:rsidP="00B51E45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КОНТРОЛЬ И ОЦЕНКА РЕЗУЛЬТАТОВ ОСВОЕНИЯ УЧЕБНОЙ ДИСЦИПЛИНЫ</w:t>
            </w:r>
          </w:p>
        </w:tc>
        <w:tc>
          <w:tcPr>
            <w:tcW w:w="1003" w:type="dxa"/>
            <w:hideMark/>
          </w:tcPr>
          <w:p w:rsidR="00502391" w:rsidRDefault="00502391" w:rsidP="002C0D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</w:t>
            </w:r>
            <w:r w:rsidR="002C0D2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</w:t>
            </w:r>
          </w:p>
        </w:tc>
      </w:tr>
    </w:tbl>
    <w:p w:rsidR="00502391" w:rsidRDefault="00502391" w:rsidP="00502391">
      <w:pPr>
        <w:spacing w:line="360" w:lineRule="auto"/>
        <w:rPr>
          <w:b/>
          <w:sz w:val="28"/>
          <w:szCs w:val="28"/>
        </w:rPr>
      </w:pPr>
    </w:p>
    <w:p w:rsidR="00727311" w:rsidRDefault="00727311" w:rsidP="00727311">
      <w:pPr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502391" w:rsidRDefault="00727311" w:rsidP="00502391">
      <w:pPr>
        <w:pStyle w:val="1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  <w:b/>
          <w:bCs/>
          <w:sz w:val="28"/>
          <w:szCs w:val="28"/>
        </w:rPr>
        <w:t xml:space="preserve">1. </w:t>
      </w:r>
      <w:r w:rsidR="00502391">
        <w:rPr>
          <w:rFonts w:ascii="Times New Roman" w:hAnsi="Times New Roman"/>
          <w:b/>
          <w:sz w:val="24"/>
          <w:szCs w:val="24"/>
          <w:lang w:eastAsia="en-US"/>
        </w:rPr>
        <w:t>ОБЩАЯ ХАРАКТЕРИСТИКА РАБОЧЕЙ ПРОГРАММЫ УЧЕБНОЙ ДИСЦИПЛИНЫ</w:t>
      </w:r>
    </w:p>
    <w:p w:rsidR="00727311" w:rsidRPr="00502391" w:rsidRDefault="00727311" w:rsidP="00727311">
      <w:pPr>
        <w:pStyle w:val="Default"/>
        <w:jc w:val="center"/>
        <w:rPr>
          <w:rFonts w:ascii="Times New Roman" w:hAnsi="Times New Roman" w:cs="Times New Roman"/>
        </w:rPr>
      </w:pPr>
      <w:r w:rsidRPr="00502391">
        <w:rPr>
          <w:rFonts w:ascii="Times New Roman" w:hAnsi="Times New Roman" w:cs="Times New Roman"/>
          <w:b/>
          <w:bCs/>
        </w:rPr>
        <w:t xml:space="preserve">ОХРАНА ТРУДА </w:t>
      </w:r>
    </w:p>
    <w:p w:rsidR="00727311" w:rsidRPr="00502391" w:rsidRDefault="00727311" w:rsidP="00727311">
      <w:pPr>
        <w:pStyle w:val="Default"/>
        <w:ind w:right="-180"/>
        <w:jc w:val="both"/>
        <w:rPr>
          <w:rFonts w:ascii="Times New Roman" w:hAnsi="Times New Roman" w:cs="Times New Roman"/>
        </w:rPr>
      </w:pPr>
      <w:r w:rsidRPr="00502391">
        <w:rPr>
          <w:rFonts w:ascii="Times New Roman" w:hAnsi="Times New Roman" w:cs="Times New Roman"/>
          <w:b/>
          <w:bCs/>
        </w:rPr>
        <w:t xml:space="preserve">1.1. Область применения </w:t>
      </w:r>
      <w:r w:rsidR="00502391">
        <w:rPr>
          <w:rFonts w:ascii="Times New Roman" w:hAnsi="Times New Roman" w:cs="Times New Roman"/>
          <w:b/>
          <w:bCs/>
        </w:rPr>
        <w:t xml:space="preserve">рабочей </w:t>
      </w:r>
      <w:r w:rsidRPr="00502391">
        <w:rPr>
          <w:rFonts w:ascii="Times New Roman" w:hAnsi="Times New Roman" w:cs="Times New Roman"/>
          <w:b/>
          <w:bCs/>
        </w:rPr>
        <w:t xml:space="preserve">программы </w:t>
      </w:r>
    </w:p>
    <w:p w:rsidR="005B3624" w:rsidRPr="007F0BD2" w:rsidRDefault="00727311" w:rsidP="00FE50C0">
      <w:pPr>
        <w:pStyle w:val="a3"/>
        <w:spacing w:after="0"/>
        <w:ind w:firstLine="708"/>
        <w:jc w:val="both"/>
        <w:rPr>
          <w:rFonts w:ascii="Times New Roman" w:hAnsi="Times New Roman" w:cs="Times New Roman"/>
          <w:b/>
        </w:rPr>
      </w:pPr>
      <w:r w:rsidRPr="00502391">
        <w:rPr>
          <w:rFonts w:ascii="Times New Roman" w:hAnsi="Times New Roman" w:cs="Times New Roman"/>
        </w:rPr>
        <w:t xml:space="preserve">Рабочая программа учебной дисциплины является частью основной профессиональной образовательной программы в соответствии с ФГОС для подготовки специалистов среднего звена по </w:t>
      </w:r>
      <w:r w:rsidR="00502391">
        <w:rPr>
          <w:rFonts w:ascii="Times New Roman" w:hAnsi="Times New Roman" w:cs="Times New Roman"/>
        </w:rPr>
        <w:t>профессии</w:t>
      </w:r>
      <w:r w:rsidRPr="00502391">
        <w:rPr>
          <w:rFonts w:ascii="Times New Roman" w:hAnsi="Times New Roman" w:cs="Times New Roman"/>
        </w:rPr>
        <w:t>:</w:t>
      </w:r>
      <w:r w:rsidR="00FE50C0">
        <w:rPr>
          <w:rFonts w:ascii="Times New Roman" w:hAnsi="Times New Roman" w:cs="Times New Roman"/>
        </w:rPr>
        <w:t xml:space="preserve"> </w:t>
      </w:r>
      <w:r w:rsidR="007F0BD2" w:rsidRPr="007F0BD2">
        <w:rPr>
          <w:rFonts w:ascii="Times New Roman" w:hAnsi="Times New Roman" w:cs="Times New Roman"/>
        </w:rPr>
        <w:t>15.01.05 Сварщик (ручной и частично механизированной сварки (наплавки)).</w:t>
      </w:r>
    </w:p>
    <w:p w:rsidR="00727311" w:rsidRPr="00502391" w:rsidRDefault="00727311" w:rsidP="00727311">
      <w:pPr>
        <w:pStyle w:val="a3"/>
        <w:spacing w:after="0"/>
        <w:ind w:firstLine="708"/>
        <w:jc w:val="both"/>
        <w:rPr>
          <w:rFonts w:ascii="Times New Roman" w:hAnsi="Times New Roman" w:cs="Times New Roman"/>
        </w:rPr>
      </w:pPr>
      <w:r w:rsidRPr="00502391">
        <w:rPr>
          <w:rFonts w:ascii="Times New Roman" w:hAnsi="Times New Roman" w:cs="Times New Roman"/>
        </w:rPr>
        <w:t xml:space="preserve">Данная программа учебной дисциплины может быть использована:  </w:t>
      </w:r>
    </w:p>
    <w:p w:rsidR="00727311" w:rsidRPr="00502391" w:rsidRDefault="00727311" w:rsidP="00727311">
      <w:pPr>
        <w:pStyle w:val="a3"/>
        <w:spacing w:after="0"/>
        <w:jc w:val="both"/>
        <w:rPr>
          <w:rFonts w:ascii="Times New Roman" w:hAnsi="Times New Roman" w:cs="Times New Roman"/>
        </w:rPr>
      </w:pPr>
      <w:r w:rsidRPr="00502391">
        <w:rPr>
          <w:rFonts w:ascii="Times New Roman" w:hAnsi="Times New Roman" w:cs="Times New Roman"/>
        </w:rPr>
        <w:t>- для проведения занятий по курсу «Охрана труда», для преподавания  в образовательных учреждениях среднего профессионального образования с базовым уровнем образования не зависимо от формы обучения;</w:t>
      </w:r>
    </w:p>
    <w:p w:rsidR="00727311" w:rsidRPr="00502391" w:rsidRDefault="00727311" w:rsidP="00727311">
      <w:pPr>
        <w:pStyle w:val="a3"/>
        <w:spacing w:after="0"/>
        <w:jc w:val="both"/>
        <w:rPr>
          <w:rFonts w:ascii="Times New Roman" w:hAnsi="Times New Roman" w:cs="Times New Roman"/>
          <w:b/>
          <w:bCs/>
        </w:rPr>
      </w:pPr>
    </w:p>
    <w:p w:rsidR="00727311" w:rsidRPr="00502391" w:rsidRDefault="00502391" w:rsidP="00727311">
      <w:pPr>
        <w:pStyle w:val="a3"/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02391">
        <w:rPr>
          <w:rFonts w:ascii="Times New Roman" w:hAnsi="Times New Roman" w:cs="Times New Roman"/>
          <w:b/>
        </w:rPr>
        <w:t xml:space="preserve">1.2. Место дисциплины в структуре основной профессиональной образовательной программы: </w:t>
      </w:r>
      <w:r w:rsidR="00727311" w:rsidRPr="00502391">
        <w:rPr>
          <w:rFonts w:ascii="Times New Roman" w:hAnsi="Times New Roman" w:cs="Times New Roman"/>
          <w:bCs/>
        </w:rPr>
        <w:t xml:space="preserve">Дисциплина «Охрана труда» входит </w:t>
      </w:r>
      <w:proofErr w:type="gramStart"/>
      <w:r w:rsidR="00727311" w:rsidRPr="00502391">
        <w:rPr>
          <w:rFonts w:ascii="Times New Roman" w:hAnsi="Times New Roman" w:cs="Times New Roman"/>
          <w:bCs/>
        </w:rPr>
        <w:t>в профессиональный цикла</w:t>
      </w:r>
      <w:proofErr w:type="gramEnd"/>
      <w:r w:rsidR="00727311" w:rsidRPr="00502391">
        <w:rPr>
          <w:rFonts w:ascii="Times New Roman" w:hAnsi="Times New Roman" w:cs="Times New Roman"/>
          <w:bCs/>
        </w:rPr>
        <w:t xml:space="preserve"> и относится общепрофессиональным дисциплинам.  </w:t>
      </w:r>
    </w:p>
    <w:p w:rsidR="00727311" w:rsidRPr="00502391" w:rsidRDefault="00727311" w:rsidP="00727311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502391" w:rsidRPr="00502391" w:rsidRDefault="00502391" w:rsidP="00502391">
      <w:pPr>
        <w:spacing w:after="0" w:line="240" w:lineRule="auto"/>
        <w:ind w:firstLine="709"/>
        <w:outlineLvl w:val="0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502391">
        <w:rPr>
          <w:rFonts w:ascii="Times New Roman" w:hAnsi="Times New Roman" w:cs="Times New Roman"/>
          <w:b/>
          <w:sz w:val="24"/>
          <w:szCs w:val="24"/>
          <w:lang w:eastAsia="en-US"/>
        </w:rPr>
        <w:t>1.3. Цель и планируемые результаты освоения дисциплины:</w:t>
      </w:r>
    </w:p>
    <w:p w:rsidR="00727311" w:rsidRPr="00502391" w:rsidRDefault="00727311" w:rsidP="00727311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502391">
        <w:rPr>
          <w:rFonts w:ascii="Times New Roman" w:hAnsi="Times New Roman" w:cs="Times New Roman"/>
        </w:rPr>
        <w:t xml:space="preserve">В результате освоения дисциплины обучающийся </w:t>
      </w:r>
      <w:r w:rsidRPr="00502391">
        <w:rPr>
          <w:rFonts w:ascii="Times New Roman" w:hAnsi="Times New Roman" w:cs="Times New Roman"/>
          <w:b/>
          <w:bCs/>
        </w:rPr>
        <w:t>должен уметь:</w:t>
      </w:r>
      <w:r w:rsidRPr="00502391">
        <w:rPr>
          <w:rFonts w:ascii="Times New Roman" w:hAnsi="Times New Roman" w:cs="Times New Roman"/>
        </w:rPr>
        <w:t xml:space="preserve"> </w:t>
      </w:r>
    </w:p>
    <w:p w:rsidR="00727311" w:rsidRPr="00502391" w:rsidRDefault="00727311" w:rsidP="00727311">
      <w:pPr>
        <w:pStyle w:val="a3"/>
        <w:spacing w:after="0"/>
        <w:ind w:firstLine="709"/>
        <w:jc w:val="both"/>
        <w:rPr>
          <w:rFonts w:ascii="Times New Roman" w:hAnsi="Times New Roman" w:cs="Times New Roman"/>
        </w:rPr>
      </w:pPr>
      <w:r w:rsidRPr="00502391">
        <w:rPr>
          <w:rFonts w:ascii="Times New Roman" w:hAnsi="Times New Roman" w:cs="Times New Roman"/>
        </w:rPr>
        <w:t>-соблюдать санитарные требования;</w:t>
      </w:r>
    </w:p>
    <w:p w:rsidR="00727311" w:rsidRPr="00502391" w:rsidRDefault="00727311" w:rsidP="00727311">
      <w:pPr>
        <w:pStyle w:val="a3"/>
        <w:spacing w:after="0"/>
        <w:ind w:firstLine="709"/>
        <w:jc w:val="both"/>
        <w:rPr>
          <w:rFonts w:ascii="Times New Roman" w:hAnsi="Times New Roman" w:cs="Times New Roman"/>
        </w:rPr>
      </w:pPr>
      <w:r w:rsidRPr="00502391">
        <w:rPr>
          <w:rFonts w:ascii="Times New Roman" w:hAnsi="Times New Roman" w:cs="Times New Roman"/>
        </w:rPr>
        <w:t>-использовать Стандарты по безопасности труда (ССБТ), Санитарные нормы (СН) и Строительные нормы и правила (СНиП) в профессиональной деятельности;</w:t>
      </w:r>
    </w:p>
    <w:p w:rsidR="00727311" w:rsidRPr="00502391" w:rsidRDefault="00727311" w:rsidP="00727311">
      <w:pPr>
        <w:pStyle w:val="a3"/>
        <w:spacing w:after="0"/>
        <w:ind w:firstLine="709"/>
        <w:jc w:val="both"/>
        <w:rPr>
          <w:rFonts w:ascii="Times New Roman" w:hAnsi="Times New Roman" w:cs="Times New Roman"/>
        </w:rPr>
      </w:pPr>
      <w:r w:rsidRPr="00502391">
        <w:rPr>
          <w:rFonts w:ascii="Times New Roman" w:hAnsi="Times New Roman" w:cs="Times New Roman"/>
        </w:rPr>
        <w:t>- использовать инструкции по электробезопасности оборудования;</w:t>
      </w:r>
    </w:p>
    <w:p w:rsidR="00727311" w:rsidRPr="00502391" w:rsidRDefault="00727311" w:rsidP="00727311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502391">
        <w:rPr>
          <w:rFonts w:ascii="Times New Roman" w:hAnsi="Times New Roman" w:cs="Times New Roman"/>
        </w:rPr>
        <w:t xml:space="preserve">- проводить анализ </w:t>
      </w:r>
      <w:proofErr w:type="spellStart"/>
      <w:r w:rsidRPr="00502391">
        <w:rPr>
          <w:rFonts w:ascii="Times New Roman" w:hAnsi="Times New Roman" w:cs="Times New Roman"/>
        </w:rPr>
        <w:t>травмоопасных</w:t>
      </w:r>
      <w:proofErr w:type="spellEnd"/>
      <w:r w:rsidRPr="00502391">
        <w:rPr>
          <w:rFonts w:ascii="Times New Roman" w:hAnsi="Times New Roman" w:cs="Times New Roman"/>
        </w:rPr>
        <w:t xml:space="preserve"> и вредных факторов в организации;</w:t>
      </w:r>
    </w:p>
    <w:p w:rsidR="00727311" w:rsidRPr="00502391" w:rsidRDefault="00727311" w:rsidP="00727311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502391">
        <w:rPr>
          <w:rFonts w:ascii="Times New Roman" w:hAnsi="Times New Roman" w:cs="Times New Roman"/>
        </w:rPr>
        <w:t xml:space="preserve">- выявлять опасные и вредные производственные факторы и соответствующие им риски, связанные с прошлыми, настоящими или планируемыми видами профессиональной деятельности; </w:t>
      </w:r>
    </w:p>
    <w:p w:rsidR="00727311" w:rsidRPr="00502391" w:rsidRDefault="00727311" w:rsidP="00727311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502391">
        <w:rPr>
          <w:rFonts w:ascii="Times New Roman" w:hAnsi="Times New Roman" w:cs="Times New Roman"/>
        </w:rPr>
        <w:t xml:space="preserve">-использовать средства коллективной и индивидуальной защиты в соответствии с характером выполняемой профессиональной деятельности; </w:t>
      </w:r>
    </w:p>
    <w:p w:rsidR="00727311" w:rsidRPr="00502391" w:rsidRDefault="00727311" w:rsidP="00727311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502391">
        <w:rPr>
          <w:rFonts w:ascii="Times New Roman" w:hAnsi="Times New Roman" w:cs="Times New Roman"/>
        </w:rPr>
        <w:t xml:space="preserve">-проводить вводный инструктаж подчиненных работников (персонал), инструктировать их по вопросам техники безопасности на рабочем месте с учетом специфики выполняемых работ; </w:t>
      </w:r>
    </w:p>
    <w:p w:rsidR="00727311" w:rsidRPr="00502391" w:rsidRDefault="00727311" w:rsidP="00727311">
      <w:pPr>
        <w:pStyle w:val="Default"/>
        <w:ind w:firstLine="709"/>
        <w:jc w:val="both"/>
        <w:rPr>
          <w:rFonts w:ascii="Times New Roman" w:hAnsi="Times New Roman" w:cs="Times New Roman"/>
          <w:color w:val="auto"/>
        </w:rPr>
      </w:pPr>
      <w:r w:rsidRPr="00502391">
        <w:rPr>
          <w:rFonts w:ascii="Times New Roman" w:hAnsi="Times New Roman" w:cs="Times New Roman"/>
        </w:rPr>
        <w:t>-разъяснять подчиненным работникам (персоналу) содержание установленных требований охраны труда;</w:t>
      </w:r>
      <w:r w:rsidRPr="00502391">
        <w:rPr>
          <w:rFonts w:ascii="Times New Roman" w:hAnsi="Times New Roman" w:cs="Times New Roman"/>
          <w:color w:val="auto"/>
        </w:rPr>
        <w:t xml:space="preserve"> </w:t>
      </w:r>
    </w:p>
    <w:p w:rsidR="00727311" w:rsidRPr="00502391" w:rsidRDefault="00727311" w:rsidP="00727311">
      <w:pPr>
        <w:pStyle w:val="Default"/>
        <w:ind w:firstLine="709"/>
        <w:jc w:val="both"/>
        <w:rPr>
          <w:rFonts w:ascii="Times New Roman" w:hAnsi="Times New Roman" w:cs="Times New Roman"/>
          <w:color w:val="auto"/>
        </w:rPr>
      </w:pPr>
      <w:r w:rsidRPr="00502391">
        <w:rPr>
          <w:rFonts w:ascii="Times New Roman" w:hAnsi="Times New Roman" w:cs="Times New Roman"/>
          <w:color w:val="auto"/>
        </w:rPr>
        <w:t xml:space="preserve">-контролировать навыки, необходимые для достижения требуемого уровня безопасности труда; </w:t>
      </w:r>
    </w:p>
    <w:p w:rsidR="00727311" w:rsidRPr="00502391" w:rsidRDefault="00727311" w:rsidP="00727311">
      <w:pPr>
        <w:pStyle w:val="Default"/>
        <w:ind w:firstLine="709"/>
        <w:jc w:val="both"/>
        <w:rPr>
          <w:rFonts w:ascii="Times New Roman" w:hAnsi="Times New Roman" w:cs="Times New Roman"/>
          <w:color w:val="auto"/>
        </w:rPr>
      </w:pPr>
      <w:r w:rsidRPr="00502391">
        <w:rPr>
          <w:rFonts w:ascii="Times New Roman" w:hAnsi="Times New Roman" w:cs="Times New Roman"/>
          <w:color w:val="auto"/>
        </w:rPr>
        <w:t xml:space="preserve">-вести документацию установленного образца по охране труда, соблюдать сроки ее заполнения и условия хранения; </w:t>
      </w:r>
    </w:p>
    <w:p w:rsidR="00727311" w:rsidRPr="00502391" w:rsidRDefault="00727311" w:rsidP="00727311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  <w:r w:rsidRPr="00502391">
        <w:rPr>
          <w:rFonts w:ascii="Times New Roman" w:hAnsi="Times New Roman" w:cs="Times New Roman"/>
          <w:color w:val="auto"/>
        </w:rPr>
        <w:t xml:space="preserve"> </w:t>
      </w:r>
      <w:r w:rsidRPr="00502391">
        <w:rPr>
          <w:rFonts w:ascii="Times New Roman" w:hAnsi="Times New Roman" w:cs="Times New Roman"/>
          <w:b/>
          <w:bCs/>
          <w:color w:val="auto"/>
        </w:rPr>
        <w:t xml:space="preserve">должен знать: </w:t>
      </w:r>
    </w:p>
    <w:p w:rsidR="00727311" w:rsidRPr="00502391" w:rsidRDefault="00727311" w:rsidP="00727311">
      <w:pPr>
        <w:pStyle w:val="a3"/>
        <w:spacing w:after="0"/>
        <w:ind w:firstLine="709"/>
        <w:jc w:val="both"/>
        <w:rPr>
          <w:rFonts w:ascii="Times New Roman" w:hAnsi="Times New Roman" w:cs="Times New Roman"/>
        </w:rPr>
      </w:pPr>
      <w:r w:rsidRPr="00502391">
        <w:rPr>
          <w:rFonts w:ascii="Times New Roman" w:hAnsi="Times New Roman" w:cs="Times New Roman"/>
        </w:rPr>
        <w:t>- особенности обеспечения безопасных условий труда в сфере профессиональной деятельности;</w:t>
      </w:r>
    </w:p>
    <w:p w:rsidR="00727311" w:rsidRPr="00502391" w:rsidRDefault="00727311" w:rsidP="00727311">
      <w:pPr>
        <w:pStyle w:val="a3"/>
        <w:spacing w:after="0"/>
        <w:ind w:firstLine="709"/>
        <w:jc w:val="both"/>
        <w:rPr>
          <w:rFonts w:ascii="Times New Roman" w:hAnsi="Times New Roman" w:cs="Times New Roman"/>
        </w:rPr>
      </w:pPr>
      <w:r w:rsidRPr="00502391">
        <w:rPr>
          <w:rFonts w:ascii="Times New Roman" w:hAnsi="Times New Roman" w:cs="Times New Roman"/>
        </w:rPr>
        <w:t>- правовые и организационные основы охраны труда в организации;</w:t>
      </w:r>
    </w:p>
    <w:p w:rsidR="00727311" w:rsidRPr="00502391" w:rsidRDefault="00727311" w:rsidP="00727311">
      <w:pPr>
        <w:pStyle w:val="a3"/>
        <w:spacing w:after="0"/>
        <w:ind w:firstLine="709"/>
        <w:jc w:val="both"/>
        <w:rPr>
          <w:rFonts w:ascii="Times New Roman" w:hAnsi="Times New Roman" w:cs="Times New Roman"/>
        </w:rPr>
      </w:pPr>
      <w:r w:rsidRPr="00502391">
        <w:rPr>
          <w:rFonts w:ascii="Times New Roman" w:hAnsi="Times New Roman" w:cs="Times New Roman"/>
        </w:rPr>
        <w:t xml:space="preserve">- основы безопасности труда и пожарной охраны в строительном производстве;  </w:t>
      </w:r>
    </w:p>
    <w:p w:rsidR="00727311" w:rsidRPr="00502391" w:rsidRDefault="00727311" w:rsidP="00727311">
      <w:pPr>
        <w:pStyle w:val="a3"/>
        <w:spacing w:after="0"/>
        <w:ind w:firstLine="709"/>
        <w:jc w:val="both"/>
        <w:rPr>
          <w:rFonts w:ascii="Times New Roman" w:hAnsi="Times New Roman" w:cs="Times New Roman"/>
        </w:rPr>
      </w:pPr>
      <w:r w:rsidRPr="00502391">
        <w:rPr>
          <w:rFonts w:ascii="Times New Roman" w:hAnsi="Times New Roman" w:cs="Times New Roman"/>
        </w:rPr>
        <w:t>- основы электробезопасности;</w:t>
      </w:r>
    </w:p>
    <w:p w:rsidR="00727311" w:rsidRPr="00502391" w:rsidRDefault="00727311" w:rsidP="00727311">
      <w:pPr>
        <w:pStyle w:val="Default"/>
        <w:ind w:firstLine="709"/>
        <w:jc w:val="both"/>
        <w:rPr>
          <w:rFonts w:ascii="Times New Roman" w:hAnsi="Times New Roman" w:cs="Times New Roman"/>
          <w:color w:val="auto"/>
        </w:rPr>
      </w:pPr>
      <w:r w:rsidRPr="00502391">
        <w:rPr>
          <w:rFonts w:ascii="Times New Roman" w:hAnsi="Times New Roman" w:cs="Times New Roman"/>
          <w:b/>
          <w:bCs/>
          <w:color w:val="auto"/>
        </w:rPr>
        <w:t>-</w:t>
      </w:r>
      <w:r w:rsidRPr="00502391">
        <w:rPr>
          <w:rFonts w:ascii="Times New Roman" w:hAnsi="Times New Roman" w:cs="Times New Roman"/>
          <w:color w:val="auto"/>
        </w:rPr>
        <w:t xml:space="preserve">системы управления охраной труда в организации; </w:t>
      </w:r>
    </w:p>
    <w:p w:rsidR="00727311" w:rsidRPr="00502391" w:rsidRDefault="00727311" w:rsidP="00727311">
      <w:pPr>
        <w:pStyle w:val="Default"/>
        <w:ind w:firstLine="709"/>
        <w:jc w:val="both"/>
        <w:rPr>
          <w:rFonts w:ascii="Times New Roman" w:hAnsi="Times New Roman" w:cs="Times New Roman"/>
          <w:color w:val="auto"/>
        </w:rPr>
      </w:pPr>
      <w:r w:rsidRPr="00502391">
        <w:rPr>
          <w:rFonts w:ascii="Times New Roman" w:hAnsi="Times New Roman" w:cs="Times New Roman"/>
          <w:color w:val="auto"/>
        </w:rPr>
        <w:t xml:space="preserve">-законы и иные нормативные правовые акты, содержащие государственные нормативные требования охраны труда, распространяющиеся на деятельность организации; </w:t>
      </w:r>
    </w:p>
    <w:p w:rsidR="00727311" w:rsidRPr="00502391" w:rsidRDefault="00727311" w:rsidP="00727311">
      <w:pPr>
        <w:pStyle w:val="Default"/>
        <w:ind w:firstLine="709"/>
        <w:jc w:val="both"/>
        <w:rPr>
          <w:rFonts w:ascii="Times New Roman" w:hAnsi="Times New Roman" w:cs="Times New Roman"/>
          <w:color w:val="auto"/>
        </w:rPr>
      </w:pPr>
      <w:r w:rsidRPr="00502391">
        <w:rPr>
          <w:rFonts w:ascii="Times New Roman" w:hAnsi="Times New Roman" w:cs="Times New Roman"/>
          <w:color w:val="auto"/>
        </w:rPr>
        <w:t xml:space="preserve">-обязанности работников в области охраны труда; </w:t>
      </w:r>
    </w:p>
    <w:p w:rsidR="00727311" w:rsidRPr="00502391" w:rsidRDefault="00727311" w:rsidP="00727311">
      <w:pPr>
        <w:pStyle w:val="Default"/>
        <w:ind w:firstLine="709"/>
        <w:jc w:val="both"/>
        <w:rPr>
          <w:rFonts w:ascii="Times New Roman" w:hAnsi="Times New Roman" w:cs="Times New Roman"/>
          <w:color w:val="auto"/>
        </w:rPr>
      </w:pPr>
      <w:r w:rsidRPr="00502391">
        <w:rPr>
          <w:rFonts w:ascii="Times New Roman" w:hAnsi="Times New Roman" w:cs="Times New Roman"/>
          <w:color w:val="auto"/>
        </w:rPr>
        <w:t xml:space="preserve">-фактические или потенциальные последствия собственной деятельности (или бездействия) и их влияние на уровень безопасности труда; </w:t>
      </w:r>
    </w:p>
    <w:p w:rsidR="00727311" w:rsidRPr="00502391" w:rsidRDefault="00727311" w:rsidP="00727311">
      <w:pPr>
        <w:pStyle w:val="Default"/>
        <w:ind w:firstLine="709"/>
        <w:jc w:val="both"/>
        <w:rPr>
          <w:rFonts w:ascii="Times New Roman" w:hAnsi="Times New Roman" w:cs="Times New Roman"/>
          <w:color w:val="auto"/>
        </w:rPr>
      </w:pPr>
      <w:r w:rsidRPr="00502391">
        <w:rPr>
          <w:rFonts w:ascii="Times New Roman" w:hAnsi="Times New Roman" w:cs="Times New Roman"/>
          <w:color w:val="auto"/>
        </w:rPr>
        <w:t xml:space="preserve">-возможные последствия несоблюдения технологических процессов и производственных инструкций подчиненными работниками (персоналом); </w:t>
      </w:r>
    </w:p>
    <w:p w:rsidR="00727311" w:rsidRPr="00502391" w:rsidRDefault="00727311" w:rsidP="00727311">
      <w:pPr>
        <w:pStyle w:val="Default"/>
        <w:ind w:firstLine="709"/>
        <w:jc w:val="both"/>
        <w:rPr>
          <w:rFonts w:ascii="Times New Roman" w:hAnsi="Times New Roman" w:cs="Times New Roman"/>
          <w:color w:val="auto"/>
        </w:rPr>
      </w:pPr>
      <w:r w:rsidRPr="00502391">
        <w:rPr>
          <w:rFonts w:ascii="Times New Roman" w:hAnsi="Times New Roman" w:cs="Times New Roman"/>
          <w:color w:val="auto"/>
        </w:rPr>
        <w:t xml:space="preserve">-порядок и периодичность инструктирования подчиненных работников (персонала); </w:t>
      </w:r>
    </w:p>
    <w:p w:rsidR="00727311" w:rsidRPr="00502391" w:rsidRDefault="00727311" w:rsidP="00727311">
      <w:pPr>
        <w:pStyle w:val="Default"/>
        <w:ind w:firstLine="709"/>
        <w:jc w:val="both"/>
        <w:rPr>
          <w:rFonts w:ascii="Times New Roman" w:hAnsi="Times New Roman" w:cs="Times New Roman"/>
          <w:color w:val="auto"/>
        </w:rPr>
      </w:pPr>
      <w:r w:rsidRPr="00502391">
        <w:rPr>
          <w:rFonts w:ascii="Times New Roman" w:hAnsi="Times New Roman" w:cs="Times New Roman"/>
          <w:color w:val="auto"/>
        </w:rPr>
        <w:t xml:space="preserve">-порядок хранения и использования средств коллективной и индивидуальной защиты; </w:t>
      </w:r>
    </w:p>
    <w:p w:rsidR="00727311" w:rsidRPr="00502391" w:rsidRDefault="00727311" w:rsidP="00727311">
      <w:pPr>
        <w:pStyle w:val="Default"/>
        <w:ind w:firstLine="709"/>
        <w:jc w:val="both"/>
        <w:rPr>
          <w:rFonts w:ascii="Times New Roman" w:hAnsi="Times New Roman" w:cs="Times New Roman"/>
          <w:color w:val="auto"/>
        </w:rPr>
      </w:pPr>
      <w:r w:rsidRPr="00502391">
        <w:rPr>
          <w:rFonts w:ascii="Times New Roman" w:hAnsi="Times New Roman" w:cs="Times New Roman"/>
          <w:color w:val="auto"/>
        </w:rPr>
        <w:t xml:space="preserve">-порядок проведения аттестации рабочих мест по условиям труда, в т.ч. методику оценки условий труда и </w:t>
      </w:r>
      <w:proofErr w:type="spellStart"/>
      <w:r w:rsidRPr="00502391">
        <w:rPr>
          <w:rFonts w:ascii="Times New Roman" w:hAnsi="Times New Roman" w:cs="Times New Roman"/>
          <w:color w:val="auto"/>
        </w:rPr>
        <w:t>травмобезопасности</w:t>
      </w:r>
      <w:proofErr w:type="spellEnd"/>
      <w:r w:rsidRPr="00502391">
        <w:rPr>
          <w:rFonts w:ascii="Times New Roman" w:hAnsi="Times New Roman" w:cs="Times New Roman"/>
          <w:color w:val="auto"/>
        </w:rPr>
        <w:t xml:space="preserve"> </w:t>
      </w:r>
    </w:p>
    <w:p w:rsidR="00727311" w:rsidRPr="00502391" w:rsidRDefault="00727311" w:rsidP="00727311">
      <w:pPr>
        <w:pStyle w:val="a3"/>
        <w:spacing w:after="0"/>
        <w:ind w:firstLine="708"/>
        <w:jc w:val="both"/>
        <w:rPr>
          <w:rFonts w:ascii="Times New Roman" w:hAnsi="Times New Roman" w:cs="Times New Roman"/>
        </w:rPr>
      </w:pPr>
      <w:r w:rsidRPr="00502391">
        <w:rPr>
          <w:rFonts w:ascii="Times New Roman" w:hAnsi="Times New Roman" w:cs="Times New Roman"/>
        </w:rPr>
        <w:t>Освоение учебной дисциплины способствует формированию общих  компетенций:</w:t>
      </w:r>
    </w:p>
    <w:p w:rsidR="00727311" w:rsidRPr="00502391" w:rsidRDefault="00727311" w:rsidP="00727311">
      <w:pPr>
        <w:pStyle w:val="a3"/>
        <w:spacing w:after="0"/>
        <w:rPr>
          <w:rFonts w:ascii="Times New Roman" w:hAnsi="Times New Roman" w:cs="Times New Roman"/>
          <w:b/>
          <w:bCs/>
          <w:i/>
          <w:iCs/>
        </w:rPr>
      </w:pPr>
      <w:r w:rsidRPr="00502391">
        <w:rPr>
          <w:rFonts w:ascii="Times New Roman" w:hAnsi="Times New Roman" w:cs="Times New Roman"/>
          <w:b/>
          <w:bCs/>
          <w:i/>
          <w:iCs/>
        </w:rPr>
        <w:t>Общие компетенции, включающие в себя способность:</w:t>
      </w:r>
    </w:p>
    <w:p w:rsidR="00502391" w:rsidRPr="002377BE" w:rsidRDefault="00502391" w:rsidP="00502391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7BE">
        <w:rPr>
          <w:rFonts w:ascii="Times New Roman" w:hAnsi="Times New Roman" w:cs="Times New Roman"/>
          <w:sz w:val="24"/>
          <w:szCs w:val="24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502391" w:rsidRPr="002377BE" w:rsidRDefault="00502391" w:rsidP="00502391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7BE">
        <w:rPr>
          <w:rFonts w:ascii="Times New Roman" w:hAnsi="Times New Roman" w:cs="Times New Roman"/>
          <w:sz w:val="24"/>
          <w:szCs w:val="24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502391" w:rsidRPr="002377BE" w:rsidRDefault="00502391" w:rsidP="00502391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7BE">
        <w:rPr>
          <w:rFonts w:ascii="Times New Roman" w:hAnsi="Times New Roman" w:cs="Times New Roman"/>
          <w:sz w:val="24"/>
          <w:szCs w:val="24"/>
        </w:rPr>
        <w:t>ОК 03. Планировать и реализовывать собственное профессиональное и личностное развитие.</w:t>
      </w:r>
    </w:p>
    <w:p w:rsidR="00502391" w:rsidRPr="002377BE" w:rsidRDefault="00502391" w:rsidP="00502391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7BE">
        <w:rPr>
          <w:rFonts w:ascii="Times New Roman" w:hAnsi="Times New Roman" w:cs="Times New Roman"/>
          <w:sz w:val="24"/>
          <w:szCs w:val="24"/>
        </w:rPr>
        <w:t>ОК 04. Работать в коллективе и команде, эффективно взаимодействовать с коллегами, руководством, клиентами.</w:t>
      </w:r>
    </w:p>
    <w:p w:rsidR="00502391" w:rsidRPr="002377BE" w:rsidRDefault="00502391" w:rsidP="00502391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7BE">
        <w:rPr>
          <w:rFonts w:ascii="Times New Roman" w:hAnsi="Times New Roman" w:cs="Times New Roman"/>
          <w:sz w:val="24"/>
          <w:szCs w:val="24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502391" w:rsidRPr="002377BE" w:rsidRDefault="00502391" w:rsidP="00502391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7BE">
        <w:rPr>
          <w:rFonts w:ascii="Times New Roman" w:hAnsi="Times New Roman" w:cs="Times New Roman"/>
          <w:sz w:val="24"/>
          <w:szCs w:val="24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502391" w:rsidRPr="002377BE" w:rsidRDefault="00502391" w:rsidP="00502391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7BE">
        <w:rPr>
          <w:rFonts w:ascii="Times New Roman" w:hAnsi="Times New Roman" w:cs="Times New Roman"/>
          <w:sz w:val="24"/>
          <w:szCs w:val="24"/>
        </w:rPr>
        <w:t>ОК 07. Содействовать сохранению окружающей среды, ресурсосбережению, эффективно действовать в чрезвычайных ситуациях.</w:t>
      </w:r>
    </w:p>
    <w:p w:rsidR="00502391" w:rsidRPr="002377BE" w:rsidRDefault="00502391" w:rsidP="00502391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7BE">
        <w:rPr>
          <w:rFonts w:ascii="Times New Roman" w:hAnsi="Times New Roman" w:cs="Times New Roman"/>
          <w:sz w:val="24"/>
          <w:szCs w:val="24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502391" w:rsidRPr="002377BE" w:rsidRDefault="00502391" w:rsidP="00502391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7BE">
        <w:rPr>
          <w:rFonts w:ascii="Times New Roman" w:hAnsi="Times New Roman" w:cs="Times New Roman"/>
          <w:sz w:val="24"/>
          <w:szCs w:val="24"/>
        </w:rPr>
        <w:t>ОК 09. Использовать информационные технологии в профессиональной деятельности.</w:t>
      </w:r>
    </w:p>
    <w:p w:rsidR="00502391" w:rsidRPr="002377BE" w:rsidRDefault="00502391" w:rsidP="00502391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7BE">
        <w:rPr>
          <w:rFonts w:ascii="Times New Roman" w:hAnsi="Times New Roman" w:cs="Times New Roman"/>
          <w:sz w:val="24"/>
          <w:szCs w:val="24"/>
        </w:rPr>
        <w:t>ОК 10. Пользоваться профессиональной документацией на государственном и иностранном языках.</w:t>
      </w:r>
    </w:p>
    <w:p w:rsidR="00502391" w:rsidRPr="002377BE" w:rsidRDefault="00502391" w:rsidP="00502391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7BE">
        <w:rPr>
          <w:rFonts w:ascii="Times New Roman" w:hAnsi="Times New Roman" w:cs="Times New Roman"/>
          <w:sz w:val="24"/>
          <w:szCs w:val="24"/>
        </w:rPr>
        <w:t>ОК 11. Планировать предпринимательскую деятельность в профессиональной сфере.</w:t>
      </w:r>
    </w:p>
    <w:p w:rsidR="00740337" w:rsidRDefault="00740337" w:rsidP="00727311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02391" w:rsidRPr="00502391" w:rsidRDefault="00502391" w:rsidP="00502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02391">
        <w:rPr>
          <w:rFonts w:ascii="Times New Roman" w:hAnsi="Times New Roman" w:cs="Times New Roman"/>
          <w:sz w:val="24"/>
          <w:szCs w:val="24"/>
          <w:lang w:eastAsia="en-US"/>
        </w:rPr>
        <w:t>В результате освоения учебной дисциплины у обучающихся формируются следующие личностные результаты:</w:t>
      </w:r>
    </w:p>
    <w:p w:rsidR="00502391" w:rsidRPr="00502391" w:rsidRDefault="00502391" w:rsidP="005023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391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ЛР 9 </w:t>
      </w:r>
      <w:r w:rsidRPr="00502391">
        <w:rPr>
          <w:rFonts w:ascii="Times New Roman" w:hAnsi="Times New Roman" w:cs="Times New Roman"/>
          <w:sz w:val="24"/>
          <w:szCs w:val="24"/>
          <w:lang w:eastAsia="en-US"/>
        </w:rPr>
        <w:t xml:space="preserve"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</w:t>
      </w:r>
      <w:proofErr w:type="spellStart"/>
      <w:r w:rsidRPr="00502391">
        <w:rPr>
          <w:rFonts w:ascii="Times New Roman" w:hAnsi="Times New Roman" w:cs="Times New Roman"/>
          <w:sz w:val="24"/>
          <w:szCs w:val="24"/>
          <w:lang w:eastAsia="en-US"/>
        </w:rPr>
        <w:t>психоактивных</w:t>
      </w:r>
      <w:proofErr w:type="spellEnd"/>
      <w:r w:rsidRPr="00502391">
        <w:rPr>
          <w:rFonts w:ascii="Times New Roman" w:hAnsi="Times New Roman" w:cs="Times New Roman"/>
          <w:sz w:val="24"/>
          <w:szCs w:val="24"/>
          <w:lang w:eastAsia="en-US"/>
        </w:rPr>
        <w:t xml:space="preserve"> веществ, азартных игр и т.д. Сохраняющий психологическую устойчивость в ситуативно сложных или стремительно меняющихся ситуациях</w:t>
      </w:r>
    </w:p>
    <w:p w:rsidR="00502391" w:rsidRPr="00502391" w:rsidRDefault="00502391" w:rsidP="00502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02391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ЛР 10</w:t>
      </w:r>
      <w:r w:rsidRPr="00502391">
        <w:rPr>
          <w:rFonts w:ascii="Times New Roman" w:hAnsi="Times New Roman" w:cs="Times New Roman"/>
          <w:sz w:val="24"/>
          <w:szCs w:val="24"/>
          <w:lang w:eastAsia="en-US"/>
        </w:rPr>
        <w:t xml:space="preserve"> Заботящийся о защите окружающей среды, собственной и чужой безопасности, в том числе цифровой</w:t>
      </w:r>
    </w:p>
    <w:p w:rsidR="00502391" w:rsidRPr="00502391" w:rsidRDefault="00502391" w:rsidP="0050239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:rsidR="00727311" w:rsidRDefault="00727311" w:rsidP="00727311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:rsidR="00727311" w:rsidRDefault="00727311" w:rsidP="00727311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:rsidR="00727311" w:rsidRDefault="00727311" w:rsidP="00727311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:rsidR="00727311" w:rsidRDefault="00727311" w:rsidP="00727311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br w:type="page"/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2. </w:t>
      </w:r>
      <w:r>
        <w:rPr>
          <w:rFonts w:ascii="Times New Roman" w:hAnsi="Times New Roman" w:cs="Times New Roman"/>
          <w:b/>
          <w:bCs/>
          <w:sz w:val="28"/>
          <w:szCs w:val="28"/>
        </w:rPr>
        <w:t>СТРУКТУРА И СОДЕРЖАНИЕ УЧЕБНОЙ ДИСЦИПЛИНЫ</w:t>
      </w:r>
    </w:p>
    <w:p w:rsidR="00BC076B" w:rsidRDefault="00BC076B" w:rsidP="00727311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27311" w:rsidRDefault="00727311" w:rsidP="007273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uto"/>
        <w:ind w:left="-180" w:firstLine="18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2.1. Объем учебной дисциплины и виды учебной работы</w:t>
      </w:r>
    </w:p>
    <w:tbl>
      <w:tblPr>
        <w:tblW w:w="90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38"/>
        <w:gridCol w:w="1701"/>
      </w:tblGrid>
      <w:tr w:rsidR="00502391" w:rsidRPr="00502391" w:rsidTr="00B51E45">
        <w:trPr>
          <w:trHeight w:val="460"/>
        </w:trPr>
        <w:tc>
          <w:tcPr>
            <w:tcW w:w="733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2391" w:rsidRPr="00502391" w:rsidRDefault="00502391" w:rsidP="005023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0239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Вид учебной работы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2391" w:rsidRPr="00502391" w:rsidRDefault="00502391" w:rsidP="0050239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0239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Всего</w:t>
            </w:r>
          </w:p>
        </w:tc>
      </w:tr>
      <w:tr w:rsidR="00502391" w:rsidRPr="00502391" w:rsidTr="00B51E45">
        <w:trPr>
          <w:trHeight w:val="285"/>
        </w:trPr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02391" w:rsidRPr="00502391" w:rsidRDefault="00502391" w:rsidP="00502391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0239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Объем образовательной программы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02391" w:rsidRPr="00502391" w:rsidRDefault="00502391" w:rsidP="00A2094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  <w:r w:rsidR="00A2094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</w:tr>
      <w:tr w:rsidR="00502391" w:rsidRPr="00502391" w:rsidTr="00B51E45"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02391" w:rsidRPr="00502391" w:rsidRDefault="00502391" w:rsidP="0050239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0239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Объём работы обучающегося во взаимодействии с преподавателем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02391" w:rsidRPr="00502391" w:rsidRDefault="00EA7723" w:rsidP="00A2094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24</w:t>
            </w:r>
          </w:p>
        </w:tc>
      </w:tr>
      <w:tr w:rsidR="00502391" w:rsidRPr="00502391" w:rsidTr="00B51E45"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02391" w:rsidRPr="00502391" w:rsidRDefault="00502391" w:rsidP="0050239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023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2391" w:rsidRPr="00502391" w:rsidRDefault="00502391" w:rsidP="0050239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02391" w:rsidRPr="00502391" w:rsidTr="00B51E45"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02391" w:rsidRPr="00502391" w:rsidRDefault="00502391" w:rsidP="0050239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023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02391" w:rsidRPr="00502391" w:rsidRDefault="00502391" w:rsidP="00EA772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="00EA772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</w:tr>
      <w:tr w:rsidR="00502391" w:rsidRPr="00502391" w:rsidTr="00B51E45"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02391" w:rsidRPr="00502391" w:rsidRDefault="00502391" w:rsidP="0050239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023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практические занятия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02391" w:rsidRPr="00502391" w:rsidRDefault="00502391" w:rsidP="00EA772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="00EA772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</w:tr>
      <w:tr w:rsidR="00502391" w:rsidRPr="00502391" w:rsidTr="00B51E45"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02391" w:rsidRPr="00502391" w:rsidRDefault="00502391" w:rsidP="0050239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023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контрольные работы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2391" w:rsidRPr="00502391" w:rsidRDefault="00502391" w:rsidP="0050239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02391" w:rsidRPr="00502391" w:rsidTr="00B51E45"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02391" w:rsidRPr="00502391" w:rsidRDefault="00502391" w:rsidP="0050239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0239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Самостоятельная работа обучающегося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02391" w:rsidRPr="00502391" w:rsidRDefault="00EA7723" w:rsidP="0050239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="0050239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</w:tr>
      <w:tr w:rsidR="00502391" w:rsidRPr="00502391" w:rsidTr="00B51E45"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502391" w:rsidRPr="00502391" w:rsidRDefault="00502391" w:rsidP="00502391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0239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Промежуточная аттестация в форме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дифференцированного зачета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02391" w:rsidRPr="00502391" w:rsidRDefault="00502391" w:rsidP="00502391">
            <w:pPr>
              <w:ind w:left="177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727311" w:rsidRPr="00502391" w:rsidRDefault="00727311" w:rsidP="00727311">
      <w:pPr>
        <w:rPr>
          <w:rFonts w:ascii="Times New Roman" w:hAnsi="Times New Roman" w:cs="Times New Roman"/>
          <w:sz w:val="28"/>
          <w:szCs w:val="28"/>
        </w:rPr>
      </w:pPr>
    </w:p>
    <w:p w:rsidR="00727311" w:rsidRDefault="00727311" w:rsidP="00727311">
      <w:pPr>
        <w:rPr>
          <w:rFonts w:ascii="Times New Roman" w:hAnsi="Times New Roman" w:cs="Times New Roman"/>
          <w:sz w:val="28"/>
          <w:szCs w:val="28"/>
        </w:rPr>
      </w:pPr>
    </w:p>
    <w:p w:rsidR="00727311" w:rsidRDefault="00727311" w:rsidP="00727311">
      <w:pPr>
        <w:rPr>
          <w:rFonts w:ascii="Times New Roman" w:hAnsi="Times New Roman" w:cs="Times New Roman"/>
          <w:sz w:val="28"/>
          <w:szCs w:val="28"/>
        </w:rPr>
      </w:pPr>
    </w:p>
    <w:p w:rsidR="00727311" w:rsidRDefault="00727311" w:rsidP="00727311">
      <w:pPr>
        <w:spacing w:after="0" w:line="240" w:lineRule="auto"/>
        <w:rPr>
          <w:b/>
          <w:bCs/>
          <w:sz w:val="28"/>
          <w:szCs w:val="28"/>
        </w:rPr>
        <w:sectPr w:rsidR="00727311">
          <w:footerReference w:type="default" r:id="rId9"/>
          <w:pgSz w:w="11906" w:h="16838"/>
          <w:pgMar w:top="899" w:right="851" w:bottom="1134" w:left="1134" w:header="709" w:footer="709" w:gutter="0"/>
          <w:cols w:space="720"/>
        </w:sectPr>
      </w:pPr>
    </w:p>
    <w:p w:rsidR="00727311" w:rsidRDefault="00727311" w:rsidP="00727311">
      <w:pPr>
        <w:spacing w:before="100" w:beforeAutospacing="1" w:after="0" w:line="240" w:lineRule="auto"/>
        <w:ind w:left="144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2.2. Тематический план и содержание учебной дисциплины Охрана труда</w:t>
      </w:r>
    </w:p>
    <w:p w:rsidR="00B51E45" w:rsidRDefault="00B51E45" w:rsidP="00727311">
      <w:pPr>
        <w:spacing w:before="100" w:beforeAutospacing="1" w:after="0" w:line="240" w:lineRule="auto"/>
        <w:ind w:left="144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960" w:type="dxa"/>
        <w:tblCellSpacing w:w="0" w:type="dxa"/>
        <w:tblInd w:w="-103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3098"/>
        <w:gridCol w:w="10735"/>
        <w:gridCol w:w="1134"/>
        <w:gridCol w:w="993"/>
      </w:tblGrid>
      <w:tr w:rsidR="00B51E45" w:rsidRPr="00B51E45" w:rsidTr="00B51E45">
        <w:trPr>
          <w:trHeight w:val="555"/>
          <w:tblCellSpacing w:w="0" w:type="dxa"/>
        </w:trPr>
        <w:tc>
          <w:tcPr>
            <w:tcW w:w="3098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hideMark/>
          </w:tcPr>
          <w:p w:rsidR="00B51E45" w:rsidRPr="00B51E45" w:rsidRDefault="00B51E45" w:rsidP="00B51E45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lang w:eastAsia="en-US"/>
              </w:rPr>
              <w:t>Наименование разделов и тем</w:t>
            </w:r>
          </w:p>
        </w:tc>
        <w:tc>
          <w:tcPr>
            <w:tcW w:w="107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51E45" w:rsidRPr="00B51E45" w:rsidRDefault="00B51E45" w:rsidP="00B51E45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lang w:eastAsia="en-US"/>
              </w:rPr>
              <w:t>Содержание учебного материала, лабораторные и практические работы, самостоятельная работа</w:t>
            </w:r>
          </w:p>
          <w:p w:rsidR="00B51E45" w:rsidRPr="00B51E45" w:rsidRDefault="00B51E45" w:rsidP="00B51E45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 обучающихся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51E45" w:rsidRPr="00B51E45" w:rsidRDefault="00B51E45" w:rsidP="00B51E45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  <w:t>Объём часов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hideMark/>
          </w:tcPr>
          <w:p w:rsidR="00B51E45" w:rsidRPr="00B51E45" w:rsidRDefault="00B51E45" w:rsidP="00B51E45">
            <w:pPr>
              <w:spacing w:after="0" w:line="240" w:lineRule="auto"/>
              <w:ind w:left="-120" w:right="-12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  <w:t>Уровень освоения</w:t>
            </w:r>
          </w:p>
        </w:tc>
      </w:tr>
      <w:tr w:rsidR="00B51E45" w:rsidRPr="00B51E45" w:rsidTr="00B51E45">
        <w:trPr>
          <w:trHeight w:val="283"/>
          <w:tblCellSpacing w:w="0" w:type="dxa"/>
        </w:trPr>
        <w:tc>
          <w:tcPr>
            <w:tcW w:w="3098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hideMark/>
          </w:tcPr>
          <w:p w:rsidR="00B51E45" w:rsidRPr="00B51E45" w:rsidRDefault="00B51E45" w:rsidP="00B51E45">
            <w:pPr>
              <w:spacing w:after="0" w:line="135" w:lineRule="atLeas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lang w:eastAsia="en-US"/>
              </w:rPr>
              <w:t>1</w:t>
            </w:r>
          </w:p>
        </w:tc>
        <w:tc>
          <w:tcPr>
            <w:tcW w:w="107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51E45" w:rsidRPr="00B51E45" w:rsidRDefault="00B51E45" w:rsidP="00B51E45">
            <w:pPr>
              <w:spacing w:after="0" w:line="135" w:lineRule="atLeas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51E45" w:rsidRPr="00B51E45" w:rsidRDefault="00B51E45" w:rsidP="00B51E45">
            <w:pPr>
              <w:spacing w:after="0" w:line="135" w:lineRule="atLeas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hideMark/>
          </w:tcPr>
          <w:p w:rsidR="00B51E45" w:rsidRPr="00B51E45" w:rsidRDefault="00B51E45" w:rsidP="00B51E45">
            <w:pPr>
              <w:spacing w:after="0" w:line="135" w:lineRule="atLeas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lang w:eastAsia="en-US"/>
              </w:rPr>
              <w:t>4</w:t>
            </w:r>
          </w:p>
        </w:tc>
      </w:tr>
      <w:tr w:rsidR="00B51E45" w:rsidRPr="00B51E45" w:rsidTr="00B51E45">
        <w:trPr>
          <w:trHeight w:val="427"/>
          <w:tblCellSpacing w:w="0" w:type="dxa"/>
        </w:trPr>
        <w:tc>
          <w:tcPr>
            <w:tcW w:w="3098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hideMark/>
          </w:tcPr>
          <w:p w:rsidR="00B51E45" w:rsidRPr="00B51E45" w:rsidRDefault="00B51E45" w:rsidP="00B51E45">
            <w:pPr>
              <w:spacing w:after="0" w:line="120" w:lineRule="atLeas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lang w:eastAsia="en-US"/>
              </w:rPr>
              <w:t>Введение</w:t>
            </w:r>
          </w:p>
        </w:tc>
        <w:tc>
          <w:tcPr>
            <w:tcW w:w="107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51E45" w:rsidRPr="00B51E45" w:rsidRDefault="00B51E45" w:rsidP="00B51E45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Содержание, цель, задачи учебной дисциплины охрана труда и её роль в профессиональной подготовке специалистов строительства.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51E45" w:rsidRPr="00B51E45" w:rsidRDefault="00B51E45" w:rsidP="00B51E45">
            <w:pPr>
              <w:spacing w:after="0" w:line="12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B51E45" w:rsidRPr="00B51E45" w:rsidRDefault="00B51E45" w:rsidP="00B51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51E45" w:rsidRPr="00B51E45" w:rsidTr="00B51E45">
        <w:trPr>
          <w:trHeight w:val="141"/>
          <w:tblCellSpacing w:w="0" w:type="dxa"/>
        </w:trPr>
        <w:tc>
          <w:tcPr>
            <w:tcW w:w="13833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hideMark/>
          </w:tcPr>
          <w:p w:rsidR="00B51E45" w:rsidRPr="00B51E45" w:rsidRDefault="00B51E45" w:rsidP="00B51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Раздел 1.  Идентификация негативных факторов </w:t>
            </w:r>
            <w:proofErr w:type="spellStart"/>
            <w:r w:rsidRPr="00B51E4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техносферы</w:t>
            </w:r>
            <w:proofErr w:type="spellEnd"/>
            <w:r w:rsidRPr="00B51E4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(производственной среды) и их воздействие на человека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51E45" w:rsidRPr="00B51E45" w:rsidRDefault="00FB5D43" w:rsidP="00B51E45">
            <w:pPr>
              <w:spacing w:after="0" w:line="135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B51E45" w:rsidRPr="00B51E45" w:rsidRDefault="00B51E45" w:rsidP="00B51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51E45" w:rsidRPr="00B51E45" w:rsidTr="00B51E45">
        <w:trPr>
          <w:trHeight w:val="135"/>
          <w:tblCellSpacing w:w="0" w:type="dxa"/>
        </w:trPr>
        <w:tc>
          <w:tcPr>
            <w:tcW w:w="3098" w:type="dxa"/>
            <w:vMerge w:val="restart"/>
            <w:tcBorders>
              <w:top w:val="outset" w:sz="6" w:space="0" w:color="000000"/>
              <w:left w:val="nil"/>
              <w:right w:val="outset" w:sz="6" w:space="0" w:color="000000"/>
            </w:tcBorders>
            <w:hideMark/>
          </w:tcPr>
          <w:p w:rsidR="00B51E45" w:rsidRPr="00B51E45" w:rsidRDefault="00B51E45" w:rsidP="00B51E4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  <w:t xml:space="preserve">Тема 1. Классификация опасных и негативных факторов </w:t>
            </w:r>
            <w:proofErr w:type="spellStart"/>
            <w:r w:rsidRPr="00B51E45"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  <w:t>техносферы</w:t>
            </w:r>
            <w:proofErr w:type="spellEnd"/>
            <w:r w:rsidRPr="00B51E45"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  <w:t xml:space="preserve"> (производственной среды) и их воздействие на человека.</w:t>
            </w:r>
          </w:p>
        </w:tc>
        <w:tc>
          <w:tcPr>
            <w:tcW w:w="107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51E45" w:rsidRPr="00B51E45" w:rsidRDefault="00B51E45" w:rsidP="00B51E4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en-US"/>
              </w:rPr>
              <w:t>Содержание учебного материала</w:t>
            </w:r>
          </w:p>
          <w:p w:rsidR="00B51E45" w:rsidRPr="00B51E45" w:rsidRDefault="00B51E45" w:rsidP="00B51E45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Источники негативных факторов и их воздействие на человека.</w:t>
            </w:r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Принципы нормирования и предельно-допустимые уровни негативных факторов. Опасные механические факторы: механические движения и действия технологического оборудования, инструмента, механизмов и машин. Другие источники и причины механического травмирования, подъемно-транспортное оборудование.</w:t>
            </w:r>
          </w:p>
          <w:p w:rsidR="00B51E45" w:rsidRPr="00B51E45" w:rsidRDefault="00B51E45" w:rsidP="00B51E45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Физические негативные факторы: </w:t>
            </w:r>
            <w:proofErr w:type="spellStart"/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виброакустические</w:t>
            </w:r>
            <w:proofErr w:type="spellEnd"/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колебания, электромагнитные поля и излучения (неионизирующие излучения), ионизирующие излучения, электрический ток.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1E45" w:rsidRPr="00B51E45" w:rsidRDefault="00B51E45" w:rsidP="00B51E45">
            <w:pPr>
              <w:spacing w:after="0" w:line="135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  <w:hideMark/>
          </w:tcPr>
          <w:p w:rsidR="00B51E45" w:rsidRPr="00B51E45" w:rsidRDefault="00B51E45" w:rsidP="00B51E45">
            <w:pPr>
              <w:spacing w:after="0" w:line="135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B51E45" w:rsidRPr="00B51E45" w:rsidTr="00B51E45">
        <w:trPr>
          <w:trHeight w:val="135"/>
          <w:tblCellSpacing w:w="0" w:type="dxa"/>
        </w:trPr>
        <w:tc>
          <w:tcPr>
            <w:tcW w:w="3098" w:type="dxa"/>
            <w:vMerge/>
            <w:tcBorders>
              <w:left w:val="nil"/>
              <w:bottom w:val="outset" w:sz="6" w:space="0" w:color="000000"/>
              <w:right w:val="outset" w:sz="6" w:space="0" w:color="000000"/>
            </w:tcBorders>
            <w:vAlign w:val="center"/>
          </w:tcPr>
          <w:p w:rsidR="00B51E45" w:rsidRPr="00B51E45" w:rsidRDefault="00B51E45" w:rsidP="00B51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107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1E45" w:rsidRPr="00B51E45" w:rsidRDefault="00B51E45" w:rsidP="00B51E45">
            <w:pPr>
              <w:spacing w:after="0" w:line="135" w:lineRule="atLeast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Химические негативные факторы (вредные вещества) - их классификация и нормирование.</w:t>
            </w:r>
            <w:r w:rsidRPr="00B51E4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Опасные факторы комплексного характера: пожаровзрывоопасность: основные сведения о пожаре и взрыве, категорирование помещений и зданий по степени взрывопожарной опасности; статическое электричество.</w:t>
            </w:r>
          </w:p>
          <w:p w:rsidR="00B51E45" w:rsidRPr="00B51E45" w:rsidRDefault="00B51E45" w:rsidP="00FB5D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en-US"/>
              </w:rPr>
            </w:pPr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Основные стадии идентификации негативных производственных факторов: выявление опасных и вредных факторов, определение их полной номенклатуры; оценка воздействия вредных факторов на человека, определение допустимых уровней воздействия и величин приемлемого риска; определение (расчетное или инструментальное) пространственно-временных и количественных характеристик негативных факторов; установление причин возникновения опасности; оценка последствий проявления опасности. Оценка труда по степени вредности, опасности, тяжести и напряженности труда. Влияние условий, орудий и предметов труда, организации трудового процесса. Степени обеспечения безопасности и соответствия окружающей среды на работоспособность и здоровье человека. Предельно допустимая концентрация (ПДК) вредных веществ. 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51E45" w:rsidRPr="00B51E45" w:rsidRDefault="00B51E45" w:rsidP="00B51E45">
            <w:pPr>
              <w:spacing w:after="0" w:line="135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B51E45" w:rsidRPr="00B51E45" w:rsidRDefault="00B51E45" w:rsidP="00B51E45">
            <w:pPr>
              <w:spacing w:after="0" w:line="135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B5D43" w:rsidRPr="00B51E45" w:rsidTr="00B51E45">
        <w:trPr>
          <w:trHeight w:val="135"/>
          <w:tblCellSpacing w:w="0" w:type="dxa"/>
        </w:trPr>
        <w:tc>
          <w:tcPr>
            <w:tcW w:w="3098" w:type="dxa"/>
            <w:tcBorders>
              <w:left w:val="nil"/>
              <w:bottom w:val="outset" w:sz="6" w:space="0" w:color="000000"/>
              <w:right w:val="outset" w:sz="6" w:space="0" w:color="000000"/>
            </w:tcBorders>
            <w:vAlign w:val="center"/>
          </w:tcPr>
          <w:p w:rsidR="00FB5D43" w:rsidRPr="00B51E45" w:rsidRDefault="00FB5D43" w:rsidP="00FB5D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107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B5D43" w:rsidRPr="00B51E45" w:rsidRDefault="00FB5D43" w:rsidP="00FB5D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Самостоятельная работа студентов</w:t>
            </w:r>
          </w:p>
          <w:p w:rsidR="00FB5D43" w:rsidRPr="00B51E45" w:rsidRDefault="00FB5D43" w:rsidP="00FB5D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Написание конспектов на темы:</w:t>
            </w:r>
          </w:p>
          <w:p w:rsidR="00FB5D43" w:rsidRDefault="00FB5D43" w:rsidP="00FB5D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- </w:t>
            </w:r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Предельно допустимые уровни (ПДУ) шума и вибрации. </w:t>
            </w:r>
          </w:p>
          <w:p w:rsidR="00FB5D43" w:rsidRDefault="00FB5D43" w:rsidP="00FB5D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- </w:t>
            </w:r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Влияние производственных факторов на человека и их нормирование. </w:t>
            </w:r>
          </w:p>
          <w:p w:rsidR="00FB5D43" w:rsidRPr="00B51E45" w:rsidRDefault="00FB5D43" w:rsidP="00FB5D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- </w:t>
            </w:r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Приборы контроля. Инструментальное измерение.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B5D43" w:rsidRPr="00B51E45" w:rsidRDefault="00FB5D43" w:rsidP="00FB5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FB5D43" w:rsidRPr="00B51E45" w:rsidRDefault="00FB5D43" w:rsidP="00FB5D43">
            <w:pPr>
              <w:spacing w:after="0" w:line="135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B5D43" w:rsidRPr="00B51E45" w:rsidTr="00B51E45">
        <w:trPr>
          <w:trHeight w:val="160"/>
          <w:tblCellSpacing w:w="0" w:type="dxa"/>
        </w:trPr>
        <w:tc>
          <w:tcPr>
            <w:tcW w:w="13833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hideMark/>
          </w:tcPr>
          <w:p w:rsidR="00FB5D43" w:rsidRPr="00B51E45" w:rsidRDefault="00FB5D43" w:rsidP="00FB5D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Раздел 2. Защита человека от травмирующих и вредных факторов.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B5D43" w:rsidRPr="00B51E45" w:rsidRDefault="00FB5D43" w:rsidP="00FB5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FB5D43" w:rsidRPr="00B51E45" w:rsidRDefault="00FB5D43" w:rsidP="00FB5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B5D43" w:rsidRPr="00B51E45" w:rsidTr="00CA4439">
        <w:trPr>
          <w:trHeight w:val="2255"/>
          <w:tblCellSpacing w:w="0" w:type="dxa"/>
        </w:trPr>
        <w:tc>
          <w:tcPr>
            <w:tcW w:w="3098" w:type="dxa"/>
            <w:vMerge w:val="restart"/>
            <w:tcBorders>
              <w:top w:val="outset" w:sz="6" w:space="0" w:color="000000"/>
              <w:left w:val="nil"/>
              <w:right w:val="outset" w:sz="6" w:space="0" w:color="000000"/>
            </w:tcBorders>
            <w:vAlign w:val="center"/>
          </w:tcPr>
          <w:p w:rsidR="00FB5D43" w:rsidRPr="00B51E45" w:rsidRDefault="00FB5D43" w:rsidP="00FB5D43">
            <w:pPr>
              <w:shd w:val="clear" w:color="auto" w:fill="FFFFFF"/>
              <w:spacing w:after="0" w:line="240" w:lineRule="auto"/>
              <w:ind w:right="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  <w:t>Тема 2.</w:t>
            </w:r>
          </w:p>
          <w:p w:rsidR="00FB5D43" w:rsidRPr="00B51E45" w:rsidRDefault="00FB5D43" w:rsidP="00FB5D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  <w:t>Защита человека от негативных физических факторов, от химических и негативных биологических факторов, от опасности механического травмирования и опасных</w:t>
            </w:r>
            <w:r w:rsidRPr="00B51E45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B51E45"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  <w:t>факторов комплексного характера</w:t>
            </w:r>
          </w:p>
          <w:p w:rsidR="00FB5D43" w:rsidRPr="00B51E45" w:rsidRDefault="00FB5D43" w:rsidP="00FB5D43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7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B5D43" w:rsidRPr="00B51E45" w:rsidRDefault="00FB5D43" w:rsidP="00FB5D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en-US"/>
              </w:rPr>
              <w:t>Содержание учебного материала</w:t>
            </w:r>
          </w:p>
          <w:p w:rsidR="00FB5D43" w:rsidRDefault="00FB5D43" w:rsidP="00FB5D43">
            <w:pPr>
              <w:shd w:val="clear" w:color="auto" w:fill="FFFFFF"/>
              <w:spacing w:after="0" w:line="240" w:lineRule="auto"/>
              <w:ind w:firstLine="26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Защита человека от негативных физических факторов. </w:t>
            </w:r>
            <w:proofErr w:type="spellStart"/>
            <w:r w:rsidRPr="00B51E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Экобиозащитная</w:t>
            </w:r>
            <w:proofErr w:type="spellEnd"/>
            <w:r w:rsidRPr="00B51E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 техника.</w:t>
            </w:r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Защита от вибрации, шума, инфра и ультразвука. Защита от электромагнитных излучений; защита от постоянных электрических и магнитных полей, лазерного излучения, инфракрасного (теплового) и ультрафиолетового. Защита от радиации. Способы и средства защиты от поражений электротоком. Методы и средства обеспечения электробезопасности.</w:t>
            </w:r>
            <w:r w:rsidRPr="00B51E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:rsidR="00FB5D43" w:rsidRPr="00B51E45" w:rsidRDefault="00FB5D43" w:rsidP="00FB5D43">
            <w:pPr>
              <w:shd w:val="clear" w:color="auto" w:fill="FFFFFF"/>
              <w:spacing w:after="0" w:line="240" w:lineRule="auto"/>
              <w:ind w:firstLine="2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Защита от загрязнения воздушной среды: вентиляция и системы вентиляции, основные методы и средства очистки воздуха от вредных веществ.</w:t>
            </w:r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Защита от загрязнения водной среды: методы и средства очистки воды, обеспечение качества питьевой воды.</w:t>
            </w:r>
            <w:r w:rsidRPr="00B51E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Средства индивидуальной защиты человека от химических и негативных биологических факторов.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B5D43" w:rsidRPr="00B51E45" w:rsidRDefault="00FB5D43" w:rsidP="00FB5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  <w:hideMark/>
          </w:tcPr>
          <w:p w:rsidR="00FB5D43" w:rsidRPr="00B51E45" w:rsidRDefault="00FB5D43" w:rsidP="00FB5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FB5D43" w:rsidRPr="00B51E45" w:rsidTr="00B51E45">
        <w:trPr>
          <w:tblCellSpacing w:w="0" w:type="dxa"/>
        </w:trPr>
        <w:tc>
          <w:tcPr>
            <w:tcW w:w="3098" w:type="dxa"/>
            <w:vMerge/>
            <w:tcBorders>
              <w:top w:val="outset" w:sz="6" w:space="0" w:color="000000"/>
              <w:left w:val="nil"/>
              <w:right w:val="outset" w:sz="6" w:space="0" w:color="000000"/>
            </w:tcBorders>
            <w:vAlign w:val="center"/>
          </w:tcPr>
          <w:p w:rsidR="00FB5D43" w:rsidRPr="00B51E45" w:rsidRDefault="00FB5D43" w:rsidP="00FB5D43">
            <w:pPr>
              <w:shd w:val="clear" w:color="auto" w:fill="FFFFFF"/>
              <w:spacing w:after="0" w:line="240" w:lineRule="auto"/>
              <w:ind w:right="6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107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B5D43" w:rsidRPr="00B51E45" w:rsidRDefault="00FB5D43" w:rsidP="00FB5D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Методы и средства защиты при работе с технологическим оборудованием и инструментом: требования, предъявляемые к средствам защиты;</w:t>
            </w:r>
            <w:r w:rsidRPr="00B51E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основные защитные средства: оградительные устройства, предохранительные устройства, устройства аварийного отключения, тормозные устройства и др.; обеспечение безопасности при выполнении работ с ручным инструментом; обеспечение безопасности подъемно-транспортного оборудования. Пожарная защита на производственных объектах: пассивные и активные меры защиты, методы тушения пожара, огнетушащие вещества и особенности их применения. Методы защиты от статического электричества; </w:t>
            </w:r>
            <w:proofErr w:type="spellStart"/>
            <w:r w:rsidRPr="00B51E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молниезащита</w:t>
            </w:r>
            <w:proofErr w:type="spellEnd"/>
            <w:r w:rsidRPr="00B51E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зданий и сооружений. 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B5D43" w:rsidRPr="00B51E45" w:rsidRDefault="00FB5D43" w:rsidP="00FB5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FB5D43" w:rsidRPr="00B51E45" w:rsidRDefault="00FB5D43" w:rsidP="00FB5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B5D43" w:rsidRPr="00B51E45" w:rsidTr="00B51E45">
        <w:trPr>
          <w:tblCellSpacing w:w="0" w:type="dxa"/>
        </w:trPr>
        <w:tc>
          <w:tcPr>
            <w:tcW w:w="3098" w:type="dxa"/>
            <w:vMerge/>
            <w:tcBorders>
              <w:left w:val="nil"/>
              <w:right w:val="outset" w:sz="6" w:space="0" w:color="000000"/>
            </w:tcBorders>
            <w:vAlign w:val="center"/>
            <w:hideMark/>
          </w:tcPr>
          <w:p w:rsidR="00FB5D43" w:rsidRPr="00B51E45" w:rsidRDefault="00FB5D43" w:rsidP="00FB5D43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7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B5D43" w:rsidRPr="00B51E45" w:rsidRDefault="00FB5D43" w:rsidP="00FB5D43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Практическое занятие 1. </w:t>
            </w:r>
          </w:p>
          <w:p w:rsidR="00FB5D43" w:rsidRPr="00B51E45" w:rsidRDefault="00FB5D43" w:rsidP="00FB5D43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Влияние производственных факторов на человека и их нормирование. Способы и средства защиты человека от негативных физических факторов, возникающих в сфере будущей профессиональной деятельности. </w:t>
            </w:r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Средства индивидуальной защиты человека от химических и негативных биологических факторов.</w:t>
            </w:r>
            <w:r w:rsidRPr="00B51E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Методы и средства защиты от опасностей технических систем и технологических процессов, </w:t>
            </w:r>
            <w:proofErr w:type="spellStart"/>
            <w:r w:rsidRPr="00B51E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экобиозащитная</w:t>
            </w:r>
            <w:proofErr w:type="spellEnd"/>
            <w:r w:rsidRPr="00B51E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техника.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B5D43" w:rsidRPr="00B51E45" w:rsidRDefault="00FB5D43" w:rsidP="00FB5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FB5D43" w:rsidRPr="00B51E45" w:rsidRDefault="00FB5D43" w:rsidP="00FB5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B5D43" w:rsidRPr="00B51E45" w:rsidTr="00B51E45">
        <w:trPr>
          <w:tblCellSpacing w:w="0" w:type="dxa"/>
        </w:trPr>
        <w:tc>
          <w:tcPr>
            <w:tcW w:w="3098" w:type="dxa"/>
            <w:tcBorders>
              <w:left w:val="nil"/>
              <w:right w:val="outset" w:sz="6" w:space="0" w:color="000000"/>
            </w:tcBorders>
            <w:vAlign w:val="center"/>
          </w:tcPr>
          <w:p w:rsidR="00FB5D43" w:rsidRPr="00B51E45" w:rsidRDefault="00FB5D43" w:rsidP="00FB5D43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7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B5D43" w:rsidRPr="00B51E45" w:rsidRDefault="00FB5D43" w:rsidP="00FB5D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Самостоятельная работа студентов</w:t>
            </w:r>
          </w:p>
          <w:p w:rsidR="00FB5D43" w:rsidRPr="00B51E45" w:rsidRDefault="00FB5D43" w:rsidP="00FB5D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Написание конспектов на темы:</w:t>
            </w:r>
          </w:p>
          <w:p w:rsidR="00FB5D43" w:rsidRPr="00B51E45" w:rsidRDefault="00FB5D43" w:rsidP="00FB5D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- </w:t>
            </w:r>
            <w:r w:rsidRPr="00B51E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Методы и средства обеспечения безопасности герметичных систем: предохранительные устройства, контрольно-измерительные приборы, регистрация, техническое освидетельствование и испытание сосудов и емкостей.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B5D43" w:rsidRPr="00B51E45" w:rsidRDefault="00FB5D43" w:rsidP="00FB5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FB5D43" w:rsidRPr="00B51E45" w:rsidRDefault="00FB5D43" w:rsidP="00FB5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B5D43" w:rsidRPr="00B51E45" w:rsidTr="00B51E45">
        <w:trPr>
          <w:trHeight w:val="135"/>
          <w:tblCellSpacing w:w="0" w:type="dxa"/>
        </w:trPr>
        <w:tc>
          <w:tcPr>
            <w:tcW w:w="13833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hideMark/>
          </w:tcPr>
          <w:p w:rsidR="00FB5D43" w:rsidRPr="00B51E45" w:rsidRDefault="00FB5D43" w:rsidP="00FB5D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Раздел 3. Обеспечение комфортных условий для трудовой деятельности.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B5D43" w:rsidRPr="00B51E45" w:rsidRDefault="00FB5D43" w:rsidP="00FB5D43">
            <w:pPr>
              <w:spacing w:after="0" w:line="135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FB5D43" w:rsidRPr="00B51E45" w:rsidRDefault="00FB5D43" w:rsidP="00FB5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B5D43" w:rsidRPr="00B51E45" w:rsidTr="00B51E45">
        <w:trPr>
          <w:trHeight w:val="1440"/>
          <w:tblCellSpacing w:w="0" w:type="dxa"/>
        </w:trPr>
        <w:tc>
          <w:tcPr>
            <w:tcW w:w="3098" w:type="dxa"/>
            <w:vMerge w:val="restart"/>
            <w:tcBorders>
              <w:top w:val="outset" w:sz="6" w:space="0" w:color="000000"/>
              <w:left w:val="nil"/>
              <w:right w:val="outset" w:sz="6" w:space="0" w:color="000000"/>
            </w:tcBorders>
            <w:hideMark/>
          </w:tcPr>
          <w:p w:rsidR="00FB5D43" w:rsidRPr="00B51E45" w:rsidRDefault="00FB5D43" w:rsidP="00FB5D43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  <w:t>Тема 3.</w:t>
            </w:r>
          </w:p>
          <w:p w:rsidR="00FB5D43" w:rsidRPr="00B51E45" w:rsidRDefault="00FB5D43" w:rsidP="00FB5D4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  <w:t xml:space="preserve">    Микроклимат помещений. Работа на открытом воздухе.</w:t>
            </w:r>
          </w:p>
          <w:p w:rsidR="00FB5D43" w:rsidRPr="00B51E45" w:rsidRDefault="00FB5D43" w:rsidP="00FB5D43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  <w:t xml:space="preserve">     Освещение рабочих мест. Расчёт освещения.</w:t>
            </w:r>
          </w:p>
        </w:tc>
        <w:tc>
          <w:tcPr>
            <w:tcW w:w="107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B5D43" w:rsidRPr="00B51E45" w:rsidRDefault="00FB5D43" w:rsidP="00FB5D43">
            <w:pPr>
              <w:shd w:val="clear" w:color="auto" w:fill="FFFFFF"/>
              <w:spacing w:after="0" w:line="240" w:lineRule="auto"/>
              <w:ind w:firstLine="267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en-US"/>
              </w:rPr>
              <w:t>Содержание учебного материала</w:t>
            </w:r>
          </w:p>
          <w:p w:rsidR="00FB5D43" w:rsidRPr="00B51E45" w:rsidRDefault="00FB5D43" w:rsidP="00FB5D43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Механизмы теплообмена между человеком и окружающей средой.</w:t>
            </w:r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Влияние климата на здоровье человека. Терморегуляция организма человека. Гигиеническое нормирование параметров микроклимата. Методы обеспечения комфортных климатических условий в рабочих помещениях.    </w:t>
            </w:r>
          </w:p>
          <w:p w:rsidR="00FB5D43" w:rsidRPr="00B51E45" w:rsidRDefault="00FB5D43" w:rsidP="00FB5D43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Характеристики освещения и световой среды. Виды освещения и его нормирование. Искусственные источники света и светильники. Организация рабочего места для создания комфортных зрительных условий. Расчет освещения. 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B5D43" w:rsidRPr="00B51E45" w:rsidRDefault="00FB5D43" w:rsidP="00FB5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  <w:hideMark/>
          </w:tcPr>
          <w:p w:rsidR="00FB5D43" w:rsidRPr="00B51E45" w:rsidRDefault="00FB5D43" w:rsidP="00FB5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FB5D43" w:rsidRPr="00B51E45" w:rsidTr="00B51E45">
        <w:trPr>
          <w:trHeight w:val="676"/>
          <w:tblCellSpacing w:w="0" w:type="dxa"/>
        </w:trPr>
        <w:tc>
          <w:tcPr>
            <w:tcW w:w="3098" w:type="dxa"/>
            <w:vMerge/>
            <w:tcBorders>
              <w:left w:val="nil"/>
              <w:right w:val="outset" w:sz="6" w:space="0" w:color="000000"/>
            </w:tcBorders>
            <w:vAlign w:val="center"/>
          </w:tcPr>
          <w:p w:rsidR="00FB5D43" w:rsidRPr="00B51E45" w:rsidRDefault="00FB5D43" w:rsidP="00FB5D43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735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</w:tcPr>
          <w:p w:rsidR="00FB5D43" w:rsidRDefault="00FB5D43" w:rsidP="00FB5D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Практическое занятие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</w:t>
            </w:r>
            <w:r w:rsidRPr="00B51E4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.</w:t>
            </w:r>
            <w:r w:rsidRPr="00B51E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Параметры микроклимата. Особенности работы на открытом воздухе: техногенные условия, воздействие температурного режима, солнца и другие природно-климатические условия; санитарно-гигиенические условия и др. </w:t>
            </w:r>
          </w:p>
          <w:p w:rsidR="00FB5D43" w:rsidRPr="00B51E45" w:rsidRDefault="00FB5D43" w:rsidP="00FB5D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Классификация производственных помещений и зон по взрывопожароопасности.</w:t>
            </w:r>
            <w:r w:rsidRPr="00B51E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</w:tcPr>
          <w:p w:rsidR="00FB5D43" w:rsidRPr="00B51E45" w:rsidRDefault="00FB5D43" w:rsidP="00FB5D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nil"/>
            </w:tcBorders>
          </w:tcPr>
          <w:p w:rsidR="00FB5D43" w:rsidRPr="00B51E45" w:rsidRDefault="00FB5D43" w:rsidP="00FB5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FB5D43" w:rsidRPr="00B51E45" w:rsidTr="00EF0BE3">
        <w:trPr>
          <w:trHeight w:val="676"/>
          <w:tblCellSpacing w:w="0" w:type="dxa"/>
        </w:trPr>
        <w:tc>
          <w:tcPr>
            <w:tcW w:w="3098" w:type="dxa"/>
            <w:tcBorders>
              <w:left w:val="nil"/>
              <w:right w:val="outset" w:sz="6" w:space="0" w:color="000000"/>
            </w:tcBorders>
            <w:vAlign w:val="center"/>
          </w:tcPr>
          <w:p w:rsidR="00FB5D43" w:rsidRPr="00B51E45" w:rsidRDefault="00FB5D43" w:rsidP="00FB5D43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7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B5D43" w:rsidRPr="00B51E45" w:rsidRDefault="00FB5D43" w:rsidP="00FB5D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Самостоятельная работа студентов</w:t>
            </w:r>
          </w:p>
          <w:p w:rsidR="00FB5D43" w:rsidRPr="00B51E45" w:rsidRDefault="00FB5D43" w:rsidP="00FB5D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Написание конспектов на темы:</w:t>
            </w:r>
          </w:p>
          <w:p w:rsidR="00FB5D43" w:rsidRDefault="00FB5D43" w:rsidP="00FB5D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- </w:t>
            </w:r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Методы расчета и контроля освещения. Требования к организации освещения на рабочих местах.</w:t>
            </w:r>
          </w:p>
          <w:p w:rsidR="00FB5D43" w:rsidRPr="00B51E45" w:rsidRDefault="00FB5D43" w:rsidP="00FB5D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- </w:t>
            </w:r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Особенности электрооборудования взрывопожароопасных зон.</w:t>
            </w:r>
            <w:r w:rsidRPr="00B51E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Средства обнаружения и тушения пожаров.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B5D43" w:rsidRPr="00B51E45" w:rsidRDefault="00FB5D43" w:rsidP="00FB5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nil"/>
            </w:tcBorders>
          </w:tcPr>
          <w:p w:rsidR="00FB5D43" w:rsidRPr="00B51E45" w:rsidRDefault="00FB5D43" w:rsidP="00FB5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B5D43" w:rsidRPr="00B51E45" w:rsidTr="00B51E45">
        <w:trPr>
          <w:trHeight w:val="135"/>
          <w:tblCellSpacing w:w="0" w:type="dxa"/>
        </w:trPr>
        <w:tc>
          <w:tcPr>
            <w:tcW w:w="13833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hideMark/>
          </w:tcPr>
          <w:p w:rsidR="00FB5D43" w:rsidRPr="00B51E45" w:rsidRDefault="00FB5D43" w:rsidP="00FB5D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Раздел 4. Психофизиологические и эргономические основы безопасности труда.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B5D43" w:rsidRPr="00B51E45" w:rsidRDefault="00FB5D43" w:rsidP="00FB5D43">
            <w:pPr>
              <w:spacing w:after="0" w:line="135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FB5D43" w:rsidRPr="00B51E45" w:rsidRDefault="00FB5D43" w:rsidP="00FB5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B5D43" w:rsidRPr="00B51E45" w:rsidTr="00B51E45">
        <w:trPr>
          <w:trHeight w:val="2798"/>
          <w:tblCellSpacing w:w="0" w:type="dxa"/>
        </w:trPr>
        <w:tc>
          <w:tcPr>
            <w:tcW w:w="3098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vAlign w:val="center"/>
          </w:tcPr>
          <w:p w:rsidR="00FB5D43" w:rsidRPr="00B51E45" w:rsidRDefault="00FB5D43" w:rsidP="00FB5D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  <w:t>Тема 4. Психофизиологические, эргономические основы безопасности</w:t>
            </w:r>
          </w:p>
          <w:p w:rsidR="00FB5D43" w:rsidRPr="00B51E45" w:rsidRDefault="00FB5D43" w:rsidP="00FB5D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  <w:t>труда.</w:t>
            </w:r>
          </w:p>
          <w:p w:rsidR="00FB5D43" w:rsidRPr="00B51E45" w:rsidRDefault="00FB5D43" w:rsidP="00FB5D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735" w:type="dxa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FB5D43" w:rsidRPr="00B51E45" w:rsidRDefault="00FB5D43" w:rsidP="00FB5D43">
            <w:pPr>
              <w:shd w:val="clear" w:color="auto" w:fill="FFFFFF"/>
              <w:spacing w:after="0" w:line="240" w:lineRule="auto"/>
              <w:ind w:firstLine="267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en-US"/>
              </w:rPr>
              <w:t>Содержание учебного материала</w:t>
            </w:r>
          </w:p>
          <w:p w:rsidR="00FB5D43" w:rsidRPr="00B51E45" w:rsidRDefault="00FB5D43" w:rsidP="00FB5D43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Психофизиологические процессы, свойства и состояния, влияющие на безопасность труда. </w:t>
            </w:r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Виды и условия трудовой деятельности: виды трудовой деятельности, классификация условий трудовой деятельности по тяжести и напряженности трудового процесса, классификация условий труда по факторам производственной среды. Основные психические причины травматизма. виды трудовой деятельности;</w:t>
            </w:r>
            <w:r w:rsidRPr="00B51E4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общность и различия между физическим и умственным трудом;</w:t>
            </w:r>
            <w:r w:rsidRPr="00B51E4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влияние алкоголя на безопасность труда;</w:t>
            </w:r>
            <w:r w:rsidRPr="00B51E4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энергетические затраты при различ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ных видах трудовой деятельности</w:t>
            </w:r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  <w:p w:rsidR="00FB5D43" w:rsidRPr="00B51E45" w:rsidRDefault="00FB5D43" w:rsidP="00FB5D43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Требованиях к организации рабочего места работников в </w:t>
            </w:r>
            <w:proofErr w:type="gramStart"/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сфере  строительства</w:t>
            </w:r>
            <w:proofErr w:type="gramEnd"/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  <w:r w:rsidRPr="00B51E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Антропометрические, сенсомоторные и энергетические характеристики человека. 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FB5D43" w:rsidRPr="00B51E45" w:rsidRDefault="00FB5D43" w:rsidP="00FB5D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nil"/>
              <w:right w:val="nil"/>
            </w:tcBorders>
            <w:hideMark/>
          </w:tcPr>
          <w:p w:rsidR="00FB5D43" w:rsidRPr="00B51E45" w:rsidRDefault="00FB5D43" w:rsidP="00FB5D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FB5D43" w:rsidRPr="00B51E45" w:rsidTr="00992B73">
        <w:trPr>
          <w:trHeight w:val="585"/>
          <w:tblCellSpacing w:w="0" w:type="dxa"/>
        </w:trPr>
        <w:tc>
          <w:tcPr>
            <w:tcW w:w="3098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vAlign w:val="center"/>
          </w:tcPr>
          <w:p w:rsidR="00FB5D43" w:rsidRPr="00B51E45" w:rsidRDefault="00FB5D43" w:rsidP="00FB5D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107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B5D43" w:rsidRPr="00B51E45" w:rsidRDefault="00FB5D43" w:rsidP="00FB5D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Самостоятельная работа студентов</w:t>
            </w:r>
          </w:p>
          <w:p w:rsidR="00FB5D43" w:rsidRPr="00B51E45" w:rsidRDefault="00FB5D43" w:rsidP="00FB5D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Написание конспектов на темы:</w:t>
            </w:r>
          </w:p>
          <w:p w:rsidR="00FB5D43" w:rsidRPr="00B51E45" w:rsidRDefault="00FB5D43" w:rsidP="00FB5D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</w:t>
            </w:r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пособы снижения утомления человека и повышения его работоспособности;</w:t>
            </w:r>
            <w:r w:rsidRPr="00B51E4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способы оценки тяжести и напряженности труда</w:t>
            </w:r>
          </w:p>
          <w:p w:rsidR="00FB5D43" w:rsidRPr="00B51E45" w:rsidRDefault="00FB5D43" w:rsidP="00FB5D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- </w:t>
            </w:r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Организация рабочего места работников в </w:t>
            </w:r>
            <w:proofErr w:type="gramStart"/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сфере  строительства</w:t>
            </w:r>
            <w:proofErr w:type="gramEnd"/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с точки зрения эргономических требований.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B5D43" w:rsidRPr="00B51E45" w:rsidRDefault="00FB5D43" w:rsidP="00FB5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nil"/>
              <w:right w:val="nil"/>
            </w:tcBorders>
          </w:tcPr>
          <w:p w:rsidR="00FB5D43" w:rsidRPr="00B51E45" w:rsidRDefault="00FB5D43" w:rsidP="00FB5D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B5D43" w:rsidRPr="00B51E45" w:rsidTr="00B51E45">
        <w:trPr>
          <w:trHeight w:val="265"/>
          <w:tblCellSpacing w:w="0" w:type="dxa"/>
        </w:trPr>
        <w:tc>
          <w:tcPr>
            <w:tcW w:w="13833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hideMark/>
          </w:tcPr>
          <w:p w:rsidR="00FB5D43" w:rsidRPr="00B51E45" w:rsidRDefault="00FB5D43" w:rsidP="00FB5D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Раздел 5. Управление безопасностью труда.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B5D43" w:rsidRPr="00B51E45" w:rsidRDefault="00FB5D43" w:rsidP="00FB5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FB5D43" w:rsidRPr="00B51E45" w:rsidRDefault="00FB5D43" w:rsidP="00FB5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B5D43" w:rsidRPr="00B51E45" w:rsidTr="00B51E45">
        <w:trPr>
          <w:tblCellSpacing w:w="0" w:type="dxa"/>
        </w:trPr>
        <w:tc>
          <w:tcPr>
            <w:tcW w:w="3098" w:type="dxa"/>
            <w:vMerge w:val="restart"/>
            <w:tcBorders>
              <w:top w:val="outset" w:sz="6" w:space="0" w:color="000000"/>
              <w:left w:val="nil"/>
              <w:right w:val="outset" w:sz="6" w:space="0" w:color="000000"/>
            </w:tcBorders>
            <w:vAlign w:val="center"/>
          </w:tcPr>
          <w:p w:rsidR="00FB5D43" w:rsidRPr="00B51E45" w:rsidRDefault="00FB5D43" w:rsidP="00FB5D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  <w:t>Тема 5.</w:t>
            </w:r>
          </w:p>
          <w:p w:rsidR="00FB5D43" w:rsidRPr="00B51E45" w:rsidRDefault="00FB5D43" w:rsidP="00FB5D43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  <w:t>Правовые, нормативные и организационные основы безопасности труда.</w:t>
            </w:r>
          </w:p>
          <w:p w:rsidR="00FB5D43" w:rsidRPr="00B51E45" w:rsidRDefault="00FB5D43" w:rsidP="00FB5D43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  <w:t>Экономические механизмы управления безопасностью труда.</w:t>
            </w:r>
          </w:p>
          <w:p w:rsidR="00FB5D43" w:rsidRPr="00B51E45" w:rsidRDefault="00FB5D43" w:rsidP="00FB5D43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7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B5D43" w:rsidRPr="00B51E45" w:rsidRDefault="00FB5D43" w:rsidP="00FB5D43">
            <w:pPr>
              <w:shd w:val="clear" w:color="auto" w:fill="FFFFFF"/>
              <w:spacing w:after="0" w:line="240" w:lineRule="auto"/>
              <w:ind w:firstLine="267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en-US"/>
              </w:rPr>
              <w:t>Содержание учебного материала</w:t>
            </w:r>
          </w:p>
          <w:p w:rsidR="00FB5D43" w:rsidRPr="00B51E45" w:rsidRDefault="00FB5D43" w:rsidP="00FB5D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Практическое занятие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3</w:t>
            </w:r>
            <w:r w:rsidRPr="00B51E4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. </w:t>
            </w:r>
            <w:r w:rsidRPr="00B51E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Правовые и нормативные основы безопасности труда: Изучение Федерального закона «Об основах охраны труда в РФ», Трудовой кодекс,</w:t>
            </w:r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гигиенические нормативы, санитарные нормы, санитарные нормы и правила, правила безопасности, система строительных норм и правил. Специальная оценка рабочих мест по условиям труда и сертификация производственных объектов на соответствие требованиям по охране труда; </w:t>
            </w:r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Материальные затраты на охрану труда. Социально-экономическое значение, экономический механизм и источники финансирования охраны труда. </w:t>
            </w:r>
          </w:p>
          <w:p w:rsidR="00FB5D43" w:rsidRPr="00B51E45" w:rsidRDefault="00FB5D43" w:rsidP="00FB5D43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Экономические последствия (ущерб) от производственного травматизма и профессиональных заболеваний. Экономический эффект и экономическая эффективность мероприятий по обеспечению требований охраны и улучшению условий труда.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B5D43" w:rsidRPr="00B51E45" w:rsidRDefault="00FB5D43" w:rsidP="00FB5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  <w:hideMark/>
          </w:tcPr>
          <w:p w:rsidR="00FB5D43" w:rsidRPr="00B51E45" w:rsidRDefault="00FB5D43" w:rsidP="00FB5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FB5D43" w:rsidRPr="00B51E45" w:rsidTr="00B51E45">
        <w:trPr>
          <w:tblCellSpacing w:w="0" w:type="dxa"/>
        </w:trPr>
        <w:tc>
          <w:tcPr>
            <w:tcW w:w="3098" w:type="dxa"/>
            <w:vMerge/>
            <w:tcBorders>
              <w:left w:val="nil"/>
              <w:bottom w:val="outset" w:sz="6" w:space="0" w:color="000000"/>
              <w:right w:val="outset" w:sz="6" w:space="0" w:color="000000"/>
            </w:tcBorders>
            <w:vAlign w:val="center"/>
          </w:tcPr>
          <w:p w:rsidR="00FB5D43" w:rsidRPr="00B51E45" w:rsidRDefault="00FB5D43" w:rsidP="00FB5D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107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B5D43" w:rsidRPr="00B51E45" w:rsidRDefault="00FB5D43" w:rsidP="00FB5D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Самостоятельная работа студентов</w:t>
            </w:r>
          </w:p>
          <w:p w:rsidR="00FB5D43" w:rsidRPr="00B51E45" w:rsidRDefault="00FB5D43" w:rsidP="00FB5D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Написание конспектов на темы:</w:t>
            </w:r>
          </w:p>
          <w:p w:rsidR="00FB5D43" w:rsidRPr="00B51E45" w:rsidRDefault="00FB5D43" w:rsidP="00FB5D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- расследование и учет несчастных случаев на производстве, </w:t>
            </w:r>
          </w:p>
          <w:p w:rsidR="00FB5D43" w:rsidRPr="00B51E45" w:rsidRDefault="00FB5D43" w:rsidP="00FB5D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- анализ травматизма; </w:t>
            </w:r>
          </w:p>
          <w:p w:rsidR="00FB5D43" w:rsidRPr="00B51E45" w:rsidRDefault="00FB5D43" w:rsidP="00FB5D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- ответственность за нарушение требований по безопасности труда.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B5D43" w:rsidRPr="00B51E45" w:rsidRDefault="00FB5D43" w:rsidP="00FB5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FB5D43" w:rsidRPr="00B51E45" w:rsidRDefault="00FB5D43" w:rsidP="00FB5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B5D43" w:rsidRPr="00B51E45" w:rsidTr="00B51E45">
        <w:trPr>
          <w:trHeight w:val="451"/>
          <w:tblCellSpacing w:w="0" w:type="dxa"/>
        </w:trPr>
        <w:tc>
          <w:tcPr>
            <w:tcW w:w="13833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hideMark/>
          </w:tcPr>
          <w:p w:rsidR="00FB5D43" w:rsidRPr="00B51E45" w:rsidRDefault="00FB5D43" w:rsidP="00FB5D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Раздел 6. Обеспечения безопасных условий труда в сфере профессиональной деятельности </w:t>
            </w:r>
          </w:p>
          <w:p w:rsidR="00FB5D43" w:rsidRPr="00B51E45" w:rsidRDefault="00FB5D43" w:rsidP="00FB5D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и оказание ПМП (доврачебной) при производственных травмах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B5D43" w:rsidRPr="00B51E45" w:rsidRDefault="00FB5D43" w:rsidP="00FB5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FB5D43" w:rsidRPr="00B51E45" w:rsidRDefault="00FB5D43" w:rsidP="00FB5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B5D43" w:rsidRPr="00B51E45" w:rsidTr="00CA4439">
        <w:trPr>
          <w:trHeight w:val="1940"/>
          <w:tblCellSpacing w:w="0" w:type="dxa"/>
        </w:trPr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D43" w:rsidRPr="00B51E45" w:rsidRDefault="00FB5D43" w:rsidP="00FB5D43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  <w:t>Тема 6.</w:t>
            </w:r>
          </w:p>
          <w:p w:rsidR="00FB5D43" w:rsidRPr="00B51E45" w:rsidRDefault="00FB5D43" w:rsidP="00FB5D43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  <w:t>Особенности обеспечения безопасных условий труда в сфере профессиональной деятельности.</w:t>
            </w:r>
          </w:p>
          <w:p w:rsidR="00FB5D43" w:rsidRPr="00B51E45" w:rsidRDefault="00FB5D43" w:rsidP="00FB5D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  <w:t xml:space="preserve">      Оказание первой</w:t>
            </w:r>
          </w:p>
          <w:p w:rsidR="00FB5D43" w:rsidRPr="00B51E45" w:rsidRDefault="00FB5D43" w:rsidP="00FB5D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  <w:t>(доврачебной)</w:t>
            </w:r>
          </w:p>
          <w:p w:rsidR="00FB5D43" w:rsidRPr="00B51E45" w:rsidRDefault="00FB5D43" w:rsidP="00FB5D4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  <w:t>помощи пострадавшим.</w:t>
            </w:r>
          </w:p>
          <w:p w:rsidR="00FB5D43" w:rsidRPr="00B51E45" w:rsidRDefault="00FB5D43" w:rsidP="00FB5D43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735" w:type="dxa"/>
            <w:tcBorders>
              <w:top w:val="outset" w:sz="6" w:space="0" w:color="000000"/>
              <w:left w:val="outset" w:sz="6" w:space="0" w:color="000000"/>
              <w:bottom w:val="outset" w:sz="6" w:space="0" w:color="auto"/>
              <w:right w:val="outset" w:sz="6" w:space="0" w:color="000000"/>
            </w:tcBorders>
            <w:hideMark/>
          </w:tcPr>
          <w:p w:rsidR="00FB5D43" w:rsidRPr="00B51E45" w:rsidRDefault="00FB5D43" w:rsidP="00FB5D43">
            <w:pPr>
              <w:shd w:val="clear" w:color="auto" w:fill="FFFFFF"/>
              <w:spacing w:after="0" w:line="240" w:lineRule="auto"/>
              <w:ind w:firstLine="267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en-US"/>
              </w:rPr>
              <w:t>Содержание учебного материала</w:t>
            </w:r>
          </w:p>
          <w:p w:rsidR="00FB5D43" w:rsidRPr="00B51E45" w:rsidRDefault="00FB5D43" w:rsidP="00FB5D43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Практическое занятие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4</w:t>
            </w:r>
            <w:r w:rsidRPr="00B51E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.</w:t>
            </w:r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</w:t>
            </w:r>
            <w:r w:rsidRPr="00B51E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Особенности обеспечения безопасных условий труда в строительстве: при работе вблизи наземного транспорта; </w:t>
            </w:r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строительных и монтажных работах; режущим и колющим инструментом, при земляных работах; при повышенном шуме и </w:t>
            </w:r>
            <w:proofErr w:type="gramStart"/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вибрации ;</w:t>
            </w:r>
            <w:proofErr w:type="gramEnd"/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вблизи линий электропередач, электрических сетей, на электрооборудовании; с открытым пламенем; с токсичными и вредными веществами; при продолжительной работе в неизменной и неудобной позе, подъем и переноска тяжестей.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FB5D43" w:rsidRPr="00B51E45" w:rsidRDefault="00FB5D43" w:rsidP="00FB5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auto"/>
              <w:right w:val="nil"/>
            </w:tcBorders>
            <w:vAlign w:val="center"/>
            <w:hideMark/>
          </w:tcPr>
          <w:p w:rsidR="00FB5D43" w:rsidRPr="00B51E45" w:rsidRDefault="00FB5D43" w:rsidP="00FB5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FB5D43" w:rsidRPr="00B51E45" w:rsidTr="00CA4439">
        <w:trPr>
          <w:trHeight w:val="512"/>
          <w:tblCellSpacing w:w="0" w:type="dxa"/>
        </w:trPr>
        <w:tc>
          <w:tcPr>
            <w:tcW w:w="3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D43" w:rsidRPr="00B51E45" w:rsidRDefault="00FB5D43" w:rsidP="00FB5D43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735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hideMark/>
          </w:tcPr>
          <w:p w:rsidR="00FB5D43" w:rsidRPr="00B51E45" w:rsidRDefault="00FB5D43" w:rsidP="00FB5D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Практическое занятие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5</w:t>
            </w:r>
            <w:r w:rsidRPr="00B51E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.</w:t>
            </w:r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Оказание первой (неотложная) помощи при различных видах кровотечения. </w:t>
            </w:r>
            <w:proofErr w:type="gramStart"/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Остановка  кровотечения</w:t>
            </w:r>
            <w:proofErr w:type="gramEnd"/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 Приемы оказания первой помощи при клинической смерти (искусственное дыхание,</w:t>
            </w:r>
            <w:r w:rsidRPr="00B51E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закрытый </w:t>
            </w:r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массаж сердца</w:t>
            </w:r>
            <w:r w:rsidRPr="00B51E45">
              <w:rPr>
                <w:rFonts w:ascii="Times New Roman" w:hAnsi="Times New Roman" w:cs="Times New Roman"/>
                <w:b/>
                <w:lang w:eastAsia="en-US"/>
              </w:rPr>
              <w:t xml:space="preserve"> </w:t>
            </w:r>
            <w:r w:rsidRPr="00B51E45">
              <w:rPr>
                <w:rFonts w:ascii="Times New Roman" w:hAnsi="Times New Roman" w:cs="Times New Roman"/>
                <w:b/>
                <w:lang w:eastAsia="en-US"/>
              </w:rPr>
              <w:t>Дифференцированный зачёт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FB5D43" w:rsidRPr="00B51E45" w:rsidRDefault="00FB5D43" w:rsidP="00FB5D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000000"/>
              <w:right w:val="nil"/>
            </w:tcBorders>
            <w:vAlign w:val="center"/>
          </w:tcPr>
          <w:p w:rsidR="00FB5D43" w:rsidRPr="00B51E45" w:rsidRDefault="00FB5D43" w:rsidP="00FB5D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FB5D43" w:rsidRPr="00B51E45" w:rsidTr="00904291">
        <w:trPr>
          <w:trHeight w:val="20"/>
          <w:tblCellSpacing w:w="0" w:type="dxa"/>
        </w:trPr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D43" w:rsidRPr="00B51E45" w:rsidRDefault="00FB5D43" w:rsidP="00FB5D43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7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B5D43" w:rsidRPr="00B51E45" w:rsidRDefault="00FB5D43" w:rsidP="00FB5D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Самостоятельная работа студентов</w:t>
            </w:r>
          </w:p>
          <w:p w:rsidR="00FB5D43" w:rsidRPr="00B51E45" w:rsidRDefault="00FB5D43" w:rsidP="00FB5D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Написание конспектов на темы:</w:t>
            </w:r>
          </w:p>
          <w:p w:rsidR="00FB5D43" w:rsidRPr="00B51E45" w:rsidRDefault="00FB5D43" w:rsidP="00FB5D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- </w:t>
            </w:r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Приемы оказания первой помощи при клиническо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й смерти (искусственное дыхание)</w:t>
            </w:r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:rsidR="00FB5D43" w:rsidRPr="00B51E45" w:rsidRDefault="00FB5D43" w:rsidP="00FB5D43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- </w:t>
            </w:r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Приемы оказания первой помощи при клинической смерти (</w:t>
            </w:r>
            <w:r w:rsidRPr="00B51E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закрытый </w:t>
            </w:r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массаж сердца</w:t>
            </w:r>
            <w:r>
              <w:rPr>
                <w:rFonts w:ascii="Times New Roman" w:hAnsi="Times New Roman" w:cs="Times New Roman"/>
                <w:b/>
                <w:lang w:eastAsia="en-US"/>
              </w:rPr>
              <w:t>)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B5D43" w:rsidRPr="00B51E45" w:rsidRDefault="00FB5D43" w:rsidP="00FB5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000000"/>
              <w:right w:val="nil"/>
            </w:tcBorders>
            <w:vAlign w:val="center"/>
          </w:tcPr>
          <w:p w:rsidR="00FB5D43" w:rsidRPr="00B51E45" w:rsidRDefault="00FB5D43" w:rsidP="00FB5D4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B5D43" w:rsidRPr="00B51E45" w:rsidTr="00FB5D43">
        <w:trPr>
          <w:trHeight w:val="135"/>
          <w:tblCellSpacing w:w="0" w:type="dxa"/>
        </w:trPr>
        <w:tc>
          <w:tcPr>
            <w:tcW w:w="13833" w:type="dxa"/>
            <w:gridSpan w:val="2"/>
            <w:tcBorders>
              <w:top w:val="single" w:sz="4" w:space="0" w:color="auto"/>
              <w:left w:val="nil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B5D43" w:rsidRPr="00B51E45" w:rsidRDefault="00FB5D43" w:rsidP="00FB5D43">
            <w:pPr>
              <w:shd w:val="clear" w:color="auto" w:fill="FFFFFF"/>
              <w:spacing w:after="0" w:line="135" w:lineRule="atLeast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  <w:t>ВСЕГО: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B5D43" w:rsidRPr="00B51E45" w:rsidRDefault="00FB5D43" w:rsidP="00FB5D43">
            <w:pPr>
              <w:spacing w:after="0" w:line="135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FB5D43" w:rsidRPr="00B51E45" w:rsidRDefault="00FB5D43" w:rsidP="00FB5D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1B1BFE" w:rsidRDefault="001B1BFE" w:rsidP="00727311">
      <w:pPr>
        <w:spacing w:after="0"/>
        <w:rPr>
          <w:b/>
          <w:bCs/>
          <w:sz w:val="28"/>
          <w:szCs w:val="28"/>
        </w:rPr>
      </w:pPr>
    </w:p>
    <w:p w:rsidR="00BC362A" w:rsidRDefault="00BC362A" w:rsidP="00727311">
      <w:pPr>
        <w:spacing w:after="0"/>
        <w:rPr>
          <w:b/>
          <w:bCs/>
          <w:sz w:val="28"/>
          <w:szCs w:val="28"/>
        </w:rPr>
        <w:sectPr w:rsidR="00BC362A">
          <w:pgSz w:w="16838" w:h="11906" w:orient="landscape"/>
          <w:pgMar w:top="899" w:right="567" w:bottom="567" w:left="567" w:header="709" w:footer="709" w:gutter="0"/>
          <w:cols w:space="720"/>
        </w:sectPr>
      </w:pPr>
    </w:p>
    <w:p w:rsidR="00727311" w:rsidRDefault="00727311" w:rsidP="00E625B2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 УСЛОВИЯ РЕАЛИЗАЦИИ УЧЕБНОЙ ДИСЦИПЛИНЫ</w:t>
      </w:r>
    </w:p>
    <w:p w:rsidR="00727311" w:rsidRDefault="00727311" w:rsidP="00E625B2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3.1. Требования к минимальному материально-техническому обеспечению </w:t>
      </w:r>
    </w:p>
    <w:p w:rsidR="00727311" w:rsidRPr="00B86B4F" w:rsidRDefault="00727311" w:rsidP="00B86B4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B86B4F">
        <w:rPr>
          <w:rFonts w:ascii="Times New Roman" w:hAnsi="Times New Roman" w:cs="Times New Roman"/>
          <w:sz w:val="24"/>
          <w:szCs w:val="24"/>
        </w:rPr>
        <w:t xml:space="preserve">Реализация учебной дисциплины требует наличия учебного кабинета по дисциплинам </w:t>
      </w:r>
    </w:p>
    <w:p w:rsidR="00727311" w:rsidRPr="00B86B4F" w:rsidRDefault="00727311" w:rsidP="00B86B4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B86B4F">
        <w:rPr>
          <w:rFonts w:ascii="Times New Roman" w:hAnsi="Times New Roman" w:cs="Times New Roman"/>
          <w:sz w:val="24"/>
          <w:szCs w:val="24"/>
        </w:rPr>
        <w:t xml:space="preserve">Оборудование учебного кабинета; </w:t>
      </w:r>
    </w:p>
    <w:p w:rsidR="00727311" w:rsidRPr="00B86B4F" w:rsidRDefault="00727311" w:rsidP="00B86B4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B86B4F">
        <w:rPr>
          <w:rFonts w:ascii="Times New Roman" w:hAnsi="Times New Roman" w:cs="Times New Roman"/>
          <w:sz w:val="24"/>
          <w:szCs w:val="24"/>
        </w:rPr>
        <w:t xml:space="preserve">-рабочие места по количеству обучающихся; </w:t>
      </w:r>
    </w:p>
    <w:p w:rsidR="00727311" w:rsidRPr="00B86B4F" w:rsidRDefault="00727311" w:rsidP="00B86B4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B86B4F">
        <w:rPr>
          <w:rFonts w:ascii="Times New Roman" w:hAnsi="Times New Roman" w:cs="Times New Roman"/>
          <w:sz w:val="24"/>
          <w:szCs w:val="24"/>
        </w:rPr>
        <w:t xml:space="preserve">-рабочее место преподавателя; </w:t>
      </w:r>
    </w:p>
    <w:p w:rsidR="00727311" w:rsidRPr="00B86B4F" w:rsidRDefault="00727311" w:rsidP="00B86B4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B86B4F">
        <w:rPr>
          <w:rFonts w:ascii="Times New Roman" w:hAnsi="Times New Roman" w:cs="Times New Roman"/>
          <w:sz w:val="24"/>
          <w:szCs w:val="24"/>
        </w:rPr>
        <w:t xml:space="preserve">-комплект учебно-наглядных пособий по охране труда </w:t>
      </w:r>
    </w:p>
    <w:p w:rsidR="00727311" w:rsidRPr="00B86B4F" w:rsidRDefault="00727311" w:rsidP="00B86B4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B86B4F">
        <w:rPr>
          <w:rFonts w:ascii="Times New Roman" w:hAnsi="Times New Roman" w:cs="Times New Roman"/>
          <w:sz w:val="24"/>
          <w:szCs w:val="24"/>
        </w:rPr>
        <w:t xml:space="preserve">Технические средства обучения: </w:t>
      </w:r>
    </w:p>
    <w:p w:rsidR="00727311" w:rsidRPr="00B86B4F" w:rsidRDefault="00727311" w:rsidP="00B86B4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B86B4F">
        <w:rPr>
          <w:rFonts w:ascii="Times New Roman" w:hAnsi="Times New Roman" w:cs="Times New Roman"/>
          <w:sz w:val="24"/>
          <w:szCs w:val="24"/>
        </w:rPr>
        <w:t xml:space="preserve">-интерактивная доска с лицензионным программным обеспечением и </w:t>
      </w:r>
      <w:proofErr w:type="spellStart"/>
      <w:r w:rsidRPr="00B86B4F">
        <w:rPr>
          <w:rFonts w:ascii="Times New Roman" w:hAnsi="Times New Roman" w:cs="Times New Roman"/>
          <w:sz w:val="24"/>
          <w:szCs w:val="24"/>
        </w:rPr>
        <w:t>мультимедиапроектор</w:t>
      </w:r>
      <w:proofErr w:type="spellEnd"/>
      <w:r w:rsidRPr="00B86B4F">
        <w:rPr>
          <w:rFonts w:ascii="Times New Roman" w:hAnsi="Times New Roman" w:cs="Times New Roman"/>
          <w:sz w:val="24"/>
          <w:szCs w:val="24"/>
        </w:rPr>
        <w:t xml:space="preserve">, компьютер, слайд-презентации, электронные учебники. </w:t>
      </w:r>
    </w:p>
    <w:p w:rsidR="00B86B4F" w:rsidRDefault="00B86B4F" w:rsidP="00E625B2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</w:p>
    <w:p w:rsidR="00727311" w:rsidRDefault="00727311" w:rsidP="00E625B2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3.2. Информационное обеспечение обучения </w:t>
      </w:r>
    </w:p>
    <w:p w:rsidR="00E625B2" w:rsidRDefault="00727311" w:rsidP="00E625B2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Перечень рекомендуемых учебных изданий, Интернет-ресурсов, дополнительной литературы. </w:t>
      </w:r>
    </w:p>
    <w:p w:rsidR="00E625B2" w:rsidRDefault="00E625B2" w:rsidP="00727311">
      <w:pPr>
        <w:pStyle w:val="Default"/>
        <w:ind w:firstLine="709"/>
        <w:jc w:val="both"/>
        <w:rPr>
          <w:rFonts w:ascii="Times New Roman" w:hAnsi="Times New Roman" w:cs="Times New Roman"/>
          <w:b/>
          <w:bCs/>
        </w:rPr>
      </w:pPr>
    </w:p>
    <w:p w:rsidR="00B86B4F" w:rsidRPr="00B86B4F" w:rsidRDefault="00B86B4F" w:rsidP="00B86B4F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6B4F">
        <w:rPr>
          <w:rFonts w:ascii="Times New Roman" w:hAnsi="Times New Roman" w:cs="Times New Roman"/>
          <w:b/>
          <w:sz w:val="24"/>
          <w:szCs w:val="24"/>
        </w:rPr>
        <w:t>Основные источники:</w:t>
      </w:r>
    </w:p>
    <w:p w:rsidR="00B86B4F" w:rsidRPr="00B86B4F" w:rsidRDefault="00B86B4F" w:rsidP="00B86B4F">
      <w:pPr>
        <w:pStyle w:val="a5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86B4F">
        <w:rPr>
          <w:rFonts w:ascii="Times New Roman" w:hAnsi="Times New Roman" w:cs="Times New Roman"/>
          <w:sz w:val="24"/>
          <w:szCs w:val="24"/>
        </w:rPr>
        <w:t>Федонов</w:t>
      </w:r>
      <w:proofErr w:type="spellEnd"/>
      <w:r w:rsidRPr="00B86B4F">
        <w:rPr>
          <w:rFonts w:ascii="Times New Roman" w:hAnsi="Times New Roman" w:cs="Times New Roman"/>
          <w:sz w:val="24"/>
          <w:szCs w:val="24"/>
        </w:rPr>
        <w:t xml:space="preserve"> А. И., </w:t>
      </w:r>
      <w:proofErr w:type="spellStart"/>
      <w:r w:rsidRPr="00B86B4F">
        <w:rPr>
          <w:rFonts w:ascii="Times New Roman" w:hAnsi="Times New Roman" w:cs="Times New Roman"/>
          <w:sz w:val="24"/>
          <w:szCs w:val="24"/>
        </w:rPr>
        <w:t>Федонов</w:t>
      </w:r>
      <w:proofErr w:type="spellEnd"/>
      <w:r w:rsidRPr="00B86B4F">
        <w:rPr>
          <w:rFonts w:ascii="Times New Roman" w:hAnsi="Times New Roman" w:cs="Times New Roman"/>
          <w:sz w:val="24"/>
          <w:szCs w:val="24"/>
        </w:rPr>
        <w:t xml:space="preserve"> Р. А. Охрана труда и техника безопасности в строительстве. – М.: КНОРУС, 2019.</w:t>
      </w:r>
    </w:p>
    <w:p w:rsidR="00B86B4F" w:rsidRPr="00B86B4F" w:rsidRDefault="00B86B4F" w:rsidP="00B86B4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B86B4F" w:rsidRPr="00B86B4F" w:rsidRDefault="00B86B4F" w:rsidP="00B86B4F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6B4F">
        <w:rPr>
          <w:rFonts w:ascii="Times New Roman" w:hAnsi="Times New Roman" w:cs="Times New Roman"/>
          <w:b/>
          <w:sz w:val="24"/>
          <w:szCs w:val="24"/>
        </w:rPr>
        <w:t>Дополнительные источники:</w:t>
      </w:r>
    </w:p>
    <w:p w:rsidR="00B86B4F" w:rsidRPr="00B86B4F" w:rsidRDefault="00B86B4F" w:rsidP="00B86B4F">
      <w:pPr>
        <w:pStyle w:val="a5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6B4F">
        <w:rPr>
          <w:rFonts w:ascii="Times New Roman" w:hAnsi="Times New Roman" w:cs="Times New Roman"/>
          <w:sz w:val="24"/>
          <w:szCs w:val="24"/>
        </w:rPr>
        <w:t xml:space="preserve">Постановление Минтруда РФ от 24 октября 2002г. №73 «Об </w:t>
      </w:r>
      <w:proofErr w:type="spellStart"/>
      <w:r w:rsidRPr="00B86B4F">
        <w:rPr>
          <w:rFonts w:ascii="Times New Roman" w:hAnsi="Times New Roman" w:cs="Times New Roman"/>
          <w:sz w:val="24"/>
          <w:szCs w:val="24"/>
        </w:rPr>
        <w:t>утвержденииформ</w:t>
      </w:r>
      <w:proofErr w:type="spellEnd"/>
      <w:r w:rsidRPr="00B86B4F">
        <w:rPr>
          <w:rFonts w:ascii="Times New Roman" w:hAnsi="Times New Roman" w:cs="Times New Roman"/>
          <w:sz w:val="24"/>
          <w:szCs w:val="24"/>
        </w:rPr>
        <w:t xml:space="preserve"> документов необходимых для расследования и учёта несчастных случаев на производстве, и Положения </w:t>
      </w:r>
      <w:proofErr w:type="spellStart"/>
      <w:r w:rsidRPr="00B86B4F">
        <w:rPr>
          <w:rFonts w:ascii="Times New Roman" w:hAnsi="Times New Roman" w:cs="Times New Roman"/>
          <w:sz w:val="24"/>
          <w:szCs w:val="24"/>
        </w:rPr>
        <w:t>обособенностях</w:t>
      </w:r>
      <w:proofErr w:type="spellEnd"/>
      <w:r w:rsidRPr="00B86B4F">
        <w:rPr>
          <w:rFonts w:ascii="Times New Roman" w:hAnsi="Times New Roman" w:cs="Times New Roman"/>
          <w:sz w:val="24"/>
          <w:szCs w:val="24"/>
        </w:rPr>
        <w:t xml:space="preserve"> расследования несчастных случаев на производстве в отдельных отраслях и организациях. (с изменениями и дополнениями) Редакция от </w:t>
      </w:r>
      <w:proofErr w:type="gramStart"/>
      <w:r w:rsidRPr="00B86B4F">
        <w:rPr>
          <w:rFonts w:ascii="Times New Roman" w:hAnsi="Times New Roman" w:cs="Times New Roman"/>
          <w:sz w:val="24"/>
          <w:szCs w:val="24"/>
        </w:rPr>
        <w:t>14.11.2014 .</w:t>
      </w:r>
      <w:proofErr w:type="gramEnd"/>
    </w:p>
    <w:p w:rsidR="00B86B4F" w:rsidRPr="00B86B4F" w:rsidRDefault="00B86B4F" w:rsidP="00B86B4F">
      <w:pPr>
        <w:pStyle w:val="a5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6B4F">
        <w:rPr>
          <w:rFonts w:ascii="Times New Roman" w:hAnsi="Times New Roman" w:cs="Times New Roman"/>
          <w:sz w:val="24"/>
          <w:szCs w:val="24"/>
        </w:rPr>
        <w:t>СанПиН 2.2.4.548-96 Гигиенические требования к микроклимату  производственных помещений. Дата актуализации  05.05.2015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6B4F" w:rsidRPr="00B86B4F" w:rsidRDefault="00B86B4F" w:rsidP="00B86B4F">
      <w:pPr>
        <w:pStyle w:val="a5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6B4F">
        <w:rPr>
          <w:rFonts w:ascii="Times New Roman" w:hAnsi="Times New Roman" w:cs="Times New Roman"/>
          <w:sz w:val="24"/>
          <w:szCs w:val="24"/>
        </w:rPr>
        <w:t>СО 153-34.21.122-2003г. Инструкция по устройству зданий, сооружений  и к промышленным коммуникациям. Дата актуализации  05.05.2015 г.</w:t>
      </w:r>
    </w:p>
    <w:p w:rsidR="00B86B4F" w:rsidRPr="00B86B4F" w:rsidRDefault="00B86B4F" w:rsidP="00B86B4F">
      <w:pPr>
        <w:pStyle w:val="a5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6B4F">
        <w:rPr>
          <w:rFonts w:ascii="Times New Roman" w:hAnsi="Times New Roman" w:cs="Times New Roman"/>
          <w:sz w:val="24"/>
          <w:szCs w:val="24"/>
        </w:rPr>
        <w:t xml:space="preserve">Куликов О.Н. Охрана труда в строительстве: </w:t>
      </w:r>
      <w:proofErr w:type="gramStart"/>
      <w:r w:rsidRPr="00B86B4F">
        <w:rPr>
          <w:rFonts w:ascii="Times New Roman" w:hAnsi="Times New Roman" w:cs="Times New Roman"/>
          <w:sz w:val="24"/>
          <w:szCs w:val="24"/>
        </w:rPr>
        <w:t>учебник  для</w:t>
      </w:r>
      <w:proofErr w:type="gramEnd"/>
      <w:r w:rsidRPr="00B86B4F">
        <w:rPr>
          <w:rFonts w:ascii="Times New Roman" w:hAnsi="Times New Roman" w:cs="Times New Roman"/>
          <w:sz w:val="24"/>
          <w:szCs w:val="24"/>
        </w:rPr>
        <w:t xml:space="preserve"> нач. проф. образования – М: Издательский центр «Академия», 2014г.–352 с.</w:t>
      </w:r>
    </w:p>
    <w:p w:rsidR="00B86B4F" w:rsidRPr="00B86B4F" w:rsidRDefault="00B86B4F" w:rsidP="00B86B4F">
      <w:pPr>
        <w:pStyle w:val="a5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6B4F">
        <w:rPr>
          <w:rFonts w:ascii="Times New Roman" w:hAnsi="Times New Roman" w:cs="Times New Roman"/>
          <w:sz w:val="24"/>
          <w:szCs w:val="24"/>
        </w:rPr>
        <w:t xml:space="preserve">Минько, В.М. Охрана труда в </w:t>
      </w:r>
      <w:proofErr w:type="gramStart"/>
      <w:r w:rsidRPr="00B86B4F">
        <w:rPr>
          <w:rFonts w:ascii="Times New Roman" w:hAnsi="Times New Roman" w:cs="Times New Roman"/>
          <w:sz w:val="24"/>
          <w:szCs w:val="24"/>
        </w:rPr>
        <w:t>строительстве  [</w:t>
      </w:r>
      <w:proofErr w:type="gramEnd"/>
      <w:r w:rsidRPr="00B86B4F">
        <w:rPr>
          <w:rFonts w:ascii="Times New Roman" w:hAnsi="Times New Roman" w:cs="Times New Roman"/>
          <w:sz w:val="24"/>
          <w:szCs w:val="24"/>
        </w:rPr>
        <w:t xml:space="preserve">Текст]: </w:t>
      </w:r>
      <w:proofErr w:type="spellStart"/>
      <w:r w:rsidRPr="00B86B4F">
        <w:rPr>
          <w:rFonts w:ascii="Times New Roman" w:hAnsi="Times New Roman" w:cs="Times New Roman"/>
          <w:sz w:val="24"/>
          <w:szCs w:val="24"/>
        </w:rPr>
        <w:t>учеб.пособие</w:t>
      </w:r>
      <w:proofErr w:type="spellEnd"/>
      <w:r w:rsidRPr="00B86B4F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Pr="00B86B4F">
        <w:rPr>
          <w:rFonts w:ascii="Times New Roman" w:hAnsi="Times New Roman" w:cs="Times New Roman"/>
          <w:sz w:val="24"/>
          <w:szCs w:val="24"/>
        </w:rPr>
        <w:t>В.М.Минько</w:t>
      </w:r>
      <w:proofErr w:type="spellEnd"/>
      <w:r w:rsidRPr="00B86B4F">
        <w:rPr>
          <w:rFonts w:ascii="Times New Roman" w:hAnsi="Times New Roman" w:cs="Times New Roman"/>
          <w:sz w:val="24"/>
          <w:szCs w:val="24"/>
        </w:rPr>
        <w:t xml:space="preserve">, Н. </w:t>
      </w:r>
      <w:proofErr w:type="spellStart"/>
      <w:r w:rsidRPr="00B86B4F">
        <w:rPr>
          <w:rFonts w:ascii="Times New Roman" w:hAnsi="Times New Roman" w:cs="Times New Roman"/>
          <w:sz w:val="24"/>
          <w:szCs w:val="24"/>
        </w:rPr>
        <w:t>В.Погожева</w:t>
      </w:r>
      <w:proofErr w:type="spellEnd"/>
      <w:r w:rsidRPr="00B86B4F">
        <w:rPr>
          <w:rFonts w:ascii="Times New Roman" w:hAnsi="Times New Roman" w:cs="Times New Roman"/>
          <w:sz w:val="24"/>
          <w:szCs w:val="24"/>
        </w:rPr>
        <w:t xml:space="preserve">. - 2-е </w:t>
      </w:r>
      <w:proofErr w:type="spellStart"/>
      <w:r w:rsidRPr="00B86B4F">
        <w:rPr>
          <w:rFonts w:ascii="Times New Roman" w:hAnsi="Times New Roman" w:cs="Times New Roman"/>
          <w:sz w:val="24"/>
          <w:szCs w:val="24"/>
        </w:rPr>
        <w:t>изд.,стер</w:t>
      </w:r>
      <w:proofErr w:type="spellEnd"/>
      <w:r w:rsidRPr="00B86B4F">
        <w:rPr>
          <w:rFonts w:ascii="Times New Roman" w:hAnsi="Times New Roman" w:cs="Times New Roman"/>
          <w:sz w:val="24"/>
          <w:szCs w:val="24"/>
        </w:rPr>
        <w:t>. - М.: Академия, 2014. - 208</w:t>
      </w:r>
      <w:proofErr w:type="gramStart"/>
      <w:r w:rsidRPr="00B86B4F">
        <w:rPr>
          <w:rFonts w:ascii="Times New Roman" w:hAnsi="Times New Roman" w:cs="Times New Roman"/>
          <w:sz w:val="24"/>
          <w:szCs w:val="24"/>
        </w:rPr>
        <w:t>с .</w:t>
      </w:r>
      <w:proofErr w:type="gramEnd"/>
      <w:r w:rsidRPr="00B86B4F">
        <w:rPr>
          <w:rFonts w:ascii="Times New Roman" w:hAnsi="Times New Roman" w:cs="Times New Roman"/>
          <w:sz w:val="24"/>
          <w:szCs w:val="24"/>
        </w:rPr>
        <w:t>-(Профессиональное образование)</w:t>
      </w:r>
    </w:p>
    <w:p w:rsidR="00B86B4F" w:rsidRPr="00B86B4F" w:rsidRDefault="00B86B4F" w:rsidP="00B86B4F">
      <w:pPr>
        <w:pStyle w:val="a5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6B4F">
        <w:rPr>
          <w:rFonts w:ascii="Times New Roman" w:hAnsi="Times New Roman" w:cs="Times New Roman"/>
          <w:sz w:val="24"/>
          <w:szCs w:val="24"/>
        </w:rPr>
        <w:t>Сухачев А.А. Охрана труда в строительстве: учебник для среднего профессионального образования - М: «</w:t>
      </w:r>
      <w:proofErr w:type="spellStart"/>
      <w:r w:rsidRPr="00B86B4F">
        <w:rPr>
          <w:rFonts w:ascii="Times New Roman" w:hAnsi="Times New Roman" w:cs="Times New Roman"/>
          <w:sz w:val="24"/>
          <w:szCs w:val="24"/>
        </w:rPr>
        <w:t>Кнорус</w:t>
      </w:r>
      <w:proofErr w:type="spellEnd"/>
      <w:r w:rsidRPr="00B86B4F">
        <w:rPr>
          <w:rFonts w:ascii="Times New Roman" w:hAnsi="Times New Roman" w:cs="Times New Roman"/>
          <w:sz w:val="24"/>
          <w:szCs w:val="24"/>
        </w:rPr>
        <w:t>», 2013 – 272 с.</w:t>
      </w:r>
    </w:p>
    <w:p w:rsidR="00B86B4F" w:rsidRPr="00B86B4F" w:rsidRDefault="00B86B4F" w:rsidP="00B86B4F">
      <w:pPr>
        <w:pStyle w:val="a5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86B4F">
        <w:rPr>
          <w:rFonts w:ascii="Times New Roman" w:hAnsi="Times New Roman" w:cs="Times New Roman"/>
          <w:sz w:val="24"/>
          <w:szCs w:val="24"/>
        </w:rPr>
        <w:t>Федонов</w:t>
      </w:r>
      <w:proofErr w:type="spellEnd"/>
      <w:r w:rsidRPr="00B86B4F">
        <w:rPr>
          <w:rFonts w:ascii="Times New Roman" w:hAnsi="Times New Roman" w:cs="Times New Roman"/>
          <w:sz w:val="24"/>
          <w:szCs w:val="24"/>
        </w:rPr>
        <w:t xml:space="preserve"> А. И., </w:t>
      </w:r>
      <w:proofErr w:type="spellStart"/>
      <w:r w:rsidRPr="00B86B4F">
        <w:rPr>
          <w:rFonts w:ascii="Times New Roman" w:hAnsi="Times New Roman" w:cs="Times New Roman"/>
          <w:sz w:val="24"/>
          <w:szCs w:val="24"/>
        </w:rPr>
        <w:t>Федонов</w:t>
      </w:r>
      <w:proofErr w:type="spellEnd"/>
      <w:r w:rsidRPr="00B86B4F">
        <w:rPr>
          <w:rFonts w:ascii="Times New Roman" w:hAnsi="Times New Roman" w:cs="Times New Roman"/>
          <w:sz w:val="24"/>
          <w:szCs w:val="24"/>
        </w:rPr>
        <w:t xml:space="preserve"> Р. А. Охрана труда и техника безопасности в строительстве – Москва: КНОРУС, </w:t>
      </w:r>
      <w:proofErr w:type="gramStart"/>
      <w:r w:rsidRPr="00B86B4F">
        <w:rPr>
          <w:rFonts w:ascii="Times New Roman" w:hAnsi="Times New Roman" w:cs="Times New Roman"/>
          <w:sz w:val="24"/>
          <w:szCs w:val="24"/>
        </w:rPr>
        <w:t>2019.-</w:t>
      </w:r>
      <w:proofErr w:type="gramEnd"/>
      <w:r w:rsidRPr="00B86B4F">
        <w:rPr>
          <w:rFonts w:ascii="Times New Roman" w:hAnsi="Times New Roman" w:cs="Times New Roman"/>
          <w:sz w:val="24"/>
          <w:szCs w:val="24"/>
        </w:rPr>
        <w:t xml:space="preserve"> 298 с.-(Среднее профессиональное образование)</w:t>
      </w:r>
    </w:p>
    <w:p w:rsidR="00B86B4F" w:rsidRDefault="00B86B4F" w:rsidP="00B86B4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B86B4F" w:rsidRPr="00B86B4F" w:rsidRDefault="00B86B4F" w:rsidP="00B86B4F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6B4F">
        <w:rPr>
          <w:rFonts w:ascii="Times New Roman" w:hAnsi="Times New Roman" w:cs="Times New Roman"/>
          <w:b/>
          <w:sz w:val="24"/>
          <w:szCs w:val="24"/>
        </w:rPr>
        <w:t>Интернет-ресурсы (</w:t>
      </w:r>
      <w:proofErr w:type="gramStart"/>
      <w:r w:rsidRPr="00B86B4F">
        <w:rPr>
          <w:rFonts w:ascii="Times New Roman" w:hAnsi="Times New Roman" w:cs="Times New Roman"/>
          <w:b/>
          <w:sz w:val="24"/>
          <w:szCs w:val="24"/>
        </w:rPr>
        <w:t>И-Р</w:t>
      </w:r>
      <w:proofErr w:type="gramEnd"/>
      <w:r w:rsidRPr="00B86B4F">
        <w:rPr>
          <w:rFonts w:ascii="Times New Roman" w:hAnsi="Times New Roman" w:cs="Times New Roman"/>
          <w:b/>
          <w:sz w:val="24"/>
          <w:szCs w:val="24"/>
        </w:rPr>
        <w:t>):</w:t>
      </w:r>
    </w:p>
    <w:p w:rsidR="00B86B4F" w:rsidRPr="00B86B4F" w:rsidRDefault="00B86B4F" w:rsidP="00B86B4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86B4F">
        <w:rPr>
          <w:rFonts w:ascii="Times New Roman" w:hAnsi="Times New Roman" w:cs="Times New Roman"/>
          <w:sz w:val="24"/>
          <w:szCs w:val="24"/>
        </w:rPr>
        <w:t>И-Р</w:t>
      </w:r>
      <w:proofErr w:type="gramEnd"/>
      <w:r w:rsidRPr="00B86B4F">
        <w:rPr>
          <w:rFonts w:ascii="Times New Roman" w:hAnsi="Times New Roman" w:cs="Times New Roman"/>
          <w:sz w:val="24"/>
          <w:szCs w:val="24"/>
        </w:rPr>
        <w:t xml:space="preserve"> 1__</w:t>
      </w:r>
      <w:r w:rsidRPr="00B86B4F">
        <w:rPr>
          <w:rFonts w:ascii="Times New Roman" w:hAnsi="Times New Roman" w:cs="Times New Roman"/>
          <w:sz w:val="24"/>
          <w:szCs w:val="24"/>
          <w:lang w:val="en-US"/>
        </w:rPr>
        <w:t>Google</w:t>
      </w:r>
      <w:r w:rsidRPr="00B86B4F">
        <w:rPr>
          <w:rFonts w:ascii="Times New Roman" w:hAnsi="Times New Roman" w:cs="Times New Roman"/>
          <w:sz w:val="24"/>
          <w:szCs w:val="24"/>
        </w:rPr>
        <w:t>.</w:t>
      </w:r>
      <w:r w:rsidRPr="00B86B4F">
        <w:rPr>
          <w:rFonts w:ascii="Times New Roman" w:hAnsi="Times New Roman" w:cs="Times New Roman"/>
          <w:sz w:val="24"/>
          <w:szCs w:val="24"/>
          <w:lang w:val="en-US"/>
        </w:rPr>
        <w:t>com</w:t>
      </w:r>
      <w:r w:rsidRPr="00B86B4F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B86B4F">
        <w:rPr>
          <w:rFonts w:ascii="Times New Roman" w:hAnsi="Times New Roman" w:cs="Times New Roman"/>
          <w:sz w:val="24"/>
          <w:szCs w:val="24"/>
          <w:lang w:val="en-US"/>
        </w:rPr>
        <w:t>ohrtrudssk</w:t>
      </w:r>
      <w:proofErr w:type="spellEnd"/>
      <w:r w:rsidRPr="00B86B4F">
        <w:rPr>
          <w:rFonts w:ascii="Times New Roman" w:hAnsi="Times New Roman" w:cs="Times New Roman"/>
          <w:sz w:val="24"/>
          <w:szCs w:val="24"/>
        </w:rPr>
        <w:t>2018</w:t>
      </w:r>
      <w:r w:rsidRPr="00B86B4F">
        <w:rPr>
          <w:rFonts w:ascii="Times New Roman" w:hAnsi="Times New Roman" w:cs="Times New Roman"/>
          <w:sz w:val="24"/>
          <w:szCs w:val="24"/>
          <w:lang w:val="en-US"/>
        </w:rPr>
        <w:t>mg</w:t>
      </w:r>
    </w:p>
    <w:p w:rsidR="00B86B4F" w:rsidRPr="00B86B4F" w:rsidRDefault="00B86B4F" w:rsidP="00B86B4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B86B4F">
        <w:rPr>
          <w:rFonts w:ascii="Times New Roman" w:hAnsi="Times New Roman" w:cs="Times New Roman"/>
          <w:sz w:val="24"/>
          <w:szCs w:val="24"/>
        </w:rPr>
        <w:t xml:space="preserve">И-Р 2__ </w:t>
      </w:r>
      <w:proofErr w:type="gramStart"/>
      <w:r w:rsidRPr="00B86B4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B86B4F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Pr="00B86B4F">
        <w:rPr>
          <w:rFonts w:ascii="Times New Roman" w:hAnsi="Times New Roman" w:cs="Times New Roman"/>
          <w:sz w:val="24"/>
          <w:szCs w:val="24"/>
        </w:rPr>
        <w:t>Охрана труда в РФ»</w:t>
      </w:r>
    </w:p>
    <w:p w:rsidR="00B86B4F" w:rsidRPr="00B86B4F" w:rsidRDefault="00B86B4F" w:rsidP="00B86B4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86B4F">
        <w:rPr>
          <w:rFonts w:ascii="Times New Roman" w:hAnsi="Times New Roman" w:cs="Times New Roman"/>
          <w:sz w:val="24"/>
          <w:szCs w:val="24"/>
        </w:rPr>
        <w:t>И-Р</w:t>
      </w:r>
      <w:proofErr w:type="gramEnd"/>
      <w:r w:rsidRPr="00B86B4F">
        <w:rPr>
          <w:rFonts w:ascii="Times New Roman" w:hAnsi="Times New Roman" w:cs="Times New Roman"/>
          <w:sz w:val="24"/>
          <w:szCs w:val="24"/>
        </w:rPr>
        <w:t xml:space="preserve"> 3__ </w:t>
      </w:r>
      <w:r w:rsidRPr="00B86B4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B86B4F">
        <w:rPr>
          <w:rFonts w:ascii="Times New Roman" w:hAnsi="Times New Roman" w:cs="Times New Roman"/>
          <w:sz w:val="24"/>
          <w:szCs w:val="24"/>
        </w:rPr>
        <w:t xml:space="preserve"> «Министерство здравоохранения РФ»</w:t>
      </w:r>
    </w:p>
    <w:p w:rsidR="00B86B4F" w:rsidRPr="00B86B4F" w:rsidRDefault="00B86B4F" w:rsidP="00B86B4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B86B4F" w:rsidRDefault="00B86B4F" w:rsidP="00B86B4F">
      <w:pPr>
        <w:spacing w:after="0"/>
        <w:ind w:left="72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3.3 Организация образовательного процесса</w:t>
      </w:r>
    </w:p>
    <w:p w:rsidR="00B86B4F" w:rsidRDefault="00B86B4F" w:rsidP="00B86B4F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Учебная дисциплина «Охрана труда» относится к общепрофессиональным дисциплинам. Дисциплина направлена на освоение общих компетенций.</w:t>
      </w:r>
    </w:p>
    <w:p w:rsidR="00B86B4F" w:rsidRDefault="00B43A8A" w:rsidP="00B86B4F">
      <w:pPr>
        <w:pStyle w:val="a5"/>
        <w:ind w:firstLine="709"/>
        <w:jc w:val="both"/>
        <w:rPr>
          <w:rFonts w:ascii="Times New Roman" w:hAnsi="Times New Roman"/>
          <w:bCs/>
          <w:sz w:val="24"/>
          <w:szCs w:val="24"/>
        </w:rPr>
      </w:pPr>
      <w:hyperlink r:id="rId10" w:history="1">
        <w:r w:rsidR="00B86B4F">
          <w:rPr>
            <w:rStyle w:val="w"/>
            <w:rFonts w:ascii="Times New Roman" w:hAnsi="Times New Roman"/>
            <w:sz w:val="24"/>
            <w:szCs w:val="24"/>
            <w:shd w:val="clear" w:color="auto" w:fill="FFFFFF"/>
          </w:rPr>
          <w:t>Организация</w:t>
        </w:r>
      </w:hyperlink>
      <w:r w:rsidR="00B86B4F">
        <w:rPr>
          <w:rFonts w:ascii="Times New Roman" w:hAnsi="Times New Roman"/>
          <w:sz w:val="24"/>
          <w:szCs w:val="24"/>
        </w:rPr>
        <w:t xml:space="preserve"> </w:t>
      </w:r>
      <w:r w:rsidR="00B86B4F">
        <w:rPr>
          <w:rStyle w:val="w"/>
          <w:rFonts w:ascii="Times New Roman" w:hAnsi="Times New Roman"/>
          <w:color w:val="000000"/>
          <w:sz w:val="24"/>
          <w:szCs w:val="24"/>
          <w:shd w:val="clear" w:color="auto" w:fill="FFFFFF"/>
        </w:rPr>
        <w:t>образовательного процесса в образовательном учреждении регламентируется учебным планом</w:t>
      </w:r>
      <w:r w:rsidR="00B86B4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r w:rsidR="00B86B4F">
        <w:rPr>
          <w:rStyle w:val="w"/>
          <w:rFonts w:ascii="Times New Roman" w:hAnsi="Times New Roman"/>
          <w:color w:val="000000"/>
          <w:sz w:val="24"/>
          <w:szCs w:val="24"/>
          <w:shd w:val="clear" w:color="auto" w:fill="FFFFFF"/>
        </w:rPr>
        <w:t>годовым календарным учебным графиком и расписаниями занятий</w:t>
      </w:r>
      <w:r w:rsidR="00B86B4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B86B4F" w:rsidRDefault="00B86B4F" w:rsidP="00B86B4F">
      <w:pPr>
        <w:spacing w:after="0"/>
        <w:ind w:left="720"/>
        <w:jc w:val="both"/>
        <w:rPr>
          <w:rFonts w:ascii="Times New Roman" w:hAnsi="Times New Roman"/>
          <w:bCs/>
          <w:sz w:val="24"/>
          <w:szCs w:val="24"/>
        </w:rPr>
      </w:pPr>
    </w:p>
    <w:p w:rsidR="00B86B4F" w:rsidRDefault="00B86B4F" w:rsidP="00B86B4F">
      <w:pPr>
        <w:spacing w:after="0"/>
        <w:ind w:left="72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3.4 Кадровое обеспечение образовательного процесса</w:t>
      </w:r>
    </w:p>
    <w:p w:rsidR="00B86B4F" w:rsidRDefault="00B86B4F" w:rsidP="00B86B4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Требования к квалификации педагогических работников наличие среднего профессионального образования - программы подготовки специалистов среднего звена или высшего образования - </w:t>
      </w:r>
      <w:proofErr w:type="spellStart"/>
      <w:r>
        <w:rPr>
          <w:rFonts w:ascii="Times New Roman" w:hAnsi="Times New Roman"/>
          <w:sz w:val="24"/>
          <w:szCs w:val="24"/>
        </w:rPr>
        <w:t>бакалавриат</w:t>
      </w:r>
      <w:proofErr w:type="spellEnd"/>
      <w:r>
        <w:rPr>
          <w:rFonts w:ascii="Times New Roman" w:hAnsi="Times New Roman"/>
          <w:sz w:val="24"/>
          <w:szCs w:val="24"/>
        </w:rPr>
        <w:t>, направленность (профиль) которого, как правило, соответствует преподаваемому учебному предмету, курсу, дисциплине (модулю). Дополнительное профессиональное образование на базе среднего профессионального образования (программ подготовки специалистов среднего звена) или высшего образования (</w:t>
      </w:r>
      <w:proofErr w:type="spellStart"/>
      <w:r>
        <w:rPr>
          <w:rFonts w:ascii="Times New Roman" w:hAnsi="Times New Roman"/>
          <w:sz w:val="24"/>
          <w:szCs w:val="24"/>
        </w:rPr>
        <w:t>бакалавриата</w:t>
      </w:r>
      <w:proofErr w:type="spellEnd"/>
      <w:r>
        <w:rPr>
          <w:rFonts w:ascii="Times New Roman" w:hAnsi="Times New Roman"/>
          <w:sz w:val="24"/>
          <w:szCs w:val="24"/>
        </w:rPr>
        <w:t xml:space="preserve">) - профессиональная переподготовка, направленность (профиль) которой соответствует преподаваемому учебному предмету, курсу, дисциплине (модулю). </w:t>
      </w:r>
    </w:p>
    <w:p w:rsidR="00B86B4F" w:rsidRDefault="00B86B4F" w:rsidP="00B86B4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отсутствии педагогического образования допускается дополнительное профессиональное образование в области профессионального образования и (или) профессионального обучения.</w:t>
      </w:r>
    </w:p>
    <w:p w:rsidR="00B86B4F" w:rsidRDefault="00B86B4F" w:rsidP="00B86B4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Педагогические работники (включая преподавателя) обязаны проходить в установленном законодательством РФ порядке обучение и проверку знаний и навыков в области менеджмента. Рекомендуется обучение по дополнительным профессиональным программам по профилю педагогической деятельности не реже одного раза в три года.</w:t>
      </w:r>
    </w:p>
    <w:p w:rsidR="00B86B4F" w:rsidRDefault="00B86B4F" w:rsidP="00B86B4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Требования к опыту практической работы. Опыт работы в области профессиональной деятельности, осваиваемой обучающимися и (или) соответствующей преподаваемому учебному предмету, курсу, дисциплине (модулю) обязателен для преподавания по профессиональному учебному циклу программ среднего профессионального образования и при несоответствии направленности (профиля) образования преподаваемому учебному предмету, курсу, дисциплине (модулю). При этом объем (длительность) данного опыта не устанавливается. </w:t>
      </w:r>
    </w:p>
    <w:p w:rsidR="005853A8" w:rsidRDefault="005853A8" w:rsidP="00E625B2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727311" w:rsidRDefault="00727311" w:rsidP="00727311">
      <w:pPr>
        <w:pStyle w:val="a3"/>
        <w:tabs>
          <w:tab w:val="num" w:pos="720"/>
        </w:tabs>
        <w:spacing w:after="0"/>
        <w:ind w:firstLine="709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  <w:r w:rsidR="00B43A8A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779.8pt;margin-top:46.8pt;width:37pt;height:2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" stroked="f">
            <v:textbox>
              <w:txbxContent>
                <w:p w:rsidR="00BC076B" w:rsidRDefault="00BC076B" w:rsidP="00727311">
                  <w:r>
                    <w:t>13</w:t>
                  </w:r>
                </w:p>
              </w:txbxContent>
            </v:textbox>
            <w10:anchorlock/>
          </v:shape>
        </w:pict>
      </w:r>
      <w:r>
        <w:rPr>
          <w:rFonts w:ascii="Times New Roman" w:hAnsi="Times New Roman" w:cs="Times New Roman"/>
          <w:b/>
          <w:bCs/>
        </w:rPr>
        <w:t>4. КОНТРОЛЬ И ОЦЕНКА РЕЗУЛЬТАТОВ ОСВОЕНИЯ ДИСЦИПЛИНЫ</w:t>
      </w:r>
    </w:p>
    <w:p w:rsidR="00727311" w:rsidRDefault="00727311" w:rsidP="00727311">
      <w:pPr>
        <w:pStyle w:val="a3"/>
        <w:tabs>
          <w:tab w:val="num" w:pos="720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Контроль и оценка</w:t>
      </w:r>
      <w:r>
        <w:rPr>
          <w:rFonts w:ascii="Times New Roman" w:hAnsi="Times New Roman" w:cs="Times New Roman"/>
        </w:rPr>
        <w:t xml:space="preserve"> результатов освоения дисциплины </w:t>
      </w:r>
      <w:proofErr w:type="gramStart"/>
      <w:r>
        <w:rPr>
          <w:rFonts w:ascii="Times New Roman" w:hAnsi="Times New Roman" w:cs="Times New Roman"/>
        </w:rPr>
        <w:t>осуществляется</w:t>
      </w:r>
      <w:proofErr w:type="gramEnd"/>
      <w:r>
        <w:rPr>
          <w:rFonts w:ascii="Times New Roman" w:hAnsi="Times New Roman" w:cs="Times New Roman"/>
        </w:rPr>
        <w:t xml:space="preserve"> преподавателем в процессе проведения практических занятий, тестирования, а так же выполнения обучающимися индивидуальных заданий, проектов, исследований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68"/>
        <w:gridCol w:w="3702"/>
      </w:tblGrid>
      <w:tr w:rsidR="00727311" w:rsidTr="00727311"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11" w:rsidRDefault="00727311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Результаты обучения</w:t>
            </w:r>
          </w:p>
          <w:p w:rsidR="00727311" w:rsidRDefault="00727311">
            <w:pPr>
              <w:pStyle w:val="a3"/>
              <w:tabs>
                <w:tab w:val="num" w:pos="720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(освоенные умения, усвоенные знания)</w:t>
            </w:r>
          </w:p>
        </w:tc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11" w:rsidRDefault="00727311">
            <w:pPr>
              <w:pStyle w:val="a3"/>
              <w:tabs>
                <w:tab w:val="num" w:pos="720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Формы и методы контроля и оценки результатов обучения</w:t>
            </w:r>
          </w:p>
        </w:tc>
      </w:tr>
      <w:tr w:rsidR="00727311" w:rsidTr="00727311">
        <w:tc>
          <w:tcPr>
            <w:tcW w:w="9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11" w:rsidRDefault="00727311">
            <w:pPr>
              <w:pStyle w:val="a3"/>
              <w:tabs>
                <w:tab w:val="num" w:pos="720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Умения:</w:t>
            </w:r>
          </w:p>
        </w:tc>
      </w:tr>
      <w:tr w:rsidR="00727311" w:rsidTr="00727311"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11" w:rsidRDefault="00727311">
            <w:pPr>
              <w:pStyle w:val="a3"/>
              <w:tabs>
                <w:tab w:val="num" w:pos="720"/>
              </w:tabs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Соблюдать санитарные требования</w:t>
            </w:r>
          </w:p>
        </w:tc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11" w:rsidRDefault="00727311">
            <w:pPr>
              <w:pStyle w:val="a3"/>
              <w:tabs>
                <w:tab w:val="num" w:pos="720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Индивидуальные задания</w:t>
            </w:r>
          </w:p>
        </w:tc>
      </w:tr>
      <w:tr w:rsidR="00727311" w:rsidTr="00727311"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11" w:rsidRDefault="00727311">
            <w:pPr>
              <w:pStyle w:val="a3"/>
              <w:tabs>
                <w:tab w:val="num" w:pos="720"/>
              </w:tabs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Использовать Стандарты по безопасности труда (ССБТ), Санитарные нормы (СН) и Строительные нормы и правила (СНиП) в профессиональной деятельности</w:t>
            </w:r>
          </w:p>
        </w:tc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11" w:rsidRDefault="00727311">
            <w:pPr>
              <w:pStyle w:val="a3"/>
              <w:tabs>
                <w:tab w:val="num" w:pos="720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Индивидуальные задания</w:t>
            </w:r>
          </w:p>
        </w:tc>
      </w:tr>
      <w:tr w:rsidR="00727311" w:rsidTr="00727311"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11" w:rsidRDefault="00727311">
            <w:pPr>
              <w:pStyle w:val="a3"/>
              <w:tabs>
                <w:tab w:val="num" w:pos="720"/>
              </w:tabs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Использовать инструкции по электробезопасности оборудования</w:t>
            </w:r>
          </w:p>
        </w:tc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11" w:rsidRDefault="00727311">
            <w:pPr>
              <w:pStyle w:val="a3"/>
              <w:tabs>
                <w:tab w:val="num" w:pos="720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Индивидуальные задания</w:t>
            </w:r>
          </w:p>
        </w:tc>
      </w:tr>
      <w:tr w:rsidR="00727311" w:rsidTr="00727311"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11" w:rsidRDefault="00727311">
            <w:pPr>
              <w:pStyle w:val="a3"/>
              <w:tabs>
                <w:tab w:val="num" w:pos="720"/>
              </w:tabs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Проводить анализ </w:t>
            </w:r>
            <w:proofErr w:type="spellStart"/>
            <w:r>
              <w:rPr>
                <w:rFonts w:ascii="Times New Roman" w:hAnsi="Times New Roman" w:cs="Times New Roman"/>
              </w:rPr>
              <w:t>травмоопасных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вредных факторов</w:t>
            </w:r>
          </w:p>
        </w:tc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11" w:rsidRDefault="00727311">
            <w:pPr>
              <w:pStyle w:val="a3"/>
              <w:tabs>
                <w:tab w:val="num" w:pos="720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Исследовательская работа</w:t>
            </w:r>
          </w:p>
        </w:tc>
      </w:tr>
      <w:tr w:rsidR="00727311" w:rsidTr="00727311"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11" w:rsidRDefault="00727311">
            <w:pPr>
              <w:pStyle w:val="a3"/>
              <w:tabs>
                <w:tab w:val="num" w:pos="720"/>
              </w:tabs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Выявлять опасные и вредные производственные факторы и соответствующие им риски, связанные с прошлыми, настоящими или планируемыми видами профессиональной деятельности</w:t>
            </w:r>
          </w:p>
        </w:tc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11" w:rsidRDefault="00727311">
            <w:pPr>
              <w:pStyle w:val="a3"/>
              <w:tabs>
                <w:tab w:val="num" w:pos="720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Тестирование</w:t>
            </w:r>
          </w:p>
        </w:tc>
      </w:tr>
      <w:tr w:rsidR="00727311" w:rsidTr="00727311"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11" w:rsidRDefault="00727311">
            <w:pPr>
              <w:pStyle w:val="a3"/>
              <w:tabs>
                <w:tab w:val="num" w:pos="720"/>
              </w:tabs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Использовать средства коллективной и индивидуальной защиты в соответствии с характером выполняемой профессиональной деятельности</w:t>
            </w:r>
          </w:p>
        </w:tc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11" w:rsidRDefault="00727311">
            <w:pPr>
              <w:pStyle w:val="a3"/>
              <w:tabs>
                <w:tab w:val="num" w:pos="720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Презентация индивидуальных и групповых домашних заданий</w:t>
            </w:r>
          </w:p>
        </w:tc>
      </w:tr>
      <w:tr w:rsidR="00727311" w:rsidTr="00727311"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11" w:rsidRDefault="00727311">
            <w:pPr>
              <w:pStyle w:val="a3"/>
              <w:tabs>
                <w:tab w:val="num" w:pos="720"/>
              </w:tabs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Проводить инструктаж подчиненных работников (персонал), инструктировать их по вопросам техники безопасности на рабочем месте с учетом специфики выполняемых работ</w:t>
            </w:r>
          </w:p>
        </w:tc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11" w:rsidRDefault="00727311">
            <w:pPr>
              <w:pStyle w:val="a3"/>
              <w:tabs>
                <w:tab w:val="num" w:pos="720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Индивидуальный опрос</w:t>
            </w:r>
          </w:p>
        </w:tc>
      </w:tr>
      <w:tr w:rsidR="00727311" w:rsidTr="00727311">
        <w:tc>
          <w:tcPr>
            <w:tcW w:w="9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11" w:rsidRDefault="00727311">
            <w:pPr>
              <w:pStyle w:val="a3"/>
              <w:tabs>
                <w:tab w:val="num" w:pos="720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Знания:</w:t>
            </w:r>
          </w:p>
        </w:tc>
      </w:tr>
      <w:tr w:rsidR="00727311" w:rsidTr="00727311"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11" w:rsidRDefault="00727311">
            <w:pPr>
              <w:pStyle w:val="a3"/>
              <w:tabs>
                <w:tab w:val="num" w:pos="720"/>
              </w:tabs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Особенности обеспечения безопасных условий труда в сфере профессиональной деятельности</w:t>
            </w:r>
          </w:p>
        </w:tc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11" w:rsidRDefault="00727311">
            <w:pPr>
              <w:pStyle w:val="a3"/>
              <w:tabs>
                <w:tab w:val="num" w:pos="720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Тестирование</w:t>
            </w:r>
          </w:p>
        </w:tc>
      </w:tr>
      <w:tr w:rsidR="00727311" w:rsidTr="00727311"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11" w:rsidRDefault="00727311">
            <w:pPr>
              <w:pStyle w:val="a3"/>
              <w:tabs>
                <w:tab w:val="num" w:pos="720"/>
              </w:tabs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Правовые и организационные основы охраны труда в организации</w:t>
            </w:r>
          </w:p>
        </w:tc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11" w:rsidRDefault="00727311">
            <w:pPr>
              <w:pStyle w:val="a3"/>
              <w:tabs>
                <w:tab w:val="num" w:pos="720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Домашняя работа</w:t>
            </w:r>
          </w:p>
        </w:tc>
      </w:tr>
      <w:tr w:rsidR="00727311" w:rsidTr="00727311"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11" w:rsidRDefault="00727311">
            <w:pPr>
              <w:pStyle w:val="a3"/>
              <w:tabs>
                <w:tab w:val="num" w:pos="720"/>
              </w:tabs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безопасности труда и пожарной охраны в строительном производстве.</w:t>
            </w:r>
          </w:p>
        </w:tc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11" w:rsidRDefault="00727311">
            <w:pPr>
              <w:pStyle w:val="a3"/>
              <w:tabs>
                <w:tab w:val="num" w:pos="720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Домашняя работа</w:t>
            </w:r>
          </w:p>
        </w:tc>
      </w:tr>
      <w:tr w:rsidR="00727311" w:rsidTr="00727311"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11" w:rsidRDefault="00727311">
            <w:pPr>
              <w:pStyle w:val="a3"/>
              <w:tabs>
                <w:tab w:val="num" w:pos="720"/>
              </w:tabs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электробезопасности</w:t>
            </w:r>
          </w:p>
        </w:tc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11" w:rsidRDefault="00727311">
            <w:pPr>
              <w:pStyle w:val="a3"/>
              <w:tabs>
                <w:tab w:val="num" w:pos="720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Домашняя работа</w:t>
            </w:r>
          </w:p>
        </w:tc>
      </w:tr>
      <w:tr w:rsidR="00727311" w:rsidTr="00727311"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11" w:rsidRDefault="00727311">
            <w:pPr>
              <w:pStyle w:val="a3"/>
              <w:tabs>
                <w:tab w:val="num" w:pos="720"/>
              </w:tabs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</w:t>
            </w:r>
            <w:r>
              <w:rPr>
                <w:rFonts w:ascii="Times New Roman" w:hAnsi="Times New Roman" w:cs="Times New Roman"/>
              </w:rPr>
              <w:t>истемы управления охраной труда в организации</w:t>
            </w:r>
          </w:p>
        </w:tc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11" w:rsidRDefault="00727311">
            <w:pPr>
              <w:pStyle w:val="a3"/>
              <w:tabs>
                <w:tab w:val="num" w:pos="720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Тестовый контроль</w:t>
            </w:r>
          </w:p>
        </w:tc>
      </w:tr>
      <w:tr w:rsidR="00727311" w:rsidTr="00727311"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11" w:rsidRDefault="00727311">
            <w:pPr>
              <w:pStyle w:val="a3"/>
              <w:tabs>
                <w:tab w:val="num" w:pos="720"/>
              </w:tabs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Законы и иные нормативные правовые акты, содержащие государственные нормативные требования охраны труда, распространяющиеся на деятельность организации</w:t>
            </w:r>
          </w:p>
        </w:tc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11" w:rsidRDefault="00727311">
            <w:pPr>
              <w:pStyle w:val="a3"/>
              <w:tabs>
                <w:tab w:val="num" w:pos="720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Тестовый контроль</w:t>
            </w:r>
          </w:p>
        </w:tc>
      </w:tr>
      <w:tr w:rsidR="00727311" w:rsidTr="00727311"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11" w:rsidRDefault="00727311">
            <w:pPr>
              <w:pStyle w:val="a3"/>
              <w:tabs>
                <w:tab w:val="num" w:pos="720"/>
              </w:tabs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Обязанности работников в области охраны труда</w:t>
            </w:r>
          </w:p>
        </w:tc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11" w:rsidRDefault="00727311">
            <w:pPr>
              <w:pStyle w:val="a3"/>
              <w:tabs>
                <w:tab w:val="num" w:pos="720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Тестовый контроль</w:t>
            </w:r>
          </w:p>
        </w:tc>
      </w:tr>
    </w:tbl>
    <w:p w:rsidR="00727311" w:rsidRDefault="00727311" w:rsidP="00727311">
      <w:pPr>
        <w:pStyle w:val="a3"/>
        <w:tabs>
          <w:tab w:val="num" w:pos="720"/>
        </w:tabs>
        <w:spacing w:after="0" w:line="360" w:lineRule="auto"/>
        <w:jc w:val="both"/>
        <w:rPr>
          <w:rFonts w:ascii="Times New Roman" w:hAnsi="Times New Roman" w:cs="Times New Roman"/>
        </w:rPr>
      </w:pPr>
    </w:p>
    <w:sectPr w:rsidR="00727311" w:rsidSect="00B86B4F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6B4F" w:rsidRDefault="00B86B4F" w:rsidP="00B86B4F">
      <w:pPr>
        <w:spacing w:after="0" w:line="240" w:lineRule="auto"/>
      </w:pPr>
      <w:r>
        <w:separator/>
      </w:r>
    </w:p>
  </w:endnote>
  <w:endnote w:type="continuationSeparator" w:id="0">
    <w:p w:rsidR="00B86B4F" w:rsidRDefault="00B86B4F" w:rsidP="00B86B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236315"/>
      <w:docPartObj>
        <w:docPartGallery w:val="Page Numbers (Bottom of Page)"/>
        <w:docPartUnique/>
      </w:docPartObj>
    </w:sdtPr>
    <w:sdtEndPr/>
    <w:sdtContent>
      <w:p w:rsidR="00B86B4F" w:rsidRDefault="001B1BFE">
        <w:pPr>
          <w:pStyle w:val="ab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B43A8A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B86B4F" w:rsidRDefault="00B86B4F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6B4F" w:rsidRDefault="00B86B4F" w:rsidP="00B86B4F">
      <w:pPr>
        <w:spacing w:after="0" w:line="240" w:lineRule="auto"/>
      </w:pPr>
      <w:r>
        <w:separator/>
      </w:r>
    </w:p>
  </w:footnote>
  <w:footnote w:type="continuationSeparator" w:id="0">
    <w:p w:rsidR="00B86B4F" w:rsidRDefault="00B86B4F" w:rsidP="00B86B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F217D"/>
    <w:multiLevelType w:val="singleLevel"/>
    <w:tmpl w:val="A83E0506"/>
    <w:lvl w:ilvl="0">
      <w:start w:val="19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1" w15:restartNumberingAfterBreak="0">
    <w:nsid w:val="01BA961F"/>
    <w:multiLevelType w:val="singleLevel"/>
    <w:tmpl w:val="8864FFAA"/>
    <w:lvl w:ilvl="0">
      <w:start w:val="1"/>
      <w:numFmt w:val="decimal"/>
      <w:lvlText w:val="%1."/>
      <w:lvlJc w:val="left"/>
      <w:pPr>
        <w:tabs>
          <w:tab w:val="num" w:pos="216"/>
        </w:tabs>
        <w:ind w:left="216" w:hanging="216"/>
      </w:pPr>
      <w:rPr>
        <w:rFonts w:ascii="Times New Roman" w:hAnsi="Times New Roman" w:cs="Times New Roman" w:hint="default"/>
        <w:i w:val="0"/>
        <w:iCs w:val="0"/>
        <w:spacing w:val="-3"/>
        <w:sz w:val="28"/>
        <w:szCs w:val="28"/>
      </w:rPr>
    </w:lvl>
  </w:abstractNum>
  <w:abstractNum w:abstractNumId="2" w15:restartNumberingAfterBreak="0">
    <w:nsid w:val="02AC3AAB"/>
    <w:multiLevelType w:val="multilevel"/>
    <w:tmpl w:val="F8569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2E705D7"/>
    <w:multiLevelType w:val="singleLevel"/>
    <w:tmpl w:val="DEB46458"/>
    <w:lvl w:ilvl="0">
      <w:start w:val="27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Times New Roman" w:hAnsi="Times New Roman" w:cs="Times New Roman" w:hint="default"/>
        <w:i w:val="0"/>
        <w:iCs w:val="0"/>
        <w:spacing w:val="-5"/>
        <w:sz w:val="28"/>
        <w:szCs w:val="28"/>
      </w:rPr>
    </w:lvl>
  </w:abstractNum>
  <w:abstractNum w:abstractNumId="4" w15:restartNumberingAfterBreak="0">
    <w:nsid w:val="032B3E76"/>
    <w:multiLevelType w:val="hybridMultilevel"/>
    <w:tmpl w:val="91084CAA"/>
    <w:lvl w:ilvl="0" w:tplc="D9089C6E">
      <w:start w:val="31"/>
      <w:numFmt w:val="decimal"/>
      <w:lvlText w:val="%1."/>
      <w:lvlJc w:val="left"/>
      <w:pPr>
        <w:ind w:left="555" w:hanging="37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D424DA"/>
    <w:multiLevelType w:val="singleLevel"/>
    <w:tmpl w:val="0854D544"/>
    <w:lvl w:ilvl="0">
      <w:start w:val="16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Times New Roman" w:hAnsi="Times New Roman" w:cs="Times New Roman" w:hint="default"/>
        <w:spacing w:val="16"/>
        <w:sz w:val="28"/>
        <w:szCs w:val="28"/>
      </w:rPr>
    </w:lvl>
  </w:abstractNum>
  <w:abstractNum w:abstractNumId="6" w15:restartNumberingAfterBreak="0">
    <w:nsid w:val="0EC010E8"/>
    <w:multiLevelType w:val="hybridMultilevel"/>
    <w:tmpl w:val="9A72AC1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674159D"/>
    <w:multiLevelType w:val="multilevel"/>
    <w:tmpl w:val="B11E7F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4851F3"/>
    <w:multiLevelType w:val="hybridMultilevel"/>
    <w:tmpl w:val="8F88E4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742981"/>
    <w:multiLevelType w:val="multilevel"/>
    <w:tmpl w:val="DB2A5CE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40F015E"/>
    <w:multiLevelType w:val="multilevel"/>
    <w:tmpl w:val="311AF90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5060613"/>
    <w:multiLevelType w:val="multilevel"/>
    <w:tmpl w:val="71D8E67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60F22E3"/>
    <w:multiLevelType w:val="hybridMultilevel"/>
    <w:tmpl w:val="8F88E4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600253"/>
    <w:multiLevelType w:val="multilevel"/>
    <w:tmpl w:val="94DC5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FF96329"/>
    <w:multiLevelType w:val="multilevel"/>
    <w:tmpl w:val="AD1CB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89412EB"/>
    <w:multiLevelType w:val="multilevel"/>
    <w:tmpl w:val="E480C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CA759A5"/>
    <w:multiLevelType w:val="multilevel"/>
    <w:tmpl w:val="CC962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66D5814"/>
    <w:multiLevelType w:val="multilevel"/>
    <w:tmpl w:val="91029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5C453A5"/>
    <w:multiLevelType w:val="multilevel"/>
    <w:tmpl w:val="5C00F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86F1463"/>
    <w:multiLevelType w:val="multilevel"/>
    <w:tmpl w:val="BC405B3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</w:num>
  <w:num w:numId="2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288"/>
          </w:tabs>
          <w:ind w:left="216" w:hanging="216"/>
        </w:pPr>
        <w:rPr>
          <w:rFonts w:ascii="Times New Roman" w:hAnsi="Times New Roman" w:cs="Times New Roman" w:hint="default"/>
          <w:i w:val="0"/>
          <w:iCs w:val="0"/>
          <w:spacing w:val="-3"/>
          <w:sz w:val="28"/>
          <w:szCs w:val="28"/>
        </w:rPr>
      </w:lvl>
    </w:lvlOverride>
  </w:num>
  <w:num w:numId="3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288"/>
          </w:tabs>
          <w:ind w:left="288" w:hanging="288"/>
        </w:pPr>
        <w:rPr>
          <w:rFonts w:ascii="Times New Roman" w:hAnsi="Times New Roman" w:cs="Times New Roman" w:hint="default"/>
          <w:i w:val="0"/>
          <w:iCs w:val="0"/>
          <w:spacing w:val="-3"/>
          <w:sz w:val="28"/>
          <w:szCs w:val="28"/>
        </w:rPr>
      </w:lvl>
    </w:lvlOverride>
  </w:num>
  <w:num w:numId="4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288"/>
          </w:tabs>
          <w:ind w:left="288" w:hanging="288"/>
        </w:pPr>
        <w:rPr>
          <w:rFonts w:ascii="Times New Roman" w:hAnsi="Times New Roman" w:cs="Times New Roman" w:hint="default"/>
          <w:i w:val="0"/>
          <w:iCs w:val="0"/>
          <w:spacing w:val="-2"/>
          <w:sz w:val="28"/>
          <w:szCs w:val="28"/>
        </w:rPr>
      </w:lvl>
    </w:lvlOverride>
  </w:num>
  <w:num w:numId="5">
    <w:abstractNumId w:val="5"/>
    <w:lvlOverride w:ilvl="0">
      <w:startOverride w:val="16"/>
    </w:lvlOverride>
  </w:num>
  <w:num w:numId="6">
    <w:abstractNumId w:val="5"/>
    <w:lvlOverride w:ilvl="0">
      <w:lvl w:ilvl="0">
        <w:start w:val="16"/>
        <w:numFmt w:val="decimal"/>
        <w:lvlText w:val="%1."/>
        <w:lvlJc w:val="left"/>
        <w:pPr>
          <w:tabs>
            <w:tab w:val="num" w:pos="288"/>
          </w:tabs>
          <w:ind w:left="288" w:hanging="288"/>
        </w:pPr>
        <w:rPr>
          <w:rFonts w:ascii="Times New Roman" w:hAnsi="Times New Roman" w:cs="Times New Roman" w:hint="default"/>
          <w:spacing w:val="-1"/>
          <w:sz w:val="28"/>
          <w:szCs w:val="28"/>
        </w:rPr>
      </w:lvl>
    </w:lvlOverride>
  </w:num>
  <w:num w:numId="7">
    <w:abstractNumId w:val="0"/>
    <w:lvlOverride w:ilvl="0">
      <w:startOverride w:val="19"/>
    </w:lvlOverride>
  </w:num>
  <w:num w:numId="8">
    <w:abstractNumId w:val="0"/>
    <w:lvlOverride w:ilvl="0">
      <w:lvl w:ilvl="0">
        <w:start w:val="19"/>
        <w:numFmt w:val="decimal"/>
        <w:lvlText w:val="%1."/>
        <w:lvlJc w:val="left"/>
        <w:pPr>
          <w:tabs>
            <w:tab w:val="num" w:pos="288"/>
          </w:tabs>
          <w:ind w:left="288" w:hanging="288"/>
        </w:pPr>
        <w:rPr>
          <w:rFonts w:ascii="Times New Roman" w:hAnsi="Times New Roman" w:cs="Times New Roman" w:hint="default"/>
          <w:i w:val="0"/>
          <w:iCs w:val="0"/>
          <w:spacing w:val="-3"/>
          <w:sz w:val="28"/>
          <w:szCs w:val="28"/>
        </w:rPr>
      </w:lvl>
    </w:lvlOverride>
  </w:num>
  <w:num w:numId="9">
    <w:abstractNumId w:val="3"/>
    <w:lvlOverride w:ilvl="0">
      <w:startOverride w:val="27"/>
    </w:lvlOverride>
  </w:num>
  <w:num w:numId="10">
    <w:abstractNumId w:val="3"/>
    <w:lvlOverride w:ilvl="0">
      <w:lvl w:ilvl="0">
        <w:start w:val="27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Times New Roman" w:hAnsi="Times New Roman" w:cs="Times New Roman" w:hint="default"/>
          <w:i w:val="0"/>
          <w:iCs w:val="0"/>
          <w:spacing w:val="-5"/>
          <w:sz w:val="28"/>
          <w:szCs w:val="28"/>
        </w:rPr>
      </w:lvl>
    </w:lvlOverride>
  </w:num>
  <w:num w:numId="11">
    <w:abstractNumId w:val="3"/>
    <w:lvlOverride w:ilvl="0">
      <w:lvl w:ilvl="0">
        <w:start w:val="27"/>
        <w:numFmt w:val="decimal"/>
        <w:lvlText w:val="%1."/>
        <w:lvlJc w:val="left"/>
        <w:pPr>
          <w:tabs>
            <w:tab w:val="num" w:pos="288"/>
          </w:tabs>
          <w:ind w:left="288" w:hanging="288"/>
        </w:pPr>
        <w:rPr>
          <w:rFonts w:ascii="Times New Roman" w:hAnsi="Times New Roman" w:cs="Times New Roman" w:hint="default"/>
          <w:i w:val="0"/>
          <w:iCs w:val="0"/>
          <w:spacing w:val="-5"/>
          <w:sz w:val="28"/>
          <w:szCs w:val="28"/>
        </w:rPr>
      </w:lvl>
    </w:lvlOverride>
  </w:num>
  <w:num w:numId="12">
    <w:abstractNumId w:val="4"/>
    <w:lvlOverride w:ilvl="0">
      <w:startOverride w:val="3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15"/>
  </w:num>
  <w:num w:numId="15">
    <w:abstractNumId w:val="7"/>
  </w:num>
  <w:num w:numId="16">
    <w:abstractNumId w:val="19"/>
  </w:num>
  <w:num w:numId="17">
    <w:abstractNumId w:val="11"/>
  </w:num>
  <w:num w:numId="18">
    <w:abstractNumId w:val="9"/>
  </w:num>
  <w:num w:numId="19">
    <w:abstractNumId w:val="10"/>
  </w:num>
  <w:num w:numId="20">
    <w:abstractNumId w:val="16"/>
  </w:num>
  <w:num w:numId="21">
    <w:abstractNumId w:val="13"/>
  </w:num>
  <w:num w:numId="22">
    <w:abstractNumId w:val="18"/>
  </w:num>
  <w:num w:numId="23">
    <w:abstractNumId w:val="2"/>
  </w:num>
  <w:num w:numId="24">
    <w:abstractNumId w:val="17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</w:num>
  <w:num w:numId="31">
    <w:abstractNumId w:val="4"/>
  </w:num>
  <w:num w:numId="32">
    <w:abstractNumId w:val="8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7311"/>
    <w:rsid w:val="000539E8"/>
    <w:rsid w:val="000829D7"/>
    <w:rsid w:val="0009549C"/>
    <w:rsid w:val="001933EF"/>
    <w:rsid w:val="001B1BFE"/>
    <w:rsid w:val="001D4A98"/>
    <w:rsid w:val="001D7BBF"/>
    <w:rsid w:val="002C0D2D"/>
    <w:rsid w:val="002C2017"/>
    <w:rsid w:val="003142C3"/>
    <w:rsid w:val="003F6573"/>
    <w:rsid w:val="0041320C"/>
    <w:rsid w:val="004F0D1B"/>
    <w:rsid w:val="00502391"/>
    <w:rsid w:val="005853A8"/>
    <w:rsid w:val="005B3624"/>
    <w:rsid w:val="006E057F"/>
    <w:rsid w:val="00727311"/>
    <w:rsid w:val="00740337"/>
    <w:rsid w:val="00772A95"/>
    <w:rsid w:val="0077685E"/>
    <w:rsid w:val="007F0BD2"/>
    <w:rsid w:val="008545CB"/>
    <w:rsid w:val="008A37E2"/>
    <w:rsid w:val="008F3268"/>
    <w:rsid w:val="00927C99"/>
    <w:rsid w:val="00A070DD"/>
    <w:rsid w:val="00A2094C"/>
    <w:rsid w:val="00AB5DF0"/>
    <w:rsid w:val="00AF59D3"/>
    <w:rsid w:val="00B04EB8"/>
    <w:rsid w:val="00B072D7"/>
    <w:rsid w:val="00B43A8A"/>
    <w:rsid w:val="00B51E45"/>
    <w:rsid w:val="00B7435A"/>
    <w:rsid w:val="00B86B4F"/>
    <w:rsid w:val="00BC076B"/>
    <w:rsid w:val="00BC362A"/>
    <w:rsid w:val="00CA4439"/>
    <w:rsid w:val="00D7424C"/>
    <w:rsid w:val="00D76BAA"/>
    <w:rsid w:val="00DC135B"/>
    <w:rsid w:val="00E625B2"/>
    <w:rsid w:val="00EA7723"/>
    <w:rsid w:val="00F73E9B"/>
    <w:rsid w:val="00FB5D43"/>
    <w:rsid w:val="00FE5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CB834E9A-9D8D-491B-84C1-2C68D6353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7311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727311"/>
    <w:pPr>
      <w:spacing w:after="120" w:line="240" w:lineRule="auto"/>
    </w:pPr>
    <w:rPr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99"/>
    <w:rsid w:val="00727311"/>
    <w:rPr>
      <w:rFonts w:ascii="Calibri" w:eastAsia="Times New Roman" w:hAnsi="Calibri" w:cs="Calibri"/>
      <w:sz w:val="24"/>
      <w:szCs w:val="24"/>
    </w:rPr>
  </w:style>
  <w:style w:type="paragraph" w:styleId="a5">
    <w:name w:val="No Spacing"/>
    <w:uiPriority w:val="1"/>
    <w:qFormat/>
    <w:rsid w:val="00727311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Default">
    <w:name w:val="Default"/>
    <w:rsid w:val="00727311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Style1">
    <w:name w:val="Style 1"/>
    <w:uiPriority w:val="99"/>
    <w:rsid w:val="0072731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Style2">
    <w:name w:val="Style 2"/>
    <w:uiPriority w:val="99"/>
    <w:rsid w:val="00727311"/>
    <w:pPr>
      <w:widowControl w:val="0"/>
      <w:autoSpaceDE w:val="0"/>
      <w:autoSpaceDN w:val="0"/>
      <w:spacing w:before="36" w:after="0" w:line="240" w:lineRule="auto"/>
      <w:ind w:left="288" w:hanging="288"/>
    </w:pPr>
    <w:rPr>
      <w:rFonts w:ascii="Verdana" w:eastAsia="Times New Roman" w:hAnsi="Verdana" w:cs="Verdana"/>
      <w:sz w:val="18"/>
      <w:szCs w:val="18"/>
      <w:lang w:eastAsia="ru-RU"/>
    </w:rPr>
  </w:style>
  <w:style w:type="character" w:customStyle="1" w:styleId="CharacterStyle1">
    <w:name w:val="Character Style 1"/>
    <w:uiPriority w:val="99"/>
    <w:rsid w:val="00727311"/>
    <w:rPr>
      <w:rFonts w:ascii="Verdana" w:hAnsi="Verdana" w:cs="Verdana" w:hint="default"/>
      <w:sz w:val="18"/>
      <w:szCs w:val="18"/>
    </w:rPr>
  </w:style>
  <w:style w:type="paragraph" w:styleId="a6">
    <w:name w:val="Balloon Text"/>
    <w:basedOn w:val="a"/>
    <w:link w:val="a7"/>
    <w:uiPriority w:val="99"/>
    <w:semiHidden/>
    <w:unhideWhenUsed/>
    <w:rsid w:val="007273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2731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Абзац списка1"/>
    <w:basedOn w:val="a"/>
    <w:rsid w:val="00502391"/>
    <w:pPr>
      <w:ind w:left="720"/>
    </w:pPr>
    <w:rPr>
      <w:rFonts w:cs="Times New Roman"/>
    </w:rPr>
  </w:style>
  <w:style w:type="paragraph" w:styleId="a8">
    <w:name w:val="List Paragraph"/>
    <w:basedOn w:val="a"/>
    <w:uiPriority w:val="34"/>
    <w:qFormat/>
    <w:rsid w:val="00B86B4F"/>
    <w:pPr>
      <w:ind w:left="720"/>
      <w:contextualSpacing/>
    </w:pPr>
  </w:style>
  <w:style w:type="character" w:customStyle="1" w:styleId="w">
    <w:name w:val="w"/>
    <w:basedOn w:val="a0"/>
    <w:rsid w:val="00B86B4F"/>
  </w:style>
  <w:style w:type="paragraph" w:styleId="a9">
    <w:name w:val="header"/>
    <w:basedOn w:val="a"/>
    <w:link w:val="aa"/>
    <w:uiPriority w:val="99"/>
    <w:semiHidden/>
    <w:unhideWhenUsed/>
    <w:rsid w:val="00B86B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B86B4F"/>
    <w:rPr>
      <w:rFonts w:ascii="Calibri" w:eastAsia="Times New Roman" w:hAnsi="Calibri" w:cs="Calibri"/>
      <w:lang w:eastAsia="ru-RU"/>
    </w:rPr>
  </w:style>
  <w:style w:type="paragraph" w:styleId="ab">
    <w:name w:val="footer"/>
    <w:basedOn w:val="a"/>
    <w:link w:val="ac"/>
    <w:uiPriority w:val="99"/>
    <w:unhideWhenUsed/>
    <w:rsid w:val="00B86B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86B4F"/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429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professional_education.academic.ru/1820/%D0%9E%D0%A0%D0%93%D0%90%D0%9D%D0%98%D0%97%D0%90%D0%A6%D0%98%D0%AF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14</Pages>
  <Words>3522</Words>
  <Characters>20079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Anna</cp:lastModifiedBy>
  <cp:revision>2</cp:revision>
  <cp:lastPrinted>2024-05-28T14:50:00Z</cp:lastPrinted>
  <dcterms:created xsi:type="dcterms:W3CDTF">2021-02-17T20:58:00Z</dcterms:created>
  <dcterms:modified xsi:type="dcterms:W3CDTF">2024-05-28T15:00:00Z</dcterms:modified>
</cp:coreProperties>
</file>