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3F6" w:rsidRPr="000B2EBE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B2EBE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51435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54498">
        <w:rPr>
          <w:rFonts w:ascii="Times New Roman" w:hAnsi="Times New Roman"/>
          <w:sz w:val="24"/>
          <w:szCs w:val="24"/>
        </w:rPr>
        <w:pict>
          <v:line id="_x0000_s1027" style="position:absolute;left:0;text-align:left;flip:x;z-index:251660288;mso-position-horizontal-relative:text;mso-position-vertical-relative:text" from="9pt,0" to="9pt,734.55pt" strokeweight="6pt">
            <v:stroke linestyle="thickBetweenThin"/>
            <w10:wrap type="square" anchorx="page"/>
          </v:line>
        </w:pict>
      </w:r>
      <w:r w:rsidRPr="000B2EBE">
        <w:rPr>
          <w:rFonts w:ascii="Times New Roman" w:hAnsi="Times New Roman"/>
          <w:sz w:val="24"/>
          <w:szCs w:val="24"/>
        </w:rPr>
        <w:t>ОБЛАСТНОЕ ГОСУДАРСТВЕННОЕ БЮДЖЕТНОЕ</w:t>
      </w: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B2EBE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B2EBE">
        <w:rPr>
          <w:rFonts w:ascii="Times New Roman" w:hAnsi="Times New Roman"/>
          <w:b/>
          <w:sz w:val="24"/>
          <w:szCs w:val="24"/>
        </w:rPr>
        <w:t>«СМОЛЕНСКИЙ СТРОИТЕЛЬНЫЙ КОЛЛЕДЖ»</w:t>
      </w:r>
    </w:p>
    <w:p w:rsidR="00F533F6" w:rsidRPr="000B2EBE" w:rsidRDefault="00F533F6" w:rsidP="00F533F6">
      <w:pPr>
        <w:spacing w:after="0" w:line="240" w:lineRule="auto"/>
        <w:ind w:left="708"/>
        <w:rPr>
          <w:rFonts w:ascii="Times New Roman" w:hAnsi="Times New Roman"/>
          <w:sz w:val="28"/>
          <w:szCs w:val="28"/>
          <w:vertAlign w:val="subscript"/>
        </w:rPr>
      </w:pPr>
    </w:p>
    <w:p w:rsidR="00F533F6" w:rsidRPr="000B2EBE" w:rsidRDefault="00F533F6" w:rsidP="00F533F6">
      <w:pPr>
        <w:spacing w:after="0"/>
        <w:rPr>
          <w:rFonts w:ascii="Times New Roman" w:hAnsi="Times New Roman"/>
          <w:sz w:val="24"/>
          <w:szCs w:val="24"/>
        </w:rPr>
      </w:pP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0B2EBE">
        <w:rPr>
          <w:rFonts w:ascii="Times New Roman" w:hAnsi="Times New Roman"/>
          <w:b/>
          <w:sz w:val="44"/>
          <w:szCs w:val="44"/>
        </w:rPr>
        <w:t xml:space="preserve">РАБОЧАЯ ПРОГРАММА </w:t>
      </w:r>
      <w:r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ПМ 01 «УПРАВЛЕНИЕ МНОГОКВАРТИРНЫМ ДОМОМ»</w:t>
      </w:r>
    </w:p>
    <w:p w:rsidR="00F533F6" w:rsidRDefault="00F533F6" w:rsidP="00F533F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F533F6" w:rsidRDefault="00F533F6" w:rsidP="00F533F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F533F6" w:rsidRDefault="00F533F6" w:rsidP="00F533F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</w:p>
    <w:p w:rsidR="00F533F6" w:rsidRPr="00050931" w:rsidRDefault="00F533F6" w:rsidP="00F533F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50931">
        <w:rPr>
          <w:rFonts w:ascii="Times New Roman" w:eastAsia="Times New Roman" w:hAnsi="Times New Roman"/>
          <w:b/>
          <w:sz w:val="36"/>
          <w:szCs w:val="36"/>
          <w:lang w:eastAsia="ru-RU"/>
        </w:rPr>
        <w:t>для подготовки специалистов среднего звена:</w:t>
      </w:r>
    </w:p>
    <w:p w:rsidR="00F533F6" w:rsidRPr="00050931" w:rsidRDefault="00F533F6" w:rsidP="00F533F6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50931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 по специальности</w:t>
      </w:r>
    </w:p>
    <w:p w:rsidR="00F533F6" w:rsidRPr="000B2EBE" w:rsidRDefault="00F533F6" w:rsidP="00F533F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F533F6" w:rsidRPr="000B2EBE" w:rsidRDefault="00F533F6" w:rsidP="00F533F6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08.02.11 </w:t>
      </w:r>
      <w:r w:rsidRPr="00F533F6"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sz w:val="27"/>
          <w:szCs w:val="27"/>
        </w:rPr>
      </w:pP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33F6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533F6" w:rsidRPr="000B2EBE" w:rsidRDefault="00F533F6" w:rsidP="00F533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</w:t>
      </w:r>
      <w:r w:rsidRPr="000B2EBE">
        <w:rPr>
          <w:rFonts w:ascii="Times New Roman" w:hAnsi="Times New Roman"/>
          <w:b/>
          <w:sz w:val="24"/>
          <w:szCs w:val="24"/>
        </w:rPr>
        <w:t xml:space="preserve"> г.</w:t>
      </w:r>
    </w:p>
    <w:p w:rsidR="00F533F6" w:rsidRDefault="00F533F6" w:rsidP="00F533F6">
      <w:pPr>
        <w:spacing w:after="0"/>
        <w:rPr>
          <w:rFonts w:ascii="Times New Roman" w:hAnsi="Times New Roman"/>
          <w:sz w:val="28"/>
          <w:szCs w:val="28"/>
        </w:rPr>
      </w:pPr>
      <w:r w:rsidRPr="000B2EBE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156835" cy="255270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35" cy="255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33F6" w:rsidRDefault="00F533F6" w:rsidP="00F533F6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F533F6" w:rsidRPr="001E446F" w:rsidTr="00F533F6">
        <w:trPr>
          <w:trHeight w:val="2153"/>
        </w:trPr>
        <w:tc>
          <w:tcPr>
            <w:tcW w:w="1750" w:type="pct"/>
          </w:tcPr>
          <w:p w:rsidR="00F533F6" w:rsidRPr="001E446F" w:rsidRDefault="00F533F6" w:rsidP="00F533F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общепрофессиональных дисциплин и профессиональных модулей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специальностей 08.02.07, 08.02.11,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43.02.10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43.02.14 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ППКРС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№ 1 от 29.08.201</w:t>
            </w:r>
            <w:r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9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Протокол </w:t>
            </w:r>
            <w:r w:rsidRPr="001E446F"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</w:t>
            </w:r>
          </w:p>
          <w:p w:rsidR="00F533F6" w:rsidRPr="001E446F" w:rsidRDefault="00F533F6" w:rsidP="00F533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1693" w:type="pct"/>
            <w:hideMark/>
          </w:tcPr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Протокол №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 «___» _________ 20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19 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г.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Протокол №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Протокол №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«___»___________201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9</w:t>
            </w: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г.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«___»___________20___ г.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F533F6" w:rsidRPr="001E446F" w:rsidRDefault="00F533F6" w:rsidP="00F533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1E446F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F533F6" w:rsidRDefault="00F533F6" w:rsidP="00F533F6">
      <w:pPr>
        <w:jc w:val="both"/>
      </w:pPr>
    </w:p>
    <w:p w:rsidR="00F533F6" w:rsidRPr="006B589C" w:rsidRDefault="00F533F6" w:rsidP="00F533F6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профессионального модуля </w:t>
      </w:r>
      <w:r w:rsidRPr="00AE7B07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/>
          <w:sz w:val="24"/>
          <w:szCs w:val="24"/>
        </w:rPr>
        <w:t xml:space="preserve">тельного стандарта (далее </w:t>
      </w:r>
      <w:r w:rsidRPr="00AE7B07">
        <w:rPr>
          <w:rFonts w:ascii="Times New Roman" w:hAnsi="Times New Roman"/>
          <w:sz w:val="24"/>
          <w:szCs w:val="24"/>
        </w:rPr>
        <w:t xml:space="preserve"> ФГОС) по </w:t>
      </w:r>
      <w:r>
        <w:rPr>
          <w:rFonts w:ascii="Times New Roman" w:hAnsi="Times New Roman"/>
          <w:sz w:val="24"/>
          <w:szCs w:val="24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  <w:r>
        <w:rPr>
          <w:rFonts w:ascii="Times New Roman" w:hAnsi="Times New Roman"/>
          <w:sz w:val="24"/>
          <w:szCs w:val="24"/>
        </w:rPr>
        <w:t xml:space="preserve"> 08.02.11</w:t>
      </w:r>
      <w:r w:rsidRPr="00050931">
        <w:rPr>
          <w:rFonts w:ascii="Times New Roman" w:hAnsi="Times New Roman"/>
          <w:sz w:val="24"/>
          <w:szCs w:val="24"/>
        </w:rPr>
        <w:t xml:space="preserve"> </w:t>
      </w:r>
      <w:r w:rsidRPr="00F533F6">
        <w:rPr>
          <w:rFonts w:ascii="Times New Roman" w:hAnsi="Times New Roman"/>
          <w:sz w:val="24"/>
          <w:szCs w:val="24"/>
        </w:rPr>
        <w:t>Управление, эксплуатация и обслуживание многоквартирного дома</w:t>
      </w:r>
      <w:r>
        <w:rPr>
          <w:rFonts w:ascii="Times New Roman" w:hAnsi="Times New Roman"/>
          <w:sz w:val="24"/>
          <w:szCs w:val="24"/>
        </w:rPr>
        <w:t>.</w:t>
      </w:r>
    </w:p>
    <w:p w:rsidR="00F533F6" w:rsidRPr="00AE7B07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533F6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bCs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F533F6" w:rsidRPr="00AE7B07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ОГБПОУ</w:t>
      </w:r>
      <w:r w:rsidRPr="00AE7B07">
        <w:rPr>
          <w:rFonts w:ascii="Times New Roman" w:hAnsi="Times New Roman"/>
          <w:sz w:val="24"/>
          <w:szCs w:val="24"/>
          <w:u w:val="single"/>
        </w:rPr>
        <w:t xml:space="preserve"> «Смоленский строительный колледж»</w:t>
      </w:r>
    </w:p>
    <w:p w:rsidR="00F533F6" w:rsidRDefault="00F533F6" w:rsidP="00F533F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533F6" w:rsidRPr="00AE7B07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bCs/>
          <w:sz w:val="24"/>
          <w:szCs w:val="24"/>
        </w:rPr>
        <w:t>Разработчики: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F533F6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Туркина Татьяна Савельевна преподаватель профессионального цикла;</w:t>
      </w:r>
    </w:p>
    <w:p w:rsidR="00F533F6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Домнина Анна Валерьевна, методист, преподаватель первой квалификационной категории</w:t>
      </w:r>
    </w:p>
    <w:p w:rsidR="00F533F6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533F6" w:rsidRDefault="00F533F6" w:rsidP="00F533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F533F6" w:rsidSect="00F533F6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533F6" w:rsidRDefault="00F533F6" w:rsidP="00F533F6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tbl>
      <w:tblPr>
        <w:tblW w:w="9934" w:type="dxa"/>
        <w:tblInd w:w="-176" w:type="dxa"/>
        <w:tblLook w:val="00BF" w:firstRow="1" w:lastRow="0" w:firstColumn="1" w:lastColumn="0" w:noHBand="0" w:noVBand="0"/>
      </w:tblPr>
      <w:tblGrid>
        <w:gridCol w:w="568"/>
        <w:gridCol w:w="8363"/>
        <w:gridCol w:w="1003"/>
      </w:tblGrid>
      <w:tr w:rsidR="00F533F6" w:rsidRPr="00D43EB3" w:rsidTr="00DB6801">
        <w:tc>
          <w:tcPr>
            <w:tcW w:w="568" w:type="dxa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vAlign w:val="center"/>
          </w:tcPr>
          <w:p w:rsidR="00F533F6" w:rsidRPr="00D94382" w:rsidRDefault="00F533F6" w:rsidP="00DB6801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F533F6" w:rsidRPr="00D43EB3" w:rsidTr="00DB6801">
        <w:tc>
          <w:tcPr>
            <w:tcW w:w="568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 </w:t>
            </w:r>
          </w:p>
        </w:tc>
        <w:tc>
          <w:tcPr>
            <w:tcW w:w="8363" w:type="dxa"/>
            <w:vAlign w:val="center"/>
          </w:tcPr>
          <w:p w:rsidR="00F533F6" w:rsidRPr="00D94382" w:rsidRDefault="00DB6801" w:rsidP="0086593D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ПАСПОРТ</w:t>
            </w:r>
            <w:r w:rsidRPr="00D42F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533F6"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F533F6" w:rsidRPr="00D43EB3" w:rsidTr="00DB6801">
        <w:tc>
          <w:tcPr>
            <w:tcW w:w="568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6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F533F6" w:rsidRPr="00D43EB3" w:rsidTr="00DB6801">
        <w:tc>
          <w:tcPr>
            <w:tcW w:w="568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6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19</w:t>
            </w:r>
          </w:p>
        </w:tc>
      </w:tr>
      <w:tr w:rsidR="00F533F6" w:rsidRPr="00D43EB3" w:rsidTr="00DB6801">
        <w:tc>
          <w:tcPr>
            <w:tcW w:w="568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6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94382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 И ОЦЕНКА РЕЗУЛЬТАТОВ ОСВ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22</w:t>
            </w:r>
          </w:p>
        </w:tc>
      </w:tr>
      <w:tr w:rsidR="00F533F6" w:rsidRPr="00D43EB3" w:rsidTr="00DB6801">
        <w:tc>
          <w:tcPr>
            <w:tcW w:w="568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36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vAlign w:val="center"/>
          </w:tcPr>
          <w:p w:rsidR="00F533F6" w:rsidRPr="00D94382" w:rsidRDefault="00F533F6" w:rsidP="00F533F6">
            <w:pPr>
              <w:pStyle w:val="36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533F6" w:rsidRDefault="00F533F6" w:rsidP="00F533F6">
      <w:pPr>
        <w:pStyle w:val="3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533F6" w:rsidRDefault="00F533F6" w:rsidP="00F533F6">
      <w:pPr>
        <w:pStyle w:val="36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34C2D" w:rsidRDefault="00E34C2D" w:rsidP="00E34C2D">
      <w:pPr>
        <w:spacing w:after="160" w:line="259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DB6801" w:rsidRPr="00DB6801" w:rsidRDefault="00DB6801" w:rsidP="00DB6801">
      <w:pPr>
        <w:spacing w:after="0"/>
        <w:jc w:val="center"/>
        <w:rPr>
          <w:rFonts w:ascii="Times New Roman" w:hAnsi="Times New Roman"/>
          <w:b/>
          <w:sz w:val="44"/>
          <w:szCs w:val="44"/>
        </w:rPr>
      </w:pPr>
      <w:r w:rsidRPr="00DB6801">
        <w:rPr>
          <w:rFonts w:ascii="Times New Roman" w:hAnsi="Times New Roman"/>
          <w:b/>
          <w:sz w:val="24"/>
          <w:szCs w:val="24"/>
        </w:rPr>
        <w:lastRenderedPageBreak/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B6801">
        <w:rPr>
          <w:rFonts w:ascii="Times New Roman" w:hAnsi="Times New Roman"/>
          <w:b/>
          <w:sz w:val="24"/>
          <w:szCs w:val="24"/>
        </w:rPr>
        <w:t>ПАСПОРТ</w:t>
      </w:r>
      <w:r w:rsidR="00EE221C" w:rsidRPr="00DB6801">
        <w:rPr>
          <w:rFonts w:ascii="Times New Roman" w:hAnsi="Times New Roman"/>
          <w:b/>
          <w:sz w:val="24"/>
          <w:szCs w:val="24"/>
        </w:rPr>
        <w:t xml:space="preserve"> ПРОГРАММЫ ПРОФЕССИОНАЛЬНОГО МОДУЛЯ</w:t>
      </w:r>
    </w:p>
    <w:p w:rsidR="00332B77" w:rsidRPr="00DB6801" w:rsidRDefault="00332B77" w:rsidP="00DB6801">
      <w:pPr>
        <w:jc w:val="center"/>
        <w:rPr>
          <w:rFonts w:ascii="Times New Roman" w:hAnsi="Times New Roman"/>
          <w:b/>
          <w:sz w:val="24"/>
          <w:szCs w:val="24"/>
        </w:rPr>
      </w:pPr>
      <w:r w:rsidRPr="00DB6801">
        <w:rPr>
          <w:rFonts w:ascii="Times New Roman" w:hAnsi="Times New Roman"/>
          <w:b/>
          <w:sz w:val="24"/>
          <w:szCs w:val="24"/>
        </w:rPr>
        <w:t>ПМ 01 «УПРАВЛЕНИЕ МНОГОКВАРТИРНЫМ ДОМОМ»</w:t>
      </w:r>
    </w:p>
    <w:p w:rsidR="00E34C2D" w:rsidRDefault="00E34C2D" w:rsidP="00EE221C">
      <w:pPr>
        <w:tabs>
          <w:tab w:val="left" w:pos="418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34C2D" w:rsidRDefault="00E34C2D" w:rsidP="00E34C2D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 Область применения </w:t>
      </w:r>
      <w:r w:rsidR="0052075A">
        <w:rPr>
          <w:rFonts w:ascii="Times New Roman" w:hAnsi="Times New Roman"/>
          <w:b/>
          <w:sz w:val="24"/>
          <w:szCs w:val="24"/>
        </w:rPr>
        <w:t xml:space="preserve">рабочей  </w:t>
      </w:r>
      <w:r>
        <w:rPr>
          <w:rFonts w:ascii="Times New Roman" w:hAnsi="Times New Roman"/>
          <w:b/>
          <w:sz w:val="24"/>
          <w:szCs w:val="24"/>
        </w:rPr>
        <w:t>программы</w:t>
      </w:r>
    </w:p>
    <w:p w:rsidR="00E34C2D" w:rsidRPr="00332B77" w:rsidRDefault="0052075A" w:rsidP="00332B77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332B77">
        <w:rPr>
          <w:rFonts w:ascii="Times New Roman" w:hAnsi="Times New Roman" w:cs="Times New Roman"/>
        </w:rPr>
        <w:t>Рабочая</w:t>
      </w:r>
      <w:r w:rsidR="00E34C2D" w:rsidRPr="00332B77">
        <w:rPr>
          <w:rFonts w:ascii="Times New Roman" w:hAnsi="Times New Roman" w:cs="Times New Roman"/>
        </w:rPr>
        <w:t xml:space="preserve"> программа </w:t>
      </w:r>
      <w:r w:rsidR="00C3095F" w:rsidRPr="00332B77">
        <w:rPr>
          <w:rFonts w:ascii="Times New Roman" w:hAnsi="Times New Roman" w:cs="Times New Roman"/>
        </w:rPr>
        <w:t>профессионального модуля</w:t>
      </w:r>
      <w:r w:rsidR="00E34C2D" w:rsidRPr="00332B77">
        <w:rPr>
          <w:rFonts w:ascii="Times New Roman" w:hAnsi="Times New Roman" w:cs="Times New Roman"/>
        </w:rPr>
        <w:t xml:space="preserve"> является частью основной образовательной программы в соответствии с ФГОС СПО 08.02.11 Управление, эксплуатация и обслуживание многоквартирного дома (квалификация «техник»), утвержденным приказом Министерства образования и науки Российской Федерации от 10.12.2015 г. № 1444.</w:t>
      </w:r>
    </w:p>
    <w:p w:rsidR="00332B77" w:rsidRPr="00332B77" w:rsidRDefault="00332B77" w:rsidP="00332B77">
      <w:pPr>
        <w:pStyle w:val="af4"/>
        <w:ind w:firstLine="709"/>
        <w:jc w:val="both"/>
        <w:rPr>
          <w:rFonts w:ascii="Times New Roman" w:hAnsi="Times New Roman" w:cs="Times New Roman"/>
          <w:b/>
        </w:rPr>
      </w:pPr>
    </w:p>
    <w:p w:rsidR="00E34C2D" w:rsidRDefault="00E34C2D" w:rsidP="00E34C2D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8E48D7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 Цель и п</w:t>
      </w:r>
      <w:r w:rsidR="00C3095F">
        <w:rPr>
          <w:rFonts w:ascii="Times New Roman" w:hAnsi="Times New Roman"/>
          <w:b/>
          <w:sz w:val="24"/>
          <w:szCs w:val="24"/>
        </w:rPr>
        <w:t>ланируемые результаты освоения профессионального модуля</w:t>
      </w:r>
    </w:p>
    <w:p w:rsidR="00E34C2D" w:rsidRPr="00332B77" w:rsidRDefault="00E34C2D" w:rsidP="00332B77">
      <w:pPr>
        <w:pStyle w:val="af4"/>
        <w:ind w:firstLine="709"/>
        <w:jc w:val="both"/>
        <w:rPr>
          <w:rFonts w:ascii="Times New Roman" w:hAnsi="Times New Roman" w:cs="Times New Roman"/>
        </w:rPr>
      </w:pPr>
      <w:r w:rsidRPr="00332B77">
        <w:rPr>
          <w:rFonts w:ascii="Times New Roman" w:hAnsi="Times New Roman" w:cs="Times New Roman"/>
        </w:rPr>
        <w:t xml:space="preserve">В результате изучения </w:t>
      </w:r>
      <w:r w:rsidR="00C3095F" w:rsidRPr="00332B77">
        <w:rPr>
          <w:rFonts w:ascii="Times New Roman" w:hAnsi="Times New Roman" w:cs="Times New Roman"/>
        </w:rPr>
        <w:t>профессионального модуля</w:t>
      </w:r>
      <w:r w:rsidRPr="00332B77">
        <w:rPr>
          <w:rFonts w:ascii="Times New Roman" w:hAnsi="Times New Roman" w:cs="Times New Roman"/>
        </w:rPr>
        <w:t xml:space="preserve"> </w:t>
      </w:r>
      <w:r w:rsidR="00C3095F" w:rsidRPr="00332B77">
        <w:rPr>
          <w:rFonts w:ascii="Times New Roman" w:hAnsi="Times New Roman" w:cs="Times New Roman"/>
        </w:rPr>
        <w:t xml:space="preserve">студент должен освоить вид деятельности </w:t>
      </w:r>
      <w:r w:rsidR="00EE221C" w:rsidRPr="00332B77">
        <w:rPr>
          <w:rFonts w:ascii="Times New Roman" w:hAnsi="Times New Roman" w:cs="Times New Roman"/>
        </w:rPr>
        <w:t xml:space="preserve">по </w:t>
      </w:r>
      <w:r w:rsidR="00DE3988" w:rsidRPr="00332B77">
        <w:rPr>
          <w:rFonts w:ascii="Times New Roman" w:hAnsi="Times New Roman" w:cs="Times New Roman"/>
        </w:rPr>
        <w:t>обеспечени</w:t>
      </w:r>
      <w:r w:rsidR="00EE221C" w:rsidRPr="00332B77">
        <w:rPr>
          <w:rFonts w:ascii="Times New Roman" w:hAnsi="Times New Roman" w:cs="Times New Roman"/>
        </w:rPr>
        <w:t xml:space="preserve">ю </w:t>
      </w:r>
      <w:r w:rsidR="00DE3988" w:rsidRPr="00332B77">
        <w:rPr>
          <w:rFonts w:ascii="Times New Roman" w:hAnsi="Times New Roman" w:cs="Times New Roman"/>
        </w:rPr>
        <w:t>управления многоквартирным домом</w:t>
      </w:r>
      <w:r w:rsidR="00C3095F" w:rsidRPr="00332B77">
        <w:rPr>
          <w:rFonts w:ascii="Times New Roman" w:hAnsi="Times New Roman" w:cs="Times New Roman"/>
        </w:rPr>
        <w:t xml:space="preserve"> и соответствующие ему профессиональные компетенции</w:t>
      </w:r>
      <w:r w:rsidR="00DE3988" w:rsidRPr="00332B77">
        <w:rPr>
          <w:rFonts w:ascii="Times New Roman" w:hAnsi="Times New Roman" w:cs="Times New Roman"/>
        </w:rPr>
        <w:t>: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1"/>
        <w:gridCol w:w="7883"/>
      </w:tblGrid>
      <w:tr w:rsidR="00FC2730" w:rsidRPr="00806E3D" w:rsidTr="00806E3D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FC2730" w:rsidRPr="00EE221C" w:rsidRDefault="00FC2730" w:rsidP="00FC27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FC2730" w:rsidRPr="00EE221C" w:rsidRDefault="00FC2730" w:rsidP="00FC273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Профессиональные компетенции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FC27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ПК-1.1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FC27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FC27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FC27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 w:rsidR="004A70EB"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FC27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FC27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FC27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FC27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FC273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ПК-1.5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FC273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</w:tr>
    </w:tbl>
    <w:p w:rsidR="00FC2730" w:rsidRDefault="00FC2730" w:rsidP="00FC2730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E3988" w:rsidRDefault="00FC2730" w:rsidP="00FC2730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Освоение профессионального модуля направлено  на развитие общих компетенций.</w:t>
      </w: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01"/>
        <w:gridCol w:w="7883"/>
      </w:tblGrid>
      <w:tr w:rsidR="00FC2730" w:rsidRPr="00806E3D" w:rsidTr="00806E3D">
        <w:trPr>
          <w:trHeight w:val="20"/>
          <w:tblHeader/>
        </w:trPr>
        <w:tc>
          <w:tcPr>
            <w:tcW w:w="1501" w:type="dxa"/>
            <w:shd w:val="clear" w:color="800000" w:fill="FFFFFF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>Код</w:t>
            </w:r>
          </w:p>
        </w:tc>
        <w:tc>
          <w:tcPr>
            <w:tcW w:w="7883" w:type="dxa"/>
            <w:shd w:val="clear" w:color="800000" w:fill="FFFFFF"/>
            <w:noWrap/>
            <w:vAlign w:val="center"/>
          </w:tcPr>
          <w:p w:rsidR="00FC2730" w:rsidRPr="00EE221C" w:rsidRDefault="008D2F50" w:rsidP="000643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Общие</w:t>
            </w:r>
            <w:r w:rsidR="00FC2730" w:rsidRPr="00EE221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компетенции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sz w:val="24"/>
                <w:szCs w:val="24"/>
              </w:rPr>
              <w:t xml:space="preserve">ОК-1 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ОК-2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ОК-3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ОК-4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ОК-5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ОК-6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ОК-7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ОК-8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FC2730" w:rsidRPr="00806E3D" w:rsidTr="00806E3D">
        <w:trPr>
          <w:trHeight w:val="643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ОК-9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FC2730" w:rsidRPr="00806E3D" w:rsidTr="00806E3D">
        <w:trPr>
          <w:trHeight w:val="20"/>
        </w:trPr>
        <w:tc>
          <w:tcPr>
            <w:tcW w:w="1501" w:type="dxa"/>
            <w:shd w:val="clear" w:color="auto" w:fill="auto"/>
            <w:noWrap/>
            <w:vAlign w:val="center"/>
          </w:tcPr>
          <w:p w:rsidR="00FC2730" w:rsidRPr="00EE221C" w:rsidRDefault="00FC273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E221C">
              <w:rPr>
                <w:rFonts w:ascii="Times New Roman" w:hAnsi="Times New Roman"/>
                <w:color w:val="000000"/>
                <w:sz w:val="24"/>
                <w:szCs w:val="24"/>
              </w:rPr>
              <w:t>ОК-10</w:t>
            </w:r>
          </w:p>
        </w:tc>
        <w:tc>
          <w:tcPr>
            <w:tcW w:w="7883" w:type="dxa"/>
            <w:shd w:val="clear" w:color="auto" w:fill="auto"/>
            <w:vAlign w:val="center"/>
          </w:tcPr>
          <w:p w:rsidR="00FC2730" w:rsidRPr="00806E3D" w:rsidRDefault="00FC2730" w:rsidP="0006438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 безопасные условия труда в профессиональной деятельности.</w:t>
            </w:r>
          </w:p>
        </w:tc>
      </w:tr>
    </w:tbl>
    <w:p w:rsidR="00FC2730" w:rsidRDefault="00FC2730" w:rsidP="005B4B03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B4B03" w:rsidRDefault="005B4B03" w:rsidP="005B4B03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освоения профессионального модуля студент должен:</w:t>
      </w:r>
    </w:p>
    <w:tbl>
      <w:tblPr>
        <w:tblStyle w:val="a6"/>
        <w:tblW w:w="9464" w:type="dxa"/>
        <w:tblInd w:w="108" w:type="dxa"/>
        <w:tblLook w:val="04A0" w:firstRow="1" w:lastRow="0" w:firstColumn="1" w:lastColumn="0" w:noHBand="0" w:noVBand="1"/>
      </w:tblPr>
      <w:tblGrid>
        <w:gridCol w:w="3119"/>
        <w:gridCol w:w="6345"/>
      </w:tblGrid>
      <w:tr w:rsidR="005B4B03" w:rsidTr="00967897">
        <w:tc>
          <w:tcPr>
            <w:tcW w:w="3119" w:type="dxa"/>
          </w:tcPr>
          <w:p w:rsidR="005B4B03" w:rsidRPr="005B4B03" w:rsidRDefault="005B4B03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меть практический опыт</w:t>
            </w:r>
          </w:p>
        </w:tc>
        <w:tc>
          <w:tcPr>
            <w:tcW w:w="6345" w:type="dxa"/>
          </w:tcPr>
          <w:p w:rsidR="005B4B0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B4B03">
              <w:rPr>
                <w:rFonts w:ascii="Times New Roman" w:hAnsi="Times New Roman"/>
                <w:sz w:val="24"/>
                <w:szCs w:val="24"/>
              </w:rPr>
              <w:t>рганизации рассмотрения на собраниях собственников помещений в многоквартирном доме, общих собраниях членов товарищества или кооператива вопросов, связанных  с управлением многоквартирным домом;</w:t>
            </w:r>
          </w:p>
          <w:p w:rsidR="005B4B0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B4B03">
              <w:rPr>
                <w:rFonts w:ascii="Times New Roman" w:hAnsi="Times New Roman"/>
                <w:sz w:val="24"/>
                <w:szCs w:val="24"/>
              </w:rPr>
              <w:t>рганизации контроля для собственников помещений в многоквартирном доме, органов управления товариществ и кооперативов за исполнение решений собраний и выполнения перечней услуг и работ при управлении многоквартирным домом;</w:t>
            </w:r>
          </w:p>
          <w:p w:rsidR="005B4B0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B4B03">
              <w:rPr>
                <w:rFonts w:ascii="Times New Roman" w:hAnsi="Times New Roman"/>
                <w:sz w:val="24"/>
                <w:szCs w:val="24"/>
              </w:rPr>
              <w:t>формления, ведения, учёта и хранения технической и иной документации на МКД.</w:t>
            </w:r>
          </w:p>
        </w:tc>
      </w:tr>
      <w:tr w:rsidR="005B4B03" w:rsidTr="00967897">
        <w:tc>
          <w:tcPr>
            <w:tcW w:w="3119" w:type="dxa"/>
          </w:tcPr>
          <w:p w:rsidR="005B4B03" w:rsidRPr="005B4B03" w:rsidRDefault="005B4B03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6345" w:type="dxa"/>
          </w:tcPr>
          <w:p w:rsidR="005B4B0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B4B03">
              <w:rPr>
                <w:rFonts w:ascii="Times New Roman" w:hAnsi="Times New Roman"/>
                <w:sz w:val="24"/>
                <w:szCs w:val="24"/>
              </w:rPr>
              <w:t>ользоваться нормативными правовыми, методическими и инструктивными документами, регламентирующими деятельность по управлению МКД;</w:t>
            </w:r>
          </w:p>
          <w:p w:rsidR="005B4B0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B4B03">
              <w:rPr>
                <w:rFonts w:ascii="Times New Roman" w:hAnsi="Times New Roman"/>
                <w:sz w:val="24"/>
                <w:szCs w:val="24"/>
              </w:rPr>
              <w:t>онкретизировать формы и методы общественного обсуждения деятельности управляющей организации собственников и пользователей помещений в МКД;</w:t>
            </w:r>
          </w:p>
          <w:p w:rsidR="005B4B0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A017F">
              <w:rPr>
                <w:rFonts w:ascii="Times New Roman" w:hAnsi="Times New Roman"/>
                <w:sz w:val="24"/>
                <w:szCs w:val="24"/>
              </w:rPr>
              <w:t>спользовать требования методических документов по организации приёма-передачи и хранения технической и иной документации;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5A017F">
              <w:rPr>
                <w:rFonts w:ascii="Times New Roman" w:hAnsi="Times New Roman"/>
                <w:sz w:val="24"/>
                <w:szCs w:val="24"/>
              </w:rPr>
              <w:t>спользовать современные технологии учёта и хранения технической и иной документации;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A017F">
              <w:rPr>
                <w:rFonts w:ascii="Times New Roman" w:hAnsi="Times New Roman"/>
                <w:sz w:val="24"/>
                <w:szCs w:val="24"/>
              </w:rPr>
              <w:t>онтролировать комплектность и своевременное восстановление утраченной документации;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5A017F">
              <w:rPr>
                <w:rFonts w:ascii="Times New Roman" w:hAnsi="Times New Roman"/>
                <w:sz w:val="24"/>
                <w:szCs w:val="24"/>
              </w:rPr>
              <w:t>ыбирать типовые методы и способы выполнения профессиональных задач;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5A017F">
              <w:rPr>
                <w:rFonts w:ascii="Times New Roman" w:hAnsi="Times New Roman"/>
                <w:sz w:val="24"/>
                <w:szCs w:val="24"/>
              </w:rPr>
              <w:t>отовить документы к процедуре лицензирования.</w:t>
            </w:r>
          </w:p>
        </w:tc>
      </w:tr>
      <w:tr w:rsidR="005B4B03" w:rsidTr="00967897">
        <w:tc>
          <w:tcPr>
            <w:tcW w:w="3119" w:type="dxa"/>
          </w:tcPr>
          <w:p w:rsidR="005B4B03" w:rsidRPr="005B4B03" w:rsidRDefault="005B4B03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4B03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6345" w:type="dxa"/>
          </w:tcPr>
          <w:p w:rsidR="005B4B0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A017F">
              <w:rPr>
                <w:rFonts w:ascii="Times New Roman" w:hAnsi="Times New Roman"/>
                <w:sz w:val="24"/>
                <w:szCs w:val="24"/>
              </w:rPr>
              <w:t>ормативные правовые, методические и инструктивные документы, регламентирующие деятельность по управлению МКД;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A017F">
              <w:rPr>
                <w:rFonts w:ascii="Times New Roman" w:hAnsi="Times New Roman"/>
                <w:sz w:val="24"/>
                <w:szCs w:val="24"/>
              </w:rPr>
              <w:t>остав документации для проведения процедуры лицензирования;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  <w:r w:rsidR="005A017F">
              <w:rPr>
                <w:rFonts w:ascii="Times New Roman" w:hAnsi="Times New Roman"/>
                <w:sz w:val="24"/>
                <w:szCs w:val="24"/>
              </w:rPr>
              <w:t>равила предоставления коммунальных услуг собственникам и пользователям помещений в МКД;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A017F">
              <w:rPr>
                <w:rFonts w:ascii="Times New Roman" w:hAnsi="Times New Roman"/>
                <w:sz w:val="24"/>
                <w:szCs w:val="24"/>
              </w:rPr>
              <w:t xml:space="preserve">ерспективы развития деятельности </w:t>
            </w:r>
            <w:proofErr w:type="gramStart"/>
            <w:r w:rsidR="005A017F">
              <w:rPr>
                <w:rFonts w:ascii="Times New Roman" w:hAnsi="Times New Roman"/>
                <w:sz w:val="24"/>
                <w:szCs w:val="24"/>
              </w:rPr>
              <w:t>о управлению</w:t>
            </w:r>
            <w:proofErr w:type="gramEnd"/>
            <w:r w:rsidR="005A017F">
              <w:rPr>
                <w:rFonts w:ascii="Times New Roman" w:hAnsi="Times New Roman"/>
                <w:sz w:val="24"/>
                <w:szCs w:val="24"/>
              </w:rPr>
              <w:t xml:space="preserve"> МКД;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A017F">
              <w:rPr>
                <w:rFonts w:ascii="Times New Roman" w:hAnsi="Times New Roman"/>
                <w:sz w:val="24"/>
                <w:szCs w:val="24"/>
              </w:rPr>
              <w:t>орядок обращения с нормативной, нормативно-технической, конструкторской и иной документацией по МКД;</w:t>
            </w:r>
          </w:p>
          <w:p w:rsidR="00B349B3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5A017F">
              <w:rPr>
                <w:rFonts w:ascii="Times New Roman" w:hAnsi="Times New Roman"/>
                <w:sz w:val="24"/>
                <w:szCs w:val="24"/>
              </w:rPr>
              <w:t>сновы документоведения, современные стандартные требования к отчётности;</w:t>
            </w:r>
          </w:p>
          <w:p w:rsidR="005A017F" w:rsidRDefault="005A017F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хранения и архивирования технической и иной документации;</w:t>
            </w:r>
          </w:p>
          <w:p w:rsidR="005A017F" w:rsidRDefault="00806E3D" w:rsidP="005B4B03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5A017F">
              <w:rPr>
                <w:rFonts w:ascii="Times New Roman" w:hAnsi="Times New Roman"/>
                <w:sz w:val="24"/>
                <w:szCs w:val="24"/>
              </w:rPr>
              <w:t xml:space="preserve">равила приёма-передачи технической и иной документации. </w:t>
            </w:r>
          </w:p>
        </w:tc>
      </w:tr>
    </w:tbl>
    <w:p w:rsidR="005B4B03" w:rsidRDefault="005B4B03" w:rsidP="005B4B03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B77" w:rsidRPr="001401A6" w:rsidRDefault="00332B77" w:rsidP="00332B77">
      <w:pPr>
        <w:pStyle w:val="af4"/>
        <w:rPr>
          <w:rFonts w:ascii="Times New Roman" w:hAnsi="Times New Roman"/>
        </w:rPr>
      </w:pPr>
    </w:p>
    <w:p w:rsidR="00332B77" w:rsidRPr="009C7072" w:rsidRDefault="00332B77" w:rsidP="00332B77">
      <w:pPr>
        <w:pStyle w:val="af4"/>
        <w:rPr>
          <w:rFonts w:ascii="Times New Roman" w:hAnsi="Times New Roman"/>
          <w:b/>
        </w:rPr>
      </w:pPr>
      <w:r w:rsidRPr="009C7072">
        <w:rPr>
          <w:rFonts w:ascii="Times New Roman" w:hAnsi="Times New Roman"/>
          <w:b/>
        </w:rPr>
        <w:t>1.3. Количество часов, отводимое на освоение профессионального модуля</w:t>
      </w:r>
    </w:p>
    <w:p w:rsidR="00332B77" w:rsidRPr="001401A6" w:rsidRDefault="00332B77" w:rsidP="00332B77">
      <w:pPr>
        <w:pStyle w:val="af4"/>
        <w:rPr>
          <w:rFonts w:ascii="Times New Roman" w:hAnsi="Times New Roman"/>
        </w:rPr>
      </w:pPr>
      <w:r w:rsidRPr="001401A6">
        <w:rPr>
          <w:rFonts w:ascii="Times New Roman" w:hAnsi="Times New Roman"/>
        </w:rPr>
        <w:t>Всего часов _</w:t>
      </w:r>
      <w:r>
        <w:rPr>
          <w:rFonts w:ascii="Times New Roman" w:hAnsi="Times New Roman"/>
          <w:u w:val="single"/>
        </w:rPr>
        <w:t>555</w:t>
      </w:r>
      <w:r w:rsidRPr="001401A6">
        <w:rPr>
          <w:rFonts w:ascii="Times New Roman" w:hAnsi="Times New Roman"/>
          <w:u w:val="single"/>
        </w:rPr>
        <w:t>__________________________</w:t>
      </w:r>
    </w:p>
    <w:p w:rsidR="00332B77" w:rsidRPr="001401A6" w:rsidRDefault="00332B77" w:rsidP="00332B77">
      <w:pPr>
        <w:pStyle w:val="af4"/>
        <w:rPr>
          <w:rFonts w:ascii="Times New Roman" w:hAnsi="Times New Roman"/>
        </w:rPr>
      </w:pPr>
      <w:r w:rsidRPr="001401A6">
        <w:rPr>
          <w:rFonts w:ascii="Times New Roman" w:hAnsi="Times New Roman"/>
        </w:rPr>
        <w:t>Из них на освоение МДК___</w:t>
      </w:r>
      <w:r w:rsidRPr="00332B77">
        <w:rPr>
          <w:rFonts w:ascii="Times New Roman" w:hAnsi="Times New Roman"/>
          <w:u w:val="single"/>
        </w:rPr>
        <w:t>298</w:t>
      </w:r>
      <w:r w:rsidRPr="001401A6">
        <w:rPr>
          <w:rFonts w:ascii="Times New Roman" w:hAnsi="Times New Roman"/>
        </w:rPr>
        <w:t>____________</w:t>
      </w:r>
    </w:p>
    <w:p w:rsidR="00332B77" w:rsidRPr="001401A6" w:rsidRDefault="00332B77" w:rsidP="00332B77">
      <w:pPr>
        <w:pStyle w:val="af4"/>
        <w:rPr>
          <w:rFonts w:ascii="Times New Roman" w:hAnsi="Times New Roman"/>
        </w:rPr>
      </w:pPr>
      <w:r w:rsidRPr="001401A6">
        <w:rPr>
          <w:rFonts w:ascii="Times New Roman" w:hAnsi="Times New Roman"/>
        </w:rPr>
        <w:t>на практики учебную _____</w:t>
      </w:r>
      <w:r w:rsidRPr="00332B77">
        <w:rPr>
          <w:rFonts w:ascii="Times New Roman" w:hAnsi="Times New Roman"/>
          <w:u w:val="single"/>
        </w:rPr>
        <w:t>72</w:t>
      </w:r>
      <w:r w:rsidRPr="001401A6">
        <w:rPr>
          <w:rFonts w:ascii="Times New Roman" w:hAnsi="Times New Roman"/>
        </w:rPr>
        <w:t>_______ и производственную_______</w:t>
      </w:r>
      <w:r>
        <w:rPr>
          <w:rFonts w:ascii="Times New Roman" w:hAnsi="Times New Roman"/>
          <w:u w:val="single"/>
        </w:rPr>
        <w:t>36</w:t>
      </w:r>
      <w:r w:rsidRPr="001401A6">
        <w:rPr>
          <w:rFonts w:ascii="Times New Roman" w:hAnsi="Times New Roman"/>
          <w:u w:val="single"/>
        </w:rPr>
        <w:t>__________</w:t>
      </w:r>
    </w:p>
    <w:p w:rsidR="00332B77" w:rsidRDefault="00332B77" w:rsidP="00332B77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01A6">
        <w:rPr>
          <w:rFonts w:ascii="Times New Roman" w:hAnsi="Times New Roman"/>
          <w:i/>
          <w:sz w:val="24"/>
          <w:szCs w:val="24"/>
        </w:rPr>
        <w:t>самостоятельная работа</w:t>
      </w:r>
      <w:r w:rsidRPr="001401A6">
        <w:rPr>
          <w:rFonts w:ascii="Times New Roman" w:hAnsi="Times New Roman"/>
          <w:i/>
          <w:sz w:val="24"/>
          <w:szCs w:val="24"/>
          <w:u w:val="single"/>
        </w:rPr>
        <w:t>____</w:t>
      </w:r>
      <w:r w:rsidRPr="001401A6"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  <w:u w:val="single"/>
        </w:rPr>
        <w:t>49</w:t>
      </w:r>
      <w:r w:rsidRPr="001401A6">
        <w:rPr>
          <w:rFonts w:ascii="Times New Roman" w:hAnsi="Times New Roman"/>
          <w:i/>
          <w:sz w:val="24"/>
          <w:szCs w:val="24"/>
          <w:u w:val="single"/>
        </w:rPr>
        <w:t>_________________________________</w:t>
      </w:r>
    </w:p>
    <w:p w:rsidR="00332B77" w:rsidRDefault="00332B77" w:rsidP="005B4B03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4367E" w:rsidRDefault="0044367E" w:rsidP="00671497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06E3D" w:rsidRDefault="00806E3D" w:rsidP="00E34C2D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  <w:sectPr w:rsidR="00806E3D" w:rsidSect="00CF17B0">
          <w:headerReference w:type="default" r:id="rId11"/>
          <w:footerReference w:type="default" r:id="rId12"/>
          <w:pgSz w:w="11906" w:h="16838"/>
          <w:pgMar w:top="1134" w:right="851" w:bottom="1134" w:left="1701" w:header="709" w:footer="709" w:gutter="0"/>
          <w:pgNumType w:start="1"/>
          <w:cols w:space="708"/>
          <w:docGrid w:linePitch="360"/>
        </w:sectPr>
      </w:pPr>
    </w:p>
    <w:p w:rsidR="00E34C2D" w:rsidRDefault="0044367E" w:rsidP="00CB775B">
      <w:pPr>
        <w:tabs>
          <w:tab w:val="left" w:pos="4186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2. </w:t>
      </w:r>
      <w:r w:rsidR="004A676F">
        <w:rPr>
          <w:rFonts w:ascii="Times New Roman" w:hAnsi="Times New Roman"/>
          <w:b/>
          <w:sz w:val="24"/>
          <w:szCs w:val="24"/>
        </w:rPr>
        <w:t xml:space="preserve">СТРУКТУРА И СОДЕРЖАНИЕ </w:t>
      </w:r>
      <w:r w:rsidR="00806E3D">
        <w:rPr>
          <w:rFonts w:ascii="Times New Roman" w:hAnsi="Times New Roman"/>
          <w:b/>
          <w:sz w:val="24"/>
          <w:szCs w:val="24"/>
        </w:rPr>
        <w:t>ПРОФЕССИОНАЛЬНОГО МОДУЛЯ</w:t>
      </w:r>
    </w:p>
    <w:p w:rsidR="0044367E" w:rsidRDefault="00806E3D" w:rsidP="00E34C2D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p w:rsidR="004B3A06" w:rsidRDefault="004B3A06" w:rsidP="004B3A06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4992" w:type="dxa"/>
        <w:tblLayout w:type="fixed"/>
        <w:tblLook w:val="04A0" w:firstRow="1" w:lastRow="0" w:firstColumn="1" w:lastColumn="0" w:noHBand="0" w:noVBand="1"/>
      </w:tblPr>
      <w:tblGrid>
        <w:gridCol w:w="1526"/>
        <w:gridCol w:w="3119"/>
        <w:gridCol w:w="1273"/>
        <w:gridCol w:w="1113"/>
        <w:gridCol w:w="1510"/>
        <w:gridCol w:w="1255"/>
        <w:gridCol w:w="1153"/>
        <w:gridCol w:w="1296"/>
        <w:gridCol w:w="1246"/>
        <w:gridCol w:w="1501"/>
      </w:tblGrid>
      <w:tr w:rsidR="00522AE5" w:rsidTr="006D4F5B">
        <w:tc>
          <w:tcPr>
            <w:tcW w:w="1526" w:type="dxa"/>
            <w:vMerge w:val="restart"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Коды профессиональных компетенций </w:t>
            </w:r>
          </w:p>
        </w:tc>
        <w:tc>
          <w:tcPr>
            <w:tcW w:w="3119" w:type="dxa"/>
            <w:vMerge w:val="restart"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разделов профессионального модуля</w:t>
            </w:r>
          </w:p>
        </w:tc>
        <w:tc>
          <w:tcPr>
            <w:tcW w:w="1273" w:type="dxa"/>
            <w:vMerge w:val="restart"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 часов </w:t>
            </w:r>
            <w:r w:rsidRPr="00522AE5">
              <w:rPr>
                <w:rFonts w:ascii="Times New Roman" w:hAnsi="Times New Roman"/>
                <w:i/>
              </w:rPr>
              <w:t>(макс. учебная нагрузка и практики)</w:t>
            </w:r>
          </w:p>
        </w:tc>
        <w:tc>
          <w:tcPr>
            <w:tcW w:w="6327" w:type="dxa"/>
            <w:gridSpan w:val="5"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Объём времени, отведённый на освоение междисциплинарного курса</w:t>
            </w:r>
          </w:p>
        </w:tc>
        <w:tc>
          <w:tcPr>
            <w:tcW w:w="2747" w:type="dxa"/>
            <w:gridSpan w:val="2"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Практика</w:t>
            </w:r>
          </w:p>
        </w:tc>
      </w:tr>
      <w:tr w:rsidR="000A5BC5" w:rsidTr="006D4F5B">
        <w:tc>
          <w:tcPr>
            <w:tcW w:w="1526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3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878" w:type="dxa"/>
            <w:gridSpan w:val="3"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Обязательные аудиторные учебные занятия</w:t>
            </w:r>
          </w:p>
        </w:tc>
        <w:tc>
          <w:tcPr>
            <w:tcW w:w="2449" w:type="dxa"/>
            <w:gridSpan w:val="2"/>
            <w:vAlign w:val="center"/>
          </w:tcPr>
          <w:p w:rsidR="00522AE5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внеаудиторная (самостоятельная)</w:t>
            </w:r>
          </w:p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 работа</w:t>
            </w:r>
          </w:p>
        </w:tc>
        <w:tc>
          <w:tcPr>
            <w:tcW w:w="1246" w:type="dxa"/>
            <w:vMerge w:val="restart"/>
            <w:vAlign w:val="center"/>
          </w:tcPr>
          <w:p w:rsidR="00522AE5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учебная,</w:t>
            </w:r>
          </w:p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501" w:type="dxa"/>
            <w:vMerge w:val="restart"/>
            <w:vAlign w:val="center"/>
          </w:tcPr>
          <w:p w:rsidR="00522AE5" w:rsidRPr="00806E3D" w:rsidRDefault="006D4F5B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</w:rPr>
              <w:t>П</w:t>
            </w:r>
            <w:r w:rsidR="00522AE5">
              <w:rPr>
                <w:rFonts w:ascii="Times New Roman" w:hAnsi="Times New Roman"/>
                <w:b/>
              </w:rPr>
              <w:t>роизводст</w:t>
            </w:r>
            <w:proofErr w:type="spellEnd"/>
            <w:r>
              <w:rPr>
                <w:rFonts w:ascii="Times New Roman" w:hAnsi="Times New Roman"/>
                <w:b/>
              </w:rPr>
              <w:t>-</w:t>
            </w:r>
            <w:r w:rsidR="00522AE5">
              <w:rPr>
                <w:rFonts w:ascii="Times New Roman" w:hAnsi="Times New Roman"/>
                <w:b/>
              </w:rPr>
              <w:t>венная</w:t>
            </w:r>
            <w:proofErr w:type="gramEnd"/>
            <w:r w:rsidR="00522AE5">
              <w:rPr>
                <w:rFonts w:ascii="Times New Roman" w:hAnsi="Times New Roman"/>
                <w:b/>
              </w:rPr>
              <w:t>, часов</w:t>
            </w:r>
          </w:p>
        </w:tc>
      </w:tr>
      <w:tr w:rsidR="000A5BC5" w:rsidTr="006D4F5B">
        <w:tc>
          <w:tcPr>
            <w:tcW w:w="1526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3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13" w:type="dxa"/>
            <w:vAlign w:val="center"/>
          </w:tcPr>
          <w:p w:rsidR="00522AE5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всего, </w:t>
            </w:r>
          </w:p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510" w:type="dxa"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т.ч. лабораторные работы и практические </w:t>
            </w:r>
            <w:proofErr w:type="gramStart"/>
            <w:r>
              <w:rPr>
                <w:rFonts w:ascii="Times New Roman" w:hAnsi="Times New Roman"/>
                <w:b/>
              </w:rPr>
              <w:t>занятия ,</w:t>
            </w:r>
            <w:proofErr w:type="gramEnd"/>
            <w:r>
              <w:rPr>
                <w:rFonts w:ascii="Times New Roman" w:hAnsi="Times New Roman"/>
                <w:b/>
              </w:rPr>
              <w:t xml:space="preserve"> часов</w:t>
            </w:r>
          </w:p>
        </w:tc>
        <w:tc>
          <w:tcPr>
            <w:tcW w:w="1255" w:type="dxa"/>
            <w:vAlign w:val="center"/>
          </w:tcPr>
          <w:p w:rsidR="00522AE5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т.ч. курсовой проект (работа), </w:t>
            </w:r>
          </w:p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153" w:type="dxa"/>
            <w:vAlign w:val="center"/>
          </w:tcPr>
          <w:p w:rsidR="00522AE5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всего, </w:t>
            </w:r>
          </w:p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296" w:type="dxa"/>
            <w:vAlign w:val="center"/>
          </w:tcPr>
          <w:p w:rsidR="00522AE5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в т.ч. курсовой проект (работа), </w:t>
            </w:r>
          </w:p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часов</w:t>
            </w:r>
          </w:p>
        </w:tc>
        <w:tc>
          <w:tcPr>
            <w:tcW w:w="1246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Merge/>
            <w:vAlign w:val="center"/>
          </w:tcPr>
          <w:p w:rsidR="00522AE5" w:rsidRPr="00806E3D" w:rsidRDefault="00522AE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0A5BC5" w:rsidTr="006D4F5B">
        <w:tc>
          <w:tcPr>
            <w:tcW w:w="1526" w:type="dxa"/>
            <w:vAlign w:val="center"/>
          </w:tcPr>
          <w:p w:rsidR="000A5BC5" w:rsidRPr="00806E3D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119" w:type="dxa"/>
            <w:vAlign w:val="center"/>
          </w:tcPr>
          <w:p w:rsidR="000A5BC5" w:rsidRPr="00806E3D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273" w:type="dxa"/>
            <w:vAlign w:val="center"/>
          </w:tcPr>
          <w:p w:rsidR="000A5BC5" w:rsidRPr="00806E3D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113" w:type="dxa"/>
            <w:vAlign w:val="center"/>
          </w:tcPr>
          <w:p w:rsidR="000A5BC5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510" w:type="dxa"/>
            <w:vAlign w:val="center"/>
          </w:tcPr>
          <w:p w:rsidR="000A5BC5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55" w:type="dxa"/>
            <w:vAlign w:val="center"/>
          </w:tcPr>
          <w:p w:rsidR="000A5BC5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153" w:type="dxa"/>
            <w:vAlign w:val="center"/>
          </w:tcPr>
          <w:p w:rsidR="000A5BC5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96" w:type="dxa"/>
            <w:vAlign w:val="center"/>
          </w:tcPr>
          <w:p w:rsidR="000A5BC5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46" w:type="dxa"/>
            <w:vAlign w:val="center"/>
          </w:tcPr>
          <w:p w:rsidR="000A5BC5" w:rsidRPr="00806E3D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501" w:type="dxa"/>
            <w:vAlign w:val="center"/>
          </w:tcPr>
          <w:p w:rsidR="000A5BC5" w:rsidRPr="00806E3D" w:rsidRDefault="000A5BC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</w:tr>
      <w:tr w:rsidR="009B5EC3" w:rsidTr="006D4F5B">
        <w:tc>
          <w:tcPr>
            <w:tcW w:w="1526" w:type="dxa"/>
            <w:vAlign w:val="center"/>
          </w:tcPr>
          <w:p w:rsidR="009B5EC3" w:rsidRPr="006B5E35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 xml:space="preserve">ПК-1.1, </w:t>
            </w:r>
          </w:p>
          <w:p w:rsidR="009B5EC3" w:rsidRPr="006B5E35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ПК-1.2</w:t>
            </w:r>
          </w:p>
        </w:tc>
        <w:tc>
          <w:tcPr>
            <w:tcW w:w="3119" w:type="dxa"/>
            <w:vAlign w:val="center"/>
          </w:tcPr>
          <w:p w:rsidR="009B5EC3" w:rsidRDefault="009B5EC3" w:rsidP="00EE221C">
            <w:pPr>
              <w:tabs>
                <w:tab w:val="left" w:pos="4186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D079C0">
              <w:rPr>
                <w:rFonts w:ascii="Times New Roman" w:hAnsi="Times New Roman"/>
                <w:b/>
                <w:bCs/>
              </w:rPr>
              <w:t>Раздел 1</w:t>
            </w:r>
            <w:r>
              <w:rPr>
                <w:rFonts w:ascii="Times New Roman" w:hAnsi="Times New Roman"/>
                <w:b/>
                <w:bCs/>
              </w:rPr>
              <w:t xml:space="preserve">. Законодательство в сфере управления </w:t>
            </w:r>
            <w:r w:rsidRPr="00D079C0">
              <w:rPr>
                <w:rFonts w:ascii="Times New Roman" w:eastAsia="Times New Roman" w:hAnsi="Times New Roman"/>
                <w:b/>
                <w:bCs/>
              </w:rPr>
              <w:t>многоквартирными домами.</w:t>
            </w:r>
          </w:p>
        </w:tc>
        <w:tc>
          <w:tcPr>
            <w:tcW w:w="1273" w:type="dxa"/>
            <w:vAlign w:val="center"/>
          </w:tcPr>
          <w:p w:rsidR="009B5EC3" w:rsidRPr="009B5EC3" w:rsidRDefault="009B5EC3" w:rsidP="009B5EC3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204</w:t>
            </w:r>
          </w:p>
        </w:tc>
        <w:tc>
          <w:tcPr>
            <w:tcW w:w="1113" w:type="dxa"/>
            <w:vAlign w:val="center"/>
          </w:tcPr>
          <w:p w:rsidR="009B5EC3" w:rsidRPr="008F17EC" w:rsidRDefault="009B5EC3" w:rsidP="00C50E85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</w:t>
            </w:r>
          </w:p>
        </w:tc>
        <w:tc>
          <w:tcPr>
            <w:tcW w:w="1510" w:type="dxa"/>
            <w:vAlign w:val="center"/>
          </w:tcPr>
          <w:p w:rsidR="009B5EC3" w:rsidRPr="008F17EC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55" w:type="dxa"/>
            <w:vAlign w:val="center"/>
          </w:tcPr>
          <w:p w:rsidR="009B5EC3" w:rsidRPr="00CB775B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9B5EC3" w:rsidRPr="008F17EC" w:rsidRDefault="009B5EC3" w:rsidP="00442B3A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</w:t>
            </w:r>
          </w:p>
        </w:tc>
        <w:tc>
          <w:tcPr>
            <w:tcW w:w="1296" w:type="dxa"/>
            <w:vAlign w:val="center"/>
          </w:tcPr>
          <w:p w:rsidR="009B5EC3" w:rsidRPr="00CB775B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6" w:type="dxa"/>
            <w:vMerge w:val="restart"/>
            <w:vAlign w:val="center"/>
          </w:tcPr>
          <w:p w:rsidR="009B5EC3" w:rsidRDefault="009B5EC3" w:rsidP="008A3BEE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01" w:type="dxa"/>
            <w:vMerge w:val="restart"/>
            <w:vAlign w:val="center"/>
          </w:tcPr>
          <w:p w:rsidR="009B5EC3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  <w:tr w:rsidR="009B5EC3" w:rsidTr="006D4F5B">
        <w:tc>
          <w:tcPr>
            <w:tcW w:w="1526" w:type="dxa"/>
            <w:vAlign w:val="center"/>
          </w:tcPr>
          <w:p w:rsidR="009B5EC3" w:rsidRPr="006B5E35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ПК-1.3,</w:t>
            </w:r>
          </w:p>
          <w:p w:rsidR="009B5EC3" w:rsidRPr="006B5E35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ПК-1.4</w:t>
            </w:r>
          </w:p>
        </w:tc>
        <w:tc>
          <w:tcPr>
            <w:tcW w:w="3119" w:type="dxa"/>
            <w:vAlign w:val="center"/>
          </w:tcPr>
          <w:p w:rsidR="009B5EC3" w:rsidRPr="00D079C0" w:rsidRDefault="009B5EC3" w:rsidP="00EE221C">
            <w:pPr>
              <w:tabs>
                <w:tab w:val="left" w:pos="4186"/>
              </w:tabs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</w:rPr>
              <w:t xml:space="preserve">Раздел 2. </w:t>
            </w:r>
            <w:r w:rsidRPr="00D079C0">
              <w:rPr>
                <w:rFonts w:ascii="Times New Roman" w:eastAsia="Times New Roman" w:hAnsi="Times New Roman"/>
                <w:b/>
              </w:rPr>
              <w:t>Порядок передачи технической документации на многоквартирный дом.</w:t>
            </w:r>
          </w:p>
        </w:tc>
        <w:tc>
          <w:tcPr>
            <w:tcW w:w="1273" w:type="dxa"/>
            <w:vAlign w:val="center"/>
          </w:tcPr>
          <w:p w:rsidR="009B5EC3" w:rsidRPr="008F17EC" w:rsidRDefault="009B5EC3" w:rsidP="009B5EC3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1</w:t>
            </w:r>
            <w:r>
              <w:rPr>
                <w:rFonts w:ascii="Times New Roman" w:hAnsi="Times New Roman"/>
                <w:b/>
              </w:rPr>
              <w:t>26</w:t>
            </w:r>
          </w:p>
        </w:tc>
        <w:tc>
          <w:tcPr>
            <w:tcW w:w="1113" w:type="dxa"/>
            <w:vAlign w:val="center"/>
          </w:tcPr>
          <w:p w:rsidR="009B5EC3" w:rsidRPr="00016560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78</w:t>
            </w:r>
          </w:p>
        </w:tc>
        <w:tc>
          <w:tcPr>
            <w:tcW w:w="1510" w:type="dxa"/>
            <w:vAlign w:val="center"/>
          </w:tcPr>
          <w:p w:rsidR="009B5EC3" w:rsidRPr="00C50E85" w:rsidRDefault="009B5EC3" w:rsidP="00F671B4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1255" w:type="dxa"/>
            <w:vAlign w:val="center"/>
          </w:tcPr>
          <w:p w:rsidR="009B5EC3" w:rsidRPr="00CB775B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53" w:type="dxa"/>
            <w:vAlign w:val="center"/>
          </w:tcPr>
          <w:p w:rsidR="009B5EC3" w:rsidRPr="008F17EC" w:rsidRDefault="009B5EC3" w:rsidP="00442B3A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</w:t>
            </w:r>
          </w:p>
        </w:tc>
        <w:tc>
          <w:tcPr>
            <w:tcW w:w="1296" w:type="dxa"/>
            <w:vAlign w:val="center"/>
          </w:tcPr>
          <w:p w:rsidR="009B5EC3" w:rsidRPr="00CB775B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6" w:type="dxa"/>
            <w:vMerge/>
            <w:vAlign w:val="center"/>
          </w:tcPr>
          <w:p w:rsidR="009B5EC3" w:rsidRDefault="009B5EC3" w:rsidP="008A3BEE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Merge/>
            <w:vAlign w:val="center"/>
          </w:tcPr>
          <w:p w:rsidR="009B5EC3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B5EC3" w:rsidTr="006D4F5B">
        <w:tc>
          <w:tcPr>
            <w:tcW w:w="1526" w:type="dxa"/>
            <w:vAlign w:val="center"/>
          </w:tcPr>
          <w:p w:rsidR="009B5EC3" w:rsidRPr="006B5E35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B5E35">
              <w:rPr>
                <w:rFonts w:ascii="Times New Roman" w:hAnsi="Times New Roman"/>
                <w:b/>
                <w:color w:val="000000"/>
              </w:rPr>
              <w:t>ПК-1.5</w:t>
            </w:r>
          </w:p>
        </w:tc>
        <w:tc>
          <w:tcPr>
            <w:tcW w:w="3119" w:type="dxa"/>
            <w:vAlign w:val="center"/>
          </w:tcPr>
          <w:p w:rsidR="009B5EC3" w:rsidRDefault="009B5EC3" w:rsidP="00EE221C">
            <w:pPr>
              <w:tabs>
                <w:tab w:val="left" w:pos="4186"/>
              </w:tabs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Раздел 3. </w:t>
            </w:r>
            <w:r w:rsidRPr="00380C18">
              <w:rPr>
                <w:rFonts w:ascii="Times New Roman" w:hAnsi="Times New Roman"/>
                <w:b/>
                <w:bCs/>
              </w:rPr>
              <w:t>Лицензирование деятельности по управлению многоквартирными</w:t>
            </w:r>
            <w:r>
              <w:rPr>
                <w:rFonts w:ascii="Times New Roman" w:hAnsi="Times New Roman"/>
                <w:b/>
                <w:bCs/>
              </w:rPr>
              <w:t xml:space="preserve"> домами.</w:t>
            </w:r>
          </w:p>
        </w:tc>
        <w:tc>
          <w:tcPr>
            <w:tcW w:w="1273" w:type="dxa"/>
            <w:vAlign w:val="center"/>
          </w:tcPr>
          <w:p w:rsidR="009B5EC3" w:rsidRPr="008F17EC" w:rsidRDefault="009B5EC3" w:rsidP="00D77046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117</w:t>
            </w:r>
          </w:p>
        </w:tc>
        <w:tc>
          <w:tcPr>
            <w:tcW w:w="1113" w:type="dxa"/>
            <w:vAlign w:val="center"/>
          </w:tcPr>
          <w:p w:rsidR="009B5EC3" w:rsidRPr="00016560" w:rsidRDefault="009B5EC3" w:rsidP="00F671B4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68</w:t>
            </w:r>
          </w:p>
        </w:tc>
        <w:tc>
          <w:tcPr>
            <w:tcW w:w="1510" w:type="dxa"/>
            <w:vAlign w:val="center"/>
          </w:tcPr>
          <w:p w:rsidR="009B5EC3" w:rsidRPr="008F17EC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55" w:type="dxa"/>
            <w:vAlign w:val="center"/>
          </w:tcPr>
          <w:p w:rsidR="009B5EC3" w:rsidRPr="00CB775B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153" w:type="dxa"/>
            <w:vAlign w:val="center"/>
          </w:tcPr>
          <w:p w:rsidR="009B5EC3" w:rsidRPr="008F17EC" w:rsidRDefault="009B5EC3" w:rsidP="00442B3A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49</w:t>
            </w:r>
          </w:p>
        </w:tc>
        <w:tc>
          <w:tcPr>
            <w:tcW w:w="1296" w:type="dxa"/>
            <w:vAlign w:val="center"/>
          </w:tcPr>
          <w:p w:rsidR="009B5EC3" w:rsidRPr="00CB775B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6" w:type="dxa"/>
            <w:vMerge/>
            <w:vAlign w:val="center"/>
          </w:tcPr>
          <w:p w:rsidR="009B5EC3" w:rsidRDefault="009B5EC3" w:rsidP="008A3BEE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01" w:type="dxa"/>
            <w:vMerge/>
            <w:vAlign w:val="center"/>
          </w:tcPr>
          <w:p w:rsidR="009B5EC3" w:rsidRDefault="009B5EC3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B775B" w:rsidTr="00064380">
        <w:tc>
          <w:tcPr>
            <w:tcW w:w="1526" w:type="dxa"/>
            <w:vAlign w:val="center"/>
          </w:tcPr>
          <w:p w:rsidR="00CB775B" w:rsidRDefault="00CB775B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19" w:type="dxa"/>
          </w:tcPr>
          <w:p w:rsidR="00CB775B" w:rsidRPr="006D4F5B" w:rsidRDefault="0076453D" w:rsidP="006D4F5B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273" w:type="dxa"/>
            <w:vAlign w:val="center"/>
          </w:tcPr>
          <w:p w:rsidR="00CB775B" w:rsidRPr="008F17EC" w:rsidRDefault="008F17EC" w:rsidP="007645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555</w:t>
            </w:r>
          </w:p>
        </w:tc>
        <w:tc>
          <w:tcPr>
            <w:tcW w:w="1113" w:type="dxa"/>
            <w:vAlign w:val="center"/>
          </w:tcPr>
          <w:p w:rsidR="00CB775B" w:rsidRPr="008F17EC" w:rsidRDefault="008F17EC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 w:rsidR="0070037E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10" w:type="dxa"/>
            <w:vAlign w:val="center"/>
          </w:tcPr>
          <w:p w:rsidR="00CB775B" w:rsidRPr="008F17EC" w:rsidRDefault="0076453D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0037E">
              <w:rPr>
                <w:rFonts w:ascii="Times New Roman" w:hAnsi="Times New Roman"/>
              </w:rPr>
              <w:t>50</w:t>
            </w:r>
          </w:p>
        </w:tc>
        <w:tc>
          <w:tcPr>
            <w:tcW w:w="1255" w:type="dxa"/>
            <w:vAlign w:val="center"/>
          </w:tcPr>
          <w:p w:rsidR="00CB775B" w:rsidRPr="008F17EC" w:rsidRDefault="008F17EC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F17EC">
              <w:rPr>
                <w:rFonts w:ascii="Times New Roman" w:hAnsi="Times New Roman"/>
              </w:rPr>
              <w:t>30</w:t>
            </w:r>
          </w:p>
        </w:tc>
        <w:tc>
          <w:tcPr>
            <w:tcW w:w="1153" w:type="dxa"/>
            <w:vAlign w:val="center"/>
          </w:tcPr>
          <w:p w:rsidR="00CB775B" w:rsidRPr="008F17EC" w:rsidRDefault="008F17EC" w:rsidP="002076CB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149</w:t>
            </w:r>
          </w:p>
        </w:tc>
        <w:tc>
          <w:tcPr>
            <w:tcW w:w="1296" w:type="dxa"/>
            <w:vAlign w:val="center"/>
          </w:tcPr>
          <w:p w:rsidR="00CB775B" w:rsidRPr="006D4F5B" w:rsidRDefault="008F17EC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46" w:type="dxa"/>
            <w:vAlign w:val="center"/>
          </w:tcPr>
          <w:p w:rsidR="00CB775B" w:rsidRDefault="0076453D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501" w:type="dxa"/>
            <w:vAlign w:val="center"/>
          </w:tcPr>
          <w:p w:rsidR="00CB775B" w:rsidRDefault="001437F5" w:rsidP="00806E3D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</w:tr>
    </w:tbl>
    <w:p w:rsidR="00D079C0" w:rsidRDefault="00D079C0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2076CB" w:rsidRDefault="00D079C0" w:rsidP="004B3A06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p w:rsidR="004B3A06" w:rsidRDefault="004B3A06" w:rsidP="004B3A06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567"/>
        <w:gridCol w:w="8822"/>
        <w:gridCol w:w="1620"/>
        <w:gridCol w:w="2349"/>
      </w:tblGrid>
      <w:tr w:rsidR="00332B77" w:rsidRPr="00FA1B1E" w:rsidTr="00FA1B1E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Объем часов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77" w:rsidRPr="00FA1B1E" w:rsidRDefault="00332B77" w:rsidP="00332B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1B1E">
              <w:rPr>
                <w:rFonts w:ascii="Times New Roman" w:hAnsi="Times New Roman"/>
                <w:b/>
                <w:bCs/>
                <w:sz w:val="20"/>
                <w:szCs w:val="20"/>
              </w:rPr>
              <w:t>Коды компетенций, практического опыта, умений и знаний, формированию которых способствует элемент программы</w:t>
            </w:r>
          </w:p>
        </w:tc>
      </w:tr>
      <w:tr w:rsidR="00332B77" w:rsidRPr="00FA1B1E" w:rsidTr="00FA1B1E">
        <w:trPr>
          <w:trHeight w:val="13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3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332B77" w:rsidRPr="00FA1B1E" w:rsidTr="00FA1B1E">
        <w:trPr>
          <w:trHeight w:val="284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FA1B1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МДК.01.01.</w:t>
            </w:r>
            <w:r w:rsidR="009408BF" w:rsidRPr="00FA1B1E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Нормативное и документационное регулирование деятельности по управлению многоквартирным домом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B77" w:rsidRPr="00FA1B1E" w:rsidRDefault="00332B77" w:rsidP="00FA1B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555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B77" w:rsidRPr="00FA1B1E" w:rsidRDefault="00332B77" w:rsidP="00FA1B1E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332B77" w:rsidRPr="00FA1B1E" w:rsidTr="00FA1B1E">
        <w:trPr>
          <w:trHeight w:val="284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Р</w:t>
            </w:r>
            <w:r w:rsidRPr="00FA1B1E">
              <w:rPr>
                <w:rFonts w:ascii="Times New Roman" w:hAnsi="Times New Roman"/>
                <w:b/>
                <w:bCs/>
              </w:rPr>
              <w:t>аздел</w:t>
            </w:r>
            <w:r w:rsidRPr="00FA1B1E">
              <w:rPr>
                <w:rFonts w:ascii="Times New Roman" w:hAnsi="Times New Roman"/>
                <w:b/>
                <w:bCs/>
                <w:lang w:eastAsia="ru-RU"/>
              </w:rPr>
              <w:t xml:space="preserve"> 1</w:t>
            </w:r>
            <w:r w:rsidRPr="00FA1B1E">
              <w:rPr>
                <w:rFonts w:ascii="Times New Roman" w:hAnsi="Times New Roman"/>
                <w:b/>
                <w:bCs/>
              </w:rPr>
              <w:t xml:space="preserve">. Законодательство в сфере управления </w:t>
            </w: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>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B77" w:rsidRPr="00FA1B1E" w:rsidRDefault="00AE0329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204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B77" w:rsidRPr="00FA1B1E" w:rsidRDefault="00332B77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8C00CE" w:rsidRPr="00FA1B1E" w:rsidTr="00FA1B1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00CE" w:rsidRPr="00FA1B1E" w:rsidRDefault="008C00CE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 xml:space="preserve">Тема 1.1. </w:t>
            </w:r>
          </w:p>
          <w:p w:rsidR="008C00CE" w:rsidRPr="00FA1B1E" w:rsidRDefault="008C00CE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>Правовое регулирование по управлению многоквартирными домами.</w:t>
            </w:r>
          </w:p>
        </w:tc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0CE" w:rsidRPr="00FA1B1E" w:rsidRDefault="008C00CE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0CE" w:rsidRPr="00FA1B1E" w:rsidRDefault="00AE0329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100</w:t>
            </w:r>
          </w:p>
        </w:tc>
        <w:tc>
          <w:tcPr>
            <w:tcW w:w="2349" w:type="dxa"/>
            <w:vAlign w:val="center"/>
          </w:tcPr>
          <w:p w:rsidR="008C00CE" w:rsidRPr="00FA1B1E" w:rsidRDefault="008C00CE" w:rsidP="00332B77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135D4" w:rsidRPr="00FA1B1E" w:rsidTr="00FA1B1E">
        <w:trPr>
          <w:trHeight w:val="26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«Правовое регулирование механизма управления многоквартирными домами».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A1B1E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2349" w:type="dxa"/>
            <w:vMerge w:val="restart"/>
            <w:vAlign w:val="center"/>
          </w:tcPr>
          <w:p w:rsidR="005135D4" w:rsidRPr="00FA1B1E" w:rsidRDefault="005135D4" w:rsidP="00332B77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1E">
              <w:rPr>
                <w:rFonts w:ascii="Times New Roman" w:hAnsi="Times New Roman"/>
                <w:color w:val="000000"/>
              </w:rPr>
              <w:t xml:space="preserve">ПК-1.1, </w:t>
            </w:r>
          </w:p>
          <w:p w:rsidR="005135D4" w:rsidRPr="00FA1B1E" w:rsidRDefault="005135D4" w:rsidP="00332B77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B1E">
              <w:rPr>
                <w:rFonts w:ascii="Times New Roman" w:hAnsi="Times New Roman"/>
                <w:color w:val="000000"/>
              </w:rPr>
              <w:t>ПК-1.2</w:t>
            </w:r>
          </w:p>
        </w:tc>
      </w:tr>
      <w:tr w:rsidR="005135D4" w:rsidRPr="00FA1B1E" w:rsidTr="00FA1B1E">
        <w:trPr>
          <w:trHeight w:val="135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1.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 xml:space="preserve"> «Модели управления МКД»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vAlign w:val="center"/>
          </w:tcPr>
          <w:p w:rsidR="005135D4" w:rsidRPr="00FA1B1E" w:rsidRDefault="005135D4" w:rsidP="00332B77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35D4" w:rsidRPr="00FA1B1E" w:rsidTr="00FA1B1E">
        <w:trPr>
          <w:trHeight w:val="18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2.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 xml:space="preserve"> «Модели управления МКД»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vAlign w:val="center"/>
          </w:tcPr>
          <w:p w:rsidR="005135D4" w:rsidRPr="00FA1B1E" w:rsidRDefault="005135D4" w:rsidP="00332B77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5135D4" w:rsidRPr="00FA1B1E" w:rsidTr="00FA1B1E">
        <w:trPr>
          <w:trHeight w:val="14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48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«Раскрытие информации при управлении многоквартирными домами».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A1B1E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5135D4" w:rsidRPr="00FA1B1E" w:rsidTr="00FA1B1E">
        <w:trPr>
          <w:trHeight w:val="177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val="en-US" w:eastAsia="ru-RU"/>
              </w:rPr>
              <w:t>5</w:t>
            </w:r>
            <w:r w:rsidRPr="00FA1B1E">
              <w:rPr>
                <w:rFonts w:ascii="Times New Roman" w:hAnsi="Times New Roman"/>
                <w:bCs/>
                <w:lang w:eastAsia="ru-RU"/>
              </w:rPr>
              <w:t>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3.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 xml:space="preserve"> «Информационная открытость»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8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6.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4.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 xml:space="preserve"> «Информационная открытость»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7.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«Общественный контроль как инструмент регулирования деятельности управляющих компаний».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A1B1E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5135D4" w:rsidRPr="00FA1B1E" w:rsidTr="00FA1B1E">
        <w:trPr>
          <w:trHeight w:val="220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8.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795B1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5.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«Общественный контроль заполнение бланка при контроле»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2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9.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513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«Мониторинг качества управления многоквартирными домами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51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10.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6.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«Проведение мониторинга качества управления многоквартирными домами»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«Распределение полномочий государственных органов власти и органов местного самоуправления в правовом регулировании жилищных отношений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FA1B1E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«Органы управления многоквартирным домом. Полномочия общего собрания собственников и совета многоквартирного дома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7.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«Порядок проведения общего собрания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57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935E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8.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«Порядок проведения общего собрания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6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15.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935E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9.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«Порядок проведения общего собрания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16.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935E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10-12.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«Полномочия государственных органом власти местного самоуправления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09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17.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513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«Правила предоставления коммунальных услуг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51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5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461DAB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18.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13-17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«Расчет коммунальных услуг»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88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19.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«Организация государственного жилищного надзора и муниципального контроля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20.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18-19.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«Проведение государственного надзора и муниципального контроля»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5135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20-21.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«Организация государственного жилищного надзора и муниципального контроля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>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34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«Правила оплаты коммунальных услуг по содержанию общего имущества»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41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22-24.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«Расчет коммунальных услуг по содержанию общества имущества»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4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«Правила оплаты работ по ремонту общего имущества»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rPr>
          <w:trHeight w:val="19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25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25-26.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«Расчет работ по ремонту общего имущества»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49" w:type="dxa"/>
            <w:vMerge/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E16E2A" w:rsidRPr="00FA1B1E" w:rsidTr="00FA1B1E">
        <w:trPr>
          <w:trHeight w:val="262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E2A" w:rsidRPr="00FA1B1E" w:rsidRDefault="00E16E2A" w:rsidP="001A2A8A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Самостоятельная работа</w:t>
            </w:r>
          </w:p>
          <w:p w:rsidR="00E16E2A" w:rsidRPr="00FA1B1E" w:rsidRDefault="00E16E2A" w:rsidP="001A2A8A">
            <w:pPr>
              <w:shd w:val="clear" w:color="auto" w:fill="FFFFFF"/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По рекомендованной литературе изучить тему и ответить на вопросы</w:t>
            </w:r>
            <w:r w:rsidRPr="00FA1B1E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E16E2A" w:rsidRPr="00FA1B1E" w:rsidRDefault="00E16E2A" w:rsidP="001A2A8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1) Какова цель введения управления в многоквартирных домах? </w:t>
            </w:r>
          </w:p>
          <w:p w:rsidR="00E16E2A" w:rsidRPr="00FA1B1E" w:rsidRDefault="00E16E2A" w:rsidP="001A2A8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2) Какая существует  нормативно-правовая база  для развития новых форм управления многоквартирными домами?</w:t>
            </w:r>
          </w:p>
          <w:p w:rsidR="00E16E2A" w:rsidRPr="00FA1B1E" w:rsidRDefault="00E16E2A" w:rsidP="001A2A8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3) С какой целью обеспечивается </w:t>
            </w:r>
            <w:r w:rsidRPr="00FA1B1E">
              <w:rPr>
                <w:rFonts w:ascii="Times New Roman" w:eastAsia="Times New Roman" w:hAnsi="Times New Roman"/>
                <w:color w:val="000000"/>
                <w:shd w:val="clear" w:color="auto" w:fill="FFFFFF"/>
                <w:lang w:eastAsia="ru-RU"/>
              </w:rPr>
              <w:t>раскрытие информации организациями, осуществляющими деятельность в сфере управления многоквартирными домами? Каким документом регламентируется данное требование?</w:t>
            </w:r>
          </w:p>
          <w:p w:rsidR="00E16E2A" w:rsidRPr="00FA1B1E" w:rsidRDefault="00E16E2A" w:rsidP="001A2A8A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4) Дайте характеристику формам и методам общественного контроля управления многоквартирных домов.</w:t>
            </w:r>
          </w:p>
          <w:p w:rsidR="00E16E2A" w:rsidRPr="00FA1B1E" w:rsidRDefault="00E16E2A" w:rsidP="006676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5) Как осуществляется </w:t>
            </w:r>
            <w:r w:rsidRPr="00FA1B1E">
              <w:rPr>
                <w:rFonts w:ascii="Times New Roman" w:eastAsia="Times New Roman" w:hAnsi="Times New Roman"/>
                <w:bCs/>
                <w:lang w:eastAsia="ru-RU"/>
              </w:rPr>
              <w:t xml:space="preserve">расчет оценки эффективности 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>деятельности организаций, управляющих жилищным фондом?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2A" w:rsidRPr="00FA1B1E" w:rsidRDefault="00E16E2A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2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2A" w:rsidRPr="00FA1B1E" w:rsidRDefault="00E16E2A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Тема 1.2.</w:t>
            </w:r>
          </w:p>
          <w:p w:rsidR="005135D4" w:rsidRPr="00FA1B1E" w:rsidRDefault="005135D4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Договор управления многоквартирным </w:t>
            </w: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 xml:space="preserve">домом. </w:t>
            </w:r>
          </w:p>
        </w:tc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AE0329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  <w:r w:rsidR="005135D4" w:rsidRPr="00FA1B1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5135D4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1E">
              <w:rPr>
                <w:rFonts w:ascii="Times New Roman" w:hAnsi="Times New Roman"/>
                <w:color w:val="000000"/>
              </w:rPr>
              <w:t>ПК-1.1,</w:t>
            </w:r>
          </w:p>
          <w:p w:rsidR="005135D4" w:rsidRPr="00FA1B1E" w:rsidRDefault="005135D4" w:rsidP="005135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hAnsi="Times New Roman"/>
                <w:color w:val="000000"/>
              </w:rPr>
              <w:t>ПК-1.2</w:t>
            </w:r>
          </w:p>
        </w:tc>
      </w:tr>
      <w:tr w:rsidR="005135D4" w:rsidRPr="00FA1B1E" w:rsidTr="00FA1B1E"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8C00CE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27-30.</w:t>
            </w:r>
            <w:r w:rsidRPr="00FA1B1E">
              <w:rPr>
                <w:rFonts w:ascii="Times New Roman" w:eastAsia="Times New Roman" w:hAnsi="Times New Roman"/>
                <w:iCs/>
                <w:lang w:eastAsia="ru-RU"/>
              </w:rPr>
              <w:t xml:space="preserve"> 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>Деловая игра «Управляем многоквартирным домом»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5135D4" w:rsidRPr="00FA1B1E" w:rsidTr="00FA1B1E"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«Заключение договора управления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«Изменение и расторжение договора управления»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31-41.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«Договор управления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5.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42-46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>. «Порядок заполнения договора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6.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 xml:space="preserve">Практическое занятие 47-48 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>«Правила содержания общего имущества в многоквартирном доме»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5135D4" w:rsidRPr="00FA1B1E" w:rsidTr="00FA1B1E">
        <w:tc>
          <w:tcPr>
            <w:tcW w:w="22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135D4" w:rsidRPr="00FA1B1E" w:rsidRDefault="005135D4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7.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49-50 «Объекты жилищного права. Жили»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5D4" w:rsidRPr="00FA1B1E" w:rsidRDefault="005135D4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E16E2A" w:rsidRPr="00FA1B1E" w:rsidTr="00FA1B1E">
        <w:tc>
          <w:tcPr>
            <w:tcW w:w="1162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2A" w:rsidRPr="00FA1B1E" w:rsidRDefault="00E16E2A" w:rsidP="009408BF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Самостоятельная учебная работа</w:t>
            </w:r>
          </w:p>
          <w:p w:rsidR="00E16E2A" w:rsidRPr="00FA1B1E" w:rsidRDefault="00E16E2A" w:rsidP="009408BF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1) Перечислите основные условия договора управления многоквартирным домом. Каким документом регламентируются данные условия?</w:t>
            </w:r>
          </w:p>
          <w:p w:rsidR="00E16E2A" w:rsidRPr="00FA1B1E" w:rsidRDefault="00E16E2A" w:rsidP="009408BF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2) Какова структура предоставления коммунальных услуг? Каким документом регламентируется правила предоставления коммунальных услуг?</w:t>
            </w:r>
          </w:p>
          <w:p w:rsidR="00E16E2A" w:rsidRPr="00FA1B1E" w:rsidRDefault="00E16E2A" w:rsidP="009408BF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3) Чем отличаются друг от друга формы управления многоквартирным домом?</w:t>
            </w:r>
          </w:p>
          <w:p w:rsidR="00E16E2A" w:rsidRPr="00FA1B1E" w:rsidRDefault="00E16E2A" w:rsidP="009408BF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4) Составьте схему взаимодействия различных форм управления многоквартирных домов с собственниками жилья и ресурсоснабжающими организациями. </w:t>
            </w:r>
          </w:p>
          <w:p w:rsidR="00E16E2A" w:rsidRPr="00FA1B1E" w:rsidRDefault="00E16E2A" w:rsidP="009408BF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5) Что должен содержать договор управления многоквартирным домом?</w:t>
            </w:r>
          </w:p>
          <w:p w:rsidR="00E16E2A" w:rsidRPr="00FA1B1E" w:rsidRDefault="00E16E2A" w:rsidP="009408BF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6) Назовите основные направления </w:t>
            </w:r>
            <w:r w:rsidRPr="00FA1B1E">
              <w:rPr>
                <w:rFonts w:ascii="Times New Roman" w:eastAsia="Times New Roman" w:hAnsi="Times New Roman"/>
                <w:bCs/>
                <w:lang w:eastAsia="ru-RU"/>
              </w:rPr>
              <w:t>мониторинга ситуации в жилищно-коммунальном хозяйстве.</w:t>
            </w:r>
          </w:p>
          <w:p w:rsidR="00E16E2A" w:rsidRPr="00FA1B1E" w:rsidRDefault="00E16E2A" w:rsidP="009408B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Задание: </w:t>
            </w:r>
          </w:p>
          <w:p w:rsidR="00E16E2A" w:rsidRPr="00FA1B1E" w:rsidRDefault="00E16E2A" w:rsidP="009408BF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color w:val="000000"/>
                <w:lang w:eastAsia="ru-RU"/>
              </w:rPr>
              <w:t>В сравнительной таблице укажите достоинства и недостатки каждого способа управления многоквартирным домом.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2A" w:rsidRPr="00FA1B1E" w:rsidRDefault="00E16E2A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26</w:t>
            </w:r>
          </w:p>
        </w:tc>
        <w:tc>
          <w:tcPr>
            <w:tcW w:w="23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2A" w:rsidRPr="00FA1B1E" w:rsidRDefault="00E16E2A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FA1B1E" w:rsidRPr="00FA1B1E" w:rsidTr="00754498">
        <w:trPr>
          <w:trHeight w:val="372"/>
        </w:trPr>
        <w:tc>
          <w:tcPr>
            <w:tcW w:w="15593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A1B1E" w:rsidRPr="00FA1B1E" w:rsidRDefault="00FA1B1E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2 семестр</w:t>
            </w:r>
          </w:p>
        </w:tc>
      </w:tr>
      <w:tr w:rsidR="00E16E2A" w:rsidRPr="00FA1B1E" w:rsidTr="00FA1B1E">
        <w:trPr>
          <w:trHeight w:val="372"/>
        </w:trPr>
        <w:tc>
          <w:tcPr>
            <w:tcW w:w="1162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6E2A" w:rsidRPr="00FA1B1E" w:rsidRDefault="00E16E2A" w:rsidP="00332B77">
            <w:pPr>
              <w:widowControl w:val="0"/>
              <w:tabs>
                <w:tab w:val="num" w:pos="2869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Раздел 2. Порядок передачи технической документации на многоквартирный дом.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2A" w:rsidRPr="00FA1B1E" w:rsidRDefault="00E16E2A" w:rsidP="00C50E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val="en-US" w:eastAsia="ru-RU"/>
              </w:rPr>
              <w:t>1</w:t>
            </w:r>
            <w:r w:rsidR="00C50E85" w:rsidRPr="00FA1B1E">
              <w:rPr>
                <w:rFonts w:ascii="Times New Roman" w:eastAsia="Times New Roman" w:hAnsi="Times New Roman"/>
                <w:b/>
                <w:lang w:eastAsia="ru-RU"/>
              </w:rPr>
              <w:t>28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2A" w:rsidRPr="00FA1B1E" w:rsidRDefault="00E16E2A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E16E2A" w:rsidRPr="00FA1B1E" w:rsidTr="00FA1B1E"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2A" w:rsidRPr="00FA1B1E" w:rsidRDefault="00E16E2A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Тема 2.1.</w:t>
            </w:r>
          </w:p>
          <w:p w:rsidR="00E16E2A" w:rsidRPr="00FA1B1E" w:rsidRDefault="00E16E2A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Порядок передачи технической документации на многоквартирный дом.</w:t>
            </w:r>
          </w:p>
        </w:tc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E2A" w:rsidRPr="00FA1B1E" w:rsidRDefault="00E16E2A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E2A" w:rsidRPr="00FA1B1E" w:rsidRDefault="00F671B4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78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E2A" w:rsidRPr="00FA1B1E" w:rsidRDefault="00E16E2A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</w:tr>
      <w:tr w:rsidR="00C50E85" w:rsidRPr="00FA1B1E" w:rsidTr="00FA1B1E">
        <w:trPr>
          <w:trHeight w:val="152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«Общая характеристика технической документации на многоквартирные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C50E85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A1B1E">
              <w:rPr>
                <w:rFonts w:ascii="Times New Roman" w:hAnsi="Times New Roman"/>
                <w:color w:val="000000"/>
              </w:rPr>
              <w:t>ПК-1.3,</w:t>
            </w:r>
          </w:p>
          <w:p w:rsidR="00C50E85" w:rsidRPr="00FA1B1E" w:rsidRDefault="00C50E85" w:rsidP="00C50E85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A1B1E">
              <w:rPr>
                <w:rFonts w:ascii="Times New Roman" w:hAnsi="Times New Roman"/>
                <w:color w:val="000000"/>
              </w:rPr>
              <w:t>ПК-1.4</w:t>
            </w:r>
          </w:p>
        </w:tc>
      </w:tr>
      <w:tr w:rsidR="00C50E85" w:rsidRPr="00FA1B1E" w:rsidTr="00FA1B1E">
        <w:trPr>
          <w:trHeight w:val="531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51.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«Общая характеристика технической документации на многоквартирные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52-53.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«Технический паспорт на многоквартирный дом»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«Общедомовые приборы учета тепла в многоквартирном доме. Документация»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54-55. 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«Документация на общедомовые приборы тепла»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«Техническая документация на эксплуатацию газового оборудования»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B243A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56-58 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«Техническая документация на эксплуатацию газового оборудования»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B243A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«Техническая документация на эксплуатацию электроприборов»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073E3F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59-60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. «Техническая документация на эксплуатацию электроприборов»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«Правовое регулирование правил водоснабжения и водоотведения»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«Техническая документация на водоснабжение»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61-62. 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«Правовое регулирование правил водоснабжения и водоотведения»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Практическое занятие  63. 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«Техническая документация на водоснабжение»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«Правила приема, хранения технической документации»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073E3F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64-66.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«Правила приема, хранения технической документации»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073E3F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«Правило ведения и передачи технической документации»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C73E9C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67-69.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«Ведение и передача технической документации»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073E3F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«Перечень документов, включенный в состав технической документации»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073E3F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«Перечень и порядок передачи документов»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7731D0" w:rsidP="007731D0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70</w:t>
            </w:r>
            <w:r w:rsidR="00C50E85"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="00C50E85"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«Документы, включенные в состав технической документации многоквартирного дома»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7731D0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7731D0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7</w:t>
            </w:r>
            <w:r w:rsidR="007731D0"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</w:t>
            </w: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. 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«Порядок передачи документации»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073E3F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«Государственное регулирование деятельности по управлению многоквартирными домами»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163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23.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7731D0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Практическое занятие 7</w:t>
            </w:r>
            <w:r w:rsidR="007731D0"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</w:t>
            </w:r>
            <w:r w:rsidRPr="00FA1B1E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.</w:t>
            </w: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«Государственное регулирование деятельности по управлению многоквартирными домами»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B243A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5135D4">
            <w:pPr>
              <w:pStyle w:val="af4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  <w:tr w:rsidR="00C50E85" w:rsidRPr="00FA1B1E" w:rsidTr="00FA1B1E">
        <w:trPr>
          <w:trHeight w:val="531"/>
        </w:trPr>
        <w:tc>
          <w:tcPr>
            <w:tcW w:w="1162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C50E85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Самостоятельная работа при изучении раздела 2</w:t>
            </w:r>
          </w:p>
          <w:p w:rsidR="00C50E85" w:rsidRPr="00FA1B1E" w:rsidRDefault="00C50E85" w:rsidP="00C50E85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Задание: </w:t>
            </w:r>
          </w:p>
          <w:p w:rsidR="00C50E85" w:rsidRPr="00FA1B1E" w:rsidRDefault="00C50E85" w:rsidP="00C50E85">
            <w:pPr>
              <w:shd w:val="clear" w:color="auto" w:fill="FFFFFF"/>
              <w:spacing w:after="0" w:line="240" w:lineRule="auto"/>
              <w:ind w:firstLine="56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По рекомендованной литературе изучить тему и ответить на вопросы</w:t>
            </w:r>
            <w:r w:rsidRPr="00FA1B1E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C50E85" w:rsidRPr="00FA1B1E" w:rsidRDefault="00C50E85" w:rsidP="00C50E85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1) Что входит в перечень технической документации на многоквартирный дом?</w:t>
            </w:r>
          </w:p>
          <w:p w:rsidR="00C50E85" w:rsidRPr="00FA1B1E" w:rsidRDefault="00C50E85" w:rsidP="00C50E85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2) Каким документом определен порядок передачи технической документации на многоквартирный дом и иных документов, связанных с управлением этим домом, при смене управляющей организации?</w:t>
            </w:r>
          </w:p>
          <w:p w:rsidR="00C50E85" w:rsidRPr="00FA1B1E" w:rsidRDefault="00C50E85" w:rsidP="00C50E85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3) Дайте определение понятию «техническая документация на многоквартирный дом и иные, связанные с управлением таким домом документы».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C50E85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48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332B77">
            <w:pPr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C50E85" w:rsidRPr="00FA1B1E" w:rsidTr="00FA1B1E">
        <w:tc>
          <w:tcPr>
            <w:tcW w:w="1162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50E85" w:rsidRPr="00FA1B1E" w:rsidRDefault="00C50E85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Раздел 3. Лицензирование деятельности по управлению многоквартирными домами.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9B5EC3" w:rsidP="009B5E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117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C50E85" w:rsidRPr="00FA1B1E" w:rsidTr="00FA1B1E">
        <w:trPr>
          <w:trHeight w:val="244"/>
        </w:trPr>
        <w:tc>
          <w:tcPr>
            <w:tcW w:w="2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332B77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Тема 3.1.</w:t>
            </w:r>
          </w:p>
          <w:p w:rsidR="00C50E85" w:rsidRPr="00FA1B1E" w:rsidRDefault="00C50E85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Порядок </w:t>
            </w: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lastRenderedPageBreak/>
              <w:t>осуществления лицензирования.</w:t>
            </w:r>
          </w:p>
        </w:tc>
        <w:tc>
          <w:tcPr>
            <w:tcW w:w="93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E85" w:rsidRPr="00FA1B1E" w:rsidRDefault="00C50E85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Содержание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E85" w:rsidRPr="00FA1B1E" w:rsidRDefault="00422994" w:rsidP="007731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  <w:r w:rsidR="007731D0" w:rsidRPr="00FA1B1E"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E85" w:rsidRPr="00FA1B1E" w:rsidRDefault="00C50E85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72293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«Порядок принятия решения о предоставлении лицензии»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3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9B5EC3" w:rsidRDefault="009B5EC3" w:rsidP="00754498">
            <w:pPr>
              <w:tabs>
                <w:tab w:val="left" w:pos="418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5EC3">
              <w:rPr>
                <w:rFonts w:ascii="Times New Roman" w:hAnsi="Times New Roman"/>
                <w:color w:val="000000"/>
              </w:rPr>
              <w:t>ПК-1.5</w:t>
            </w: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7731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 xml:space="preserve">Практическое занятие 73. 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>«Принятие решения о предоставлении лицензии»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«Порядок размещения лицензионного свидетельства»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7731D0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74.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«Размещение свидетельства о лицензионной деятельности»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5.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«Порядок лицензирования </w:t>
            </w:r>
            <w:r w:rsidRPr="00FA1B1E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предпринимательской деятельности по управлению многоквартирными домами».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6.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Практическое занятие 75.</w:t>
            </w: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 «Порядок лицензирования. Заполнение форм»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7.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«Порядок организации и осуществления контроля»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754498"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332B77">
            <w:pPr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9.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«</w:t>
            </w:r>
            <w:proofErr w:type="spellStart"/>
            <w:r w:rsidRPr="00FA1B1E">
              <w:rPr>
                <w:rFonts w:ascii="Times New Roman" w:eastAsia="Times New Roman" w:hAnsi="Times New Roman"/>
                <w:lang w:eastAsia="ru-RU"/>
              </w:rPr>
              <w:t>Анулирование</w:t>
            </w:r>
            <w:proofErr w:type="spellEnd"/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 лицензирования и предпринимательской деятельности»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23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FA1B1E">
        <w:tc>
          <w:tcPr>
            <w:tcW w:w="116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422994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Внеаудиторная (самостоятельная) учебная работа при изучении раздела 3</w:t>
            </w:r>
          </w:p>
          <w:p w:rsidR="009B5EC3" w:rsidRPr="00FA1B1E" w:rsidRDefault="009B5EC3" w:rsidP="0042299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Тема 3.1. </w:t>
            </w:r>
          </w:p>
          <w:p w:rsidR="009B5EC3" w:rsidRPr="00FA1B1E" w:rsidRDefault="009B5EC3" w:rsidP="00422994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Задание: </w:t>
            </w:r>
          </w:p>
          <w:p w:rsidR="009B5EC3" w:rsidRPr="00FA1B1E" w:rsidRDefault="009B5EC3" w:rsidP="00422994">
            <w:pPr>
              <w:shd w:val="clear" w:color="auto" w:fill="FFFFFF"/>
              <w:spacing w:after="0" w:line="240" w:lineRule="auto"/>
              <w:ind w:firstLine="567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По рекомендованной литературе изучить тему и ответить на вопросы</w:t>
            </w:r>
            <w:r w:rsidRPr="00FA1B1E"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9B5EC3" w:rsidRPr="00FA1B1E" w:rsidRDefault="009B5EC3" w:rsidP="00422994">
            <w:pPr>
              <w:spacing w:after="0" w:line="288" w:lineRule="auto"/>
              <w:ind w:firstLine="567"/>
              <w:rPr>
                <w:rFonts w:ascii="Verdana" w:eastAsia="Times New Roman" w:hAnsi="Verdana"/>
                <w:b/>
                <w:bCs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 xml:space="preserve">1) Назовите основные положения документа, регламентирующего </w:t>
            </w:r>
            <w:r w:rsidRPr="00FA1B1E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лицензирование предпринимательской деятельности по управлению многоквартирными домами.</w:t>
            </w:r>
          </w:p>
          <w:p w:rsidR="009B5EC3" w:rsidRPr="00FA1B1E" w:rsidRDefault="009B5EC3" w:rsidP="00422994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2) Что требуется соискателю для получения лицензии?</w:t>
            </w:r>
          </w:p>
          <w:p w:rsidR="009B5EC3" w:rsidRPr="00FA1B1E" w:rsidRDefault="009B5EC3" w:rsidP="00422994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3) Какие требования предъявляются к лицензиату?</w:t>
            </w:r>
          </w:p>
          <w:p w:rsidR="009B5EC3" w:rsidRPr="00FA1B1E" w:rsidRDefault="009B5EC3" w:rsidP="00422994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4) Как осуществляется контроль за соблюдением органами государственного жилищного надзора обязательных требований Жилищного кодекса Российской Федерации и Федерального закона "О лицензировании отдельных видов деятельности"?</w:t>
            </w:r>
          </w:p>
          <w:p w:rsidR="009B5EC3" w:rsidRPr="00FA1B1E" w:rsidRDefault="009B5EC3" w:rsidP="00422994">
            <w:pPr>
              <w:spacing w:after="0" w:line="240" w:lineRule="auto"/>
              <w:ind w:firstLine="567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lang w:eastAsia="ru-RU"/>
              </w:rPr>
              <w:t>5) Какие функции выполняет лицензионная комиссия?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754498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49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FA1B1E">
        <w:tc>
          <w:tcPr>
            <w:tcW w:w="1162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75449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Курсовая работа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7544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30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FA1B1E">
        <w:trPr>
          <w:trHeight w:val="195"/>
        </w:trPr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Выбор темы. Составление плана курсовой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над разделом «Введение», Актуальность темы.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над постановкой цели и задач курсовой работы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над содержанием Глава 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над содержанием Глава 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над разделом «Заключение»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над разделом «Приложение»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Работа над разделом «Список источников»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c>
          <w:tcPr>
            <w:tcW w:w="22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Оформление и защита курсовой работы.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671B4">
            <w:pPr>
              <w:pStyle w:val="af4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A1B1E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EC3" w:rsidRPr="00FA1B1E" w:rsidRDefault="009B5EC3" w:rsidP="00F671B4">
            <w:pPr>
              <w:pStyle w:val="af4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9B5EC3" w:rsidRPr="00FA1B1E" w:rsidTr="00FA1B1E">
        <w:trPr>
          <w:trHeight w:val="349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 xml:space="preserve">Учебная практика 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Виды работ</w:t>
            </w:r>
          </w:p>
          <w:p w:rsidR="009B5EC3" w:rsidRPr="00FA1B1E" w:rsidRDefault="009B5EC3" w:rsidP="00332B77">
            <w:pPr>
              <w:tabs>
                <w:tab w:val="left" w:pos="418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1B1E">
              <w:rPr>
                <w:rFonts w:ascii="Times New Roman" w:hAnsi="Times New Roman"/>
              </w:rPr>
              <w:t xml:space="preserve">1. Формы и методы общественного обсуждения деятельности управляющей организации собственников и </w:t>
            </w:r>
            <w:r w:rsidRPr="00FA1B1E">
              <w:rPr>
                <w:rFonts w:ascii="Times New Roman" w:hAnsi="Times New Roman"/>
              </w:rPr>
              <w:lastRenderedPageBreak/>
              <w:t>пользователей помещений  в многоквартирном доме.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1B1E">
              <w:rPr>
                <w:rFonts w:ascii="Times New Roman" w:hAnsi="Times New Roman"/>
              </w:rPr>
              <w:t>2. Правила оформления договора управления многоквартирным домом.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A1B1E">
              <w:rPr>
                <w:rFonts w:ascii="Times New Roman" w:hAnsi="Times New Roman"/>
              </w:rPr>
              <w:t>3.Оформление, ведение, учет и хранение технической и иной документации на многоквартирный дом.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</w:rPr>
              <w:t>4. Прием-передача и хранение технической и иной документации в соответствии с требованиями методических документов.</w:t>
            </w:r>
          </w:p>
          <w:p w:rsidR="009B5EC3" w:rsidRPr="00FA1B1E" w:rsidRDefault="009B5EC3" w:rsidP="00332B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color w:val="000000"/>
                <w:lang w:eastAsia="ru-RU"/>
              </w:rPr>
              <w:t>5.  Подготовка документов к процедуре лицензирования.</w:t>
            </w:r>
          </w:p>
          <w:p w:rsidR="009B5EC3" w:rsidRPr="00FA1B1E" w:rsidRDefault="009B5EC3" w:rsidP="00332B77">
            <w:pPr>
              <w:rPr>
                <w:rFonts w:ascii="Times New Roman" w:hAnsi="Times New Roman"/>
                <w:lang w:eastAsia="ru-RU"/>
              </w:rPr>
            </w:pPr>
            <w:r w:rsidRPr="00FA1B1E">
              <w:rPr>
                <w:rFonts w:ascii="Times New Roman" w:hAnsi="Times New Roman"/>
                <w:lang w:eastAsia="ru-RU"/>
              </w:rPr>
              <w:t xml:space="preserve">6. Порядок проведения квалификационного экзамена.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72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FA1B1E">
        <w:trPr>
          <w:trHeight w:val="349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 xml:space="preserve">Производственная практика 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Виды работ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1. Организация рассмотрения на собраниях собственников помещений в многоквартирном доме, общих собраниях членов товарищества или кооператива вопросов, связанных с управлением многоквартирным домом.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2. Организация контроля за исполнением решений собраний и выполнения перечня услуг и работ при управлении многоквартирным домом.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/>
                <w:bCs/>
                <w:lang w:eastAsia="ru-RU"/>
              </w:rPr>
              <w:t>3</w:t>
            </w:r>
            <w:r w:rsidRPr="00FA1B1E">
              <w:rPr>
                <w:rFonts w:ascii="Times New Roman" w:hAnsi="Times New Roman"/>
                <w:bCs/>
                <w:lang w:eastAsia="ru-RU"/>
              </w:rPr>
              <w:t>.Современные технологии учета и хранения технической и иной документации.</w:t>
            </w:r>
          </w:p>
          <w:p w:rsidR="009B5EC3" w:rsidRPr="00FA1B1E" w:rsidRDefault="009B5EC3" w:rsidP="00332B77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eastAsia="ru-RU"/>
              </w:rPr>
            </w:pPr>
            <w:r w:rsidRPr="00FA1B1E">
              <w:rPr>
                <w:rFonts w:ascii="Times New Roman" w:hAnsi="Times New Roman"/>
                <w:bCs/>
                <w:lang w:eastAsia="ru-RU"/>
              </w:rPr>
              <w:t>4. Осуществление контроля за комплектностью и своевременным восстановлением утраченной документации.</w:t>
            </w:r>
          </w:p>
          <w:p w:rsidR="009B5EC3" w:rsidRPr="00FA1B1E" w:rsidRDefault="009B5EC3" w:rsidP="00332B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color w:val="000000"/>
                <w:lang w:eastAsia="ru-RU"/>
              </w:rPr>
              <w:t>5.Аннулирование лицензии.</w:t>
            </w:r>
          </w:p>
          <w:p w:rsidR="009B5EC3" w:rsidRPr="00FA1B1E" w:rsidRDefault="009B5EC3" w:rsidP="00332B7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color w:val="000000"/>
                <w:lang w:eastAsia="ru-RU"/>
              </w:rPr>
              <w:t>6.Возобновление действия лицензии.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9B5EC3" w:rsidRPr="00FA1B1E" w:rsidTr="00FA1B1E">
        <w:trPr>
          <w:trHeight w:val="122"/>
        </w:trPr>
        <w:tc>
          <w:tcPr>
            <w:tcW w:w="11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FA1B1E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noProof/>
                <w:color w:val="000000"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noProof/>
                <w:color w:val="000000"/>
                <w:lang w:eastAsia="ru-RU"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EC3" w:rsidRPr="00FA1B1E" w:rsidRDefault="009B5EC3" w:rsidP="00332B77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  <w:r w:rsidRPr="00FA1B1E">
              <w:rPr>
                <w:rFonts w:ascii="Times New Roman" w:eastAsia="Times New Roman" w:hAnsi="Times New Roman"/>
                <w:b/>
                <w:noProof/>
                <w:lang w:eastAsia="ru-RU"/>
              </w:rPr>
              <w:t>555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EC3" w:rsidRPr="00FA1B1E" w:rsidRDefault="009B5EC3" w:rsidP="00332B77">
            <w:pPr>
              <w:autoSpaceDE w:val="0"/>
              <w:autoSpaceDN w:val="0"/>
              <w:adjustRightInd w:val="0"/>
              <w:spacing w:before="20"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eastAsia="ru-RU"/>
              </w:rPr>
            </w:pPr>
          </w:p>
        </w:tc>
      </w:tr>
    </w:tbl>
    <w:p w:rsidR="00D079C0" w:rsidRPr="00D7592C" w:rsidRDefault="00D079C0" w:rsidP="00D7592C">
      <w:pPr>
        <w:tabs>
          <w:tab w:val="left" w:pos="418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4C2D" w:rsidRDefault="00E34C2D" w:rsidP="00E5020B">
      <w:pPr>
        <w:tabs>
          <w:tab w:val="left" w:pos="4186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B3A06" w:rsidRDefault="004B3A06" w:rsidP="00E5020B">
      <w:pPr>
        <w:tabs>
          <w:tab w:val="left" w:pos="418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  <w:sectPr w:rsidR="004B3A06" w:rsidSect="00CF17B0">
          <w:pgSz w:w="16838" w:h="11906" w:orient="landscape"/>
          <w:pgMar w:top="1701" w:right="1134" w:bottom="851" w:left="1134" w:header="709" w:footer="709" w:gutter="0"/>
          <w:pgNumType w:start="6"/>
          <w:cols w:space="708"/>
          <w:docGrid w:linePitch="360"/>
        </w:sectPr>
      </w:pPr>
    </w:p>
    <w:p w:rsidR="00E5020B" w:rsidRDefault="00285A91" w:rsidP="00285A91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3. </w:t>
      </w:r>
      <w:r w:rsidR="00007516">
        <w:rPr>
          <w:rFonts w:ascii="Times New Roman" w:eastAsia="Times New Roman" w:hAnsi="Times New Roman"/>
          <w:b/>
          <w:sz w:val="24"/>
          <w:szCs w:val="24"/>
          <w:lang w:eastAsia="ru-RU"/>
        </w:rPr>
        <w:t>УСЛОВИЯ РЕАЛИЗАЦИИ ПРОГРАММЫ УЧЕБНОЙ ДИСЦИПЛИНЫ</w:t>
      </w:r>
    </w:p>
    <w:p w:rsidR="00285A91" w:rsidRPr="00A354ED" w:rsidRDefault="00285A91" w:rsidP="00AA31F1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354ED">
        <w:rPr>
          <w:rFonts w:ascii="Times New Roman" w:eastAsia="Times New Roman" w:hAnsi="Times New Roman"/>
          <w:b/>
          <w:sz w:val="24"/>
          <w:szCs w:val="24"/>
          <w:lang w:eastAsia="ru-RU"/>
        </w:rPr>
        <w:t>3.1. Материально-техническое обеспечение</w:t>
      </w:r>
    </w:p>
    <w:p w:rsidR="00285A91" w:rsidRPr="00A354ED" w:rsidRDefault="00285A91" w:rsidP="00AA31F1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354ED">
        <w:rPr>
          <w:rFonts w:ascii="Times New Roman" w:eastAsia="Times New Roman" w:hAnsi="Times New Roman"/>
          <w:sz w:val="24"/>
          <w:szCs w:val="24"/>
          <w:lang w:eastAsia="ru-RU"/>
        </w:rPr>
        <w:t>Реализация программы предполагает наличие учебных кабинет</w:t>
      </w:r>
      <w:r w:rsidR="008E48D7" w:rsidRPr="00A354ED">
        <w:rPr>
          <w:rFonts w:ascii="Times New Roman" w:eastAsia="Times New Roman" w:hAnsi="Times New Roman"/>
          <w:sz w:val="24"/>
          <w:szCs w:val="24"/>
          <w:lang w:eastAsia="ru-RU"/>
        </w:rPr>
        <w:t xml:space="preserve">ов технических дисциплин, </w:t>
      </w:r>
      <w:r w:rsidRPr="00A354ED">
        <w:rPr>
          <w:rFonts w:ascii="Times New Roman" w:hAnsi="Times New Roman"/>
          <w:iCs/>
          <w:sz w:val="24"/>
          <w:szCs w:val="24"/>
        </w:rPr>
        <w:t>оборудованны</w:t>
      </w:r>
      <w:r w:rsidR="008E48D7" w:rsidRPr="00A354ED">
        <w:rPr>
          <w:rFonts w:ascii="Times New Roman" w:hAnsi="Times New Roman"/>
          <w:iCs/>
          <w:sz w:val="24"/>
          <w:szCs w:val="24"/>
        </w:rPr>
        <w:t>е</w:t>
      </w:r>
      <w:r w:rsidRPr="00A354ED">
        <w:rPr>
          <w:rFonts w:ascii="Times New Roman" w:hAnsi="Times New Roman"/>
          <w:iCs/>
          <w:sz w:val="24"/>
          <w:szCs w:val="24"/>
        </w:rPr>
        <w:t xml:space="preserve"> наглядными пос</w:t>
      </w:r>
      <w:r w:rsidR="008E48D7" w:rsidRPr="00A354ED">
        <w:rPr>
          <w:rFonts w:ascii="Times New Roman" w:hAnsi="Times New Roman"/>
          <w:iCs/>
          <w:sz w:val="24"/>
          <w:szCs w:val="24"/>
        </w:rPr>
        <w:t>обиями и справочной литературой.</w:t>
      </w:r>
    </w:p>
    <w:p w:rsidR="008E48D7" w:rsidRPr="00A354ED" w:rsidRDefault="008E48D7" w:rsidP="00AA31F1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354ED">
        <w:rPr>
          <w:rFonts w:ascii="Times New Roman" w:hAnsi="Times New Roman"/>
          <w:iCs/>
          <w:sz w:val="24"/>
          <w:szCs w:val="24"/>
        </w:rPr>
        <w:t>Оборудование учебного кабинета и рабочих мест кабинета: персональные компьютеры, мультимедийная доска, проектор.</w:t>
      </w:r>
    </w:p>
    <w:p w:rsidR="008E48D7" w:rsidRPr="00A354ED" w:rsidRDefault="00A354ED" w:rsidP="00A354ED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A354ED">
        <w:rPr>
          <w:rFonts w:ascii="Times New Roman" w:hAnsi="Times New Roman"/>
          <w:iCs/>
          <w:sz w:val="24"/>
          <w:szCs w:val="24"/>
        </w:rPr>
        <w:t>Для проведения практических занятий, учебной и производственной практик используются компьютерные программы и тренажеры:</w:t>
      </w:r>
    </w:p>
    <w:p w:rsidR="00A354ED" w:rsidRPr="00A354ED" w:rsidRDefault="00A354ED" w:rsidP="00A354ED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85A91" w:rsidRPr="00285A91" w:rsidRDefault="00285A91" w:rsidP="00AA31F1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  <w:r w:rsidRPr="00285A91">
        <w:rPr>
          <w:rFonts w:ascii="Times New Roman" w:hAnsi="Times New Roman"/>
          <w:b/>
          <w:iCs/>
          <w:sz w:val="24"/>
          <w:szCs w:val="24"/>
        </w:rPr>
        <w:t xml:space="preserve">3.2. Информационное обеспечение обучения </w:t>
      </w:r>
    </w:p>
    <w:p w:rsidR="00285A91" w:rsidRDefault="008E48D7" w:rsidP="00AA31F1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Перечень используемых учебных изданий, Интернет-ресурсов, дополнительной литературы</w:t>
      </w:r>
    </w:p>
    <w:p w:rsidR="00676895" w:rsidRDefault="00676895" w:rsidP="0043604E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bookmarkStart w:id="0" w:name="_GoBack"/>
      <w:r w:rsidRPr="00676895">
        <w:rPr>
          <w:rFonts w:ascii="Times New Roman" w:hAnsi="Times New Roman"/>
          <w:b/>
          <w:bCs/>
          <w:kern w:val="32"/>
          <w:sz w:val="24"/>
          <w:szCs w:val="24"/>
          <w:highlight w:val="yellow"/>
          <w:lang w:eastAsia="ru-RU"/>
        </w:rPr>
        <w:t>Основные источники:</w:t>
      </w:r>
    </w:p>
    <w:p w:rsidR="00676895" w:rsidRPr="00676895" w:rsidRDefault="00676895" w:rsidP="0043604E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Николюкин, С. В. </w:t>
      </w:r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Жилищное право: учебник и практикум для среднег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 профессионального образования/ С. </w:t>
      </w:r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Николюкин.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— Москва: Издательство </w:t>
      </w:r>
      <w:proofErr w:type="spellStart"/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291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// ЭБС </w:t>
      </w:r>
      <w:proofErr w:type="spellStart"/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676895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https://urait.ru/bcode/442356</w:t>
        </w:r>
      </w:hyperlink>
      <w:r w:rsidRPr="0067689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676895" w:rsidRDefault="00676895" w:rsidP="0043604E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</w:p>
    <w:bookmarkEnd w:id="0"/>
    <w:p w:rsidR="0043604E" w:rsidRPr="00285A91" w:rsidRDefault="0043604E" w:rsidP="0043604E">
      <w:pPr>
        <w:keepNext/>
        <w:tabs>
          <w:tab w:val="left" w:pos="1134"/>
        </w:tabs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Дополнительные источники:</w:t>
      </w:r>
    </w:p>
    <w:p w:rsidR="008E48D7" w:rsidRPr="000D182C" w:rsidRDefault="008E48D7" w:rsidP="003565E2">
      <w:pPr>
        <w:pStyle w:val="2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proofErr w:type="spellStart"/>
      <w:r w:rsidRPr="000D182C">
        <w:rPr>
          <w:bCs/>
        </w:rPr>
        <w:t>Цыренжапов</w:t>
      </w:r>
      <w:proofErr w:type="spellEnd"/>
      <w:r w:rsidRPr="000D182C">
        <w:rPr>
          <w:bCs/>
        </w:rPr>
        <w:t>, Ч.Д.</w:t>
      </w:r>
      <w:r w:rsidRPr="000D182C">
        <w:rPr>
          <w:b/>
          <w:bCs/>
        </w:rPr>
        <w:t xml:space="preserve"> </w:t>
      </w:r>
      <w:r w:rsidRPr="000D182C">
        <w:t xml:space="preserve">Основы управления многоквартирными жилыми домами: учебное пособие / Ч.Д. </w:t>
      </w:r>
      <w:proofErr w:type="spellStart"/>
      <w:r w:rsidRPr="000D182C">
        <w:t>Цыренжапов</w:t>
      </w:r>
      <w:proofErr w:type="spellEnd"/>
      <w:r w:rsidRPr="000D182C">
        <w:t xml:space="preserve">, Д.С. </w:t>
      </w:r>
      <w:proofErr w:type="spellStart"/>
      <w:r w:rsidRPr="000D182C">
        <w:t>Шенбергер</w:t>
      </w:r>
      <w:proofErr w:type="spellEnd"/>
      <w:r w:rsidRPr="000D182C">
        <w:t xml:space="preserve">, Д.В. Елисеев. – Томск: Изд-во Томского гос. архит.-строит. ун-та, 2013. – 84 с. </w:t>
      </w:r>
    </w:p>
    <w:p w:rsidR="008E48D7" w:rsidRPr="00C55727" w:rsidRDefault="008E48D7" w:rsidP="003565E2">
      <w:pPr>
        <w:pStyle w:val="2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r w:rsidRPr="000D182C">
        <w:rPr>
          <w:bCs/>
          <w:color w:val="000000"/>
        </w:rPr>
        <w:t>Коробко, В.И. Управление и экономика многоквартирного дома</w:t>
      </w:r>
      <w:r w:rsidRPr="000D182C">
        <w:rPr>
          <w:color w:val="000000"/>
        </w:rPr>
        <w:t xml:space="preserve">: учеб. пособие / В.И. Коробко, Л. С. </w:t>
      </w:r>
      <w:proofErr w:type="spellStart"/>
      <w:r w:rsidRPr="000D182C">
        <w:rPr>
          <w:color w:val="000000"/>
        </w:rPr>
        <w:t>Цветлюк</w:t>
      </w:r>
      <w:proofErr w:type="spellEnd"/>
      <w:r w:rsidRPr="000D182C">
        <w:rPr>
          <w:color w:val="000000"/>
        </w:rPr>
        <w:t xml:space="preserve">. </w:t>
      </w:r>
      <w:r w:rsidRPr="000D182C">
        <w:t>–</w:t>
      </w:r>
      <w:r w:rsidRPr="000D182C">
        <w:rPr>
          <w:color w:val="000000"/>
        </w:rPr>
        <w:t xml:space="preserve"> М.: Издательство «СОЦИУМ», 2015. </w:t>
      </w:r>
      <w:r w:rsidRPr="000D182C">
        <w:t>–</w:t>
      </w:r>
      <w:r w:rsidRPr="000D182C">
        <w:rPr>
          <w:color w:val="000000"/>
        </w:rPr>
        <w:t xml:space="preserve"> 314 с.</w:t>
      </w:r>
    </w:p>
    <w:p w:rsidR="00285A91" w:rsidRPr="0043604E" w:rsidRDefault="008E48D7" w:rsidP="0043604E">
      <w:pPr>
        <w:pStyle w:val="23"/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</w:pPr>
      <w:proofErr w:type="spellStart"/>
      <w:r w:rsidRPr="00C55727">
        <w:rPr>
          <w:color w:val="000000"/>
        </w:rPr>
        <w:t>Исабеков</w:t>
      </w:r>
      <w:proofErr w:type="spellEnd"/>
      <w:r w:rsidRPr="00C55727">
        <w:rPr>
          <w:color w:val="000000"/>
        </w:rPr>
        <w:t xml:space="preserve">, М.У. Многоквартирные дома: управление, содержание, ремонт, модернизация: учебно-методическое пособие / М.У. </w:t>
      </w:r>
      <w:proofErr w:type="spellStart"/>
      <w:r w:rsidRPr="00C55727">
        <w:rPr>
          <w:color w:val="000000"/>
        </w:rPr>
        <w:t>Исабеков</w:t>
      </w:r>
      <w:proofErr w:type="spellEnd"/>
      <w:r w:rsidRPr="00C55727">
        <w:rPr>
          <w:color w:val="000000"/>
        </w:rPr>
        <w:t xml:space="preserve">, В.И. Цой, Л.Ф. </w:t>
      </w:r>
      <w:proofErr w:type="spellStart"/>
      <w:r w:rsidRPr="00C55727">
        <w:rPr>
          <w:color w:val="000000"/>
        </w:rPr>
        <w:t>Шреккенбах</w:t>
      </w:r>
      <w:proofErr w:type="spellEnd"/>
      <w:r w:rsidRPr="00C55727">
        <w:rPr>
          <w:color w:val="000000"/>
        </w:rPr>
        <w:t>. – Астана: Международная профессиональная академия «Туран-Профи»</w:t>
      </w:r>
      <w:r>
        <w:rPr>
          <w:color w:val="000000"/>
        </w:rPr>
        <w:t xml:space="preserve">, </w:t>
      </w:r>
      <w:r w:rsidRPr="00C55727">
        <w:rPr>
          <w:color w:val="000000"/>
        </w:rPr>
        <w:t>2014 – 296 с.</w:t>
      </w:r>
    </w:p>
    <w:p w:rsidR="008E48D7" w:rsidRPr="0043604E" w:rsidRDefault="008E48D7" w:rsidP="0043604E">
      <w:pPr>
        <w:pStyle w:val="af"/>
        <w:numPr>
          <w:ilvl w:val="0"/>
          <w:numId w:val="5"/>
        </w:numPr>
        <w:tabs>
          <w:tab w:val="left" w:pos="851"/>
        </w:tabs>
        <w:spacing w:after="0" w:line="360" w:lineRule="auto"/>
        <w:ind w:hanging="153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bookmarkStart w:id="1" w:name="OLE_LINK1"/>
      <w:r w:rsidRPr="004360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Жилищный кодекс РФ от 29 декабря 2004</w:t>
      </w:r>
      <w:r w:rsidRPr="0043604E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 N</w:t>
      </w:r>
      <w:r w:rsidRPr="0043604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188-ФЗ.</w:t>
      </w:r>
      <w:r w:rsidRPr="0043604E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</w:p>
    <w:p w:rsidR="008E48D7" w:rsidRPr="008E48D7" w:rsidRDefault="008E48D7" w:rsidP="0043604E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</w:pPr>
      <w:r w:rsidRPr="008E48D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Федеральный закон от 21 июля 2014 N 255-ФЗ "О внесении изменений в Жилищный кодекс Российской Федерации, отдельные законодательные акты Российской Федерации и признании утратившими силу отдельных положений законодательных актов </w:t>
      </w:r>
      <w:r w:rsidRPr="008E48D7"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lastRenderedPageBreak/>
        <w:t>Российской Федерации"</w:t>
      </w:r>
      <w:r>
        <w:rPr>
          <w:rFonts w:ascii="Times New Roman" w:eastAsia="Times New Roman" w:hAnsi="Times New Roman"/>
          <w:bCs/>
          <w:kern w:val="36"/>
          <w:sz w:val="24"/>
          <w:szCs w:val="24"/>
          <w:lang w:eastAsia="ru-RU"/>
        </w:rPr>
        <w:t xml:space="preserve">. </w:t>
      </w:r>
      <w:r w:rsidRPr="008E48D7">
        <w:rPr>
          <w:rFonts w:ascii="Times New Roman" w:eastAsia="Times New Roman" w:hAnsi="Times New Roman"/>
          <w:bCs/>
          <w:sz w:val="24"/>
          <w:szCs w:val="24"/>
          <w:lang w:eastAsia="ru-RU"/>
        </w:rPr>
        <w:t>Раздел X. Лицензирование деятельности по управлению</w:t>
      </w:r>
      <w:r w:rsidRPr="008E48D7">
        <w:rPr>
          <w:rFonts w:ascii="Times New Roman" w:eastAsia="Times New Roman" w:hAnsi="Times New Roman"/>
          <w:bCs/>
          <w:sz w:val="24"/>
          <w:szCs w:val="24"/>
          <w:u w:val="single"/>
          <w:lang w:eastAsia="ru-RU"/>
        </w:rPr>
        <w:t xml:space="preserve"> </w:t>
      </w:r>
      <w:r w:rsidRPr="008E48D7">
        <w:rPr>
          <w:rFonts w:ascii="Times New Roman" w:eastAsia="Times New Roman" w:hAnsi="Times New Roman"/>
          <w:bCs/>
          <w:sz w:val="24"/>
          <w:szCs w:val="24"/>
          <w:lang w:eastAsia="ru-RU"/>
        </w:rPr>
        <w:t>многоквартирными домами.</w:t>
      </w:r>
    </w:p>
    <w:p w:rsidR="008E48D7" w:rsidRPr="008E48D7" w:rsidRDefault="008E48D7" w:rsidP="0043604E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Методика </w:t>
      </w:r>
      <w:r w:rsidRPr="008E48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оценки эффективности </w:t>
      </w:r>
      <w:r w:rsidRPr="008E48D7">
        <w:rPr>
          <w:rFonts w:ascii="Times New Roman" w:eastAsia="Times New Roman" w:hAnsi="Times New Roman"/>
          <w:sz w:val="24"/>
          <w:szCs w:val="24"/>
          <w:lang w:eastAsia="ru-RU"/>
        </w:rPr>
        <w:t xml:space="preserve">деятельности управляющих организаций, </w:t>
      </w:r>
      <w:r w:rsidRPr="008E48D7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товариществ собственников жилья, жилищных кооперативов и иных специализированных потребительских кооперативов. </w:t>
      </w:r>
      <w:r w:rsidRPr="008E48D7">
        <w:rPr>
          <w:rFonts w:ascii="Times New Roman" w:eastAsia="Times New Roman" w:hAnsi="Times New Roman"/>
          <w:sz w:val="24"/>
          <w:szCs w:val="24"/>
          <w:lang w:eastAsia="ru-RU"/>
        </w:rPr>
        <w:t>Утверждено</w:t>
      </w:r>
      <w:r w:rsidRPr="008E48D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8E48D7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управлением </w:t>
      </w:r>
      <w:r w:rsidRPr="008E4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государственной корпорации –</w:t>
      </w:r>
      <w:r w:rsidRPr="008E48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4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Фонд содействия реформированию</w:t>
      </w:r>
      <w:r w:rsidRPr="008E48D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E48D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жилищно-коммунального хозяйства от 14 октября 2011 года, № 286.</w:t>
      </w:r>
    </w:p>
    <w:p w:rsidR="008E48D7" w:rsidRPr="008E48D7" w:rsidRDefault="008E48D7" w:rsidP="0043604E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 xml:space="preserve">Постановление Правительства РФ от 06.05.2011 N 354 "О предоставлении коммунальных услуг собственникам и пользователям помещений </w:t>
      </w:r>
      <w:proofErr w:type="gramStart"/>
      <w:r w:rsidRPr="008E48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в многоквартирных домов</w:t>
      </w:r>
      <w:proofErr w:type="gramEnd"/>
      <w:r w:rsidRPr="008E48D7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8E48D7" w:rsidRPr="008E48D7" w:rsidRDefault="008E48D7" w:rsidP="0043604E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 w:rsidRPr="008E48D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Постановление Правительства РФ от 15.05.2013 N 416 (ред. от 26.03.2014) "О порядке осуществления деятельности по управлению многоквартирными домами" (вместе с "Правилами осуществления деятельности по управлению многоквартирными домами").</w:t>
      </w:r>
    </w:p>
    <w:p w:rsidR="008E48D7" w:rsidRPr="008E48D7" w:rsidRDefault="008E48D7" w:rsidP="0043604E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Постановление Правительства РФ от 23.09.2010 N 731 (ред. от 27.09.2014) "Об утверждении стандарта раскрытия информации организациями, осуществляющими деятельность в сфере управления многоквартирными домами".</w:t>
      </w:r>
    </w:p>
    <w:p w:rsidR="008E48D7" w:rsidRPr="008E48D7" w:rsidRDefault="008E48D7" w:rsidP="0043604E">
      <w:pPr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sz w:val="24"/>
          <w:szCs w:val="24"/>
          <w:lang w:eastAsia="ru-RU"/>
        </w:rPr>
        <w:t>Постановление Госстроя России от 27.09.2003 № 170 «Об утверждении Правил и норм технической эксплуатации жилищного фонда».</w:t>
      </w:r>
    </w:p>
    <w:bookmarkEnd w:id="1"/>
    <w:p w:rsidR="008E48D7" w:rsidRPr="008E48D7" w:rsidRDefault="008E48D7" w:rsidP="00AA31F1">
      <w:pPr>
        <w:keepNext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</w:pPr>
      <w:r w:rsidRPr="008E48D7">
        <w:rPr>
          <w:rFonts w:ascii="Times New Roman" w:eastAsia="Times New Roman" w:hAnsi="Times New Roman"/>
          <w:b/>
          <w:bCs/>
          <w:kern w:val="32"/>
          <w:sz w:val="24"/>
          <w:szCs w:val="24"/>
          <w:lang w:eastAsia="ru-RU"/>
        </w:rPr>
        <w:t>Интернет - ресурсы</w:t>
      </w:r>
    </w:p>
    <w:p w:rsidR="008E48D7" w:rsidRPr="008E48D7" w:rsidRDefault="00754498" w:rsidP="003565E2">
      <w:pPr>
        <w:widowControl w:val="0"/>
        <w:numPr>
          <w:ilvl w:val="0"/>
          <w:numId w:val="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hyperlink r:id="rId14" w:history="1">
        <w:r w:rsidR="008E48D7" w:rsidRPr="008E48D7">
          <w:rPr>
            <w:rFonts w:ascii="Times New Roman" w:eastAsia="Times New Roman" w:hAnsi="Times New Roman"/>
            <w:color w:val="00358A"/>
            <w:u w:val="single"/>
            <w:lang w:eastAsia="ru-RU"/>
          </w:rPr>
          <w:t>http://www.consultant.ru/</w:t>
        </w:r>
      </w:hyperlink>
    </w:p>
    <w:p w:rsidR="008E48D7" w:rsidRPr="008E48D7" w:rsidRDefault="00754498" w:rsidP="003565E2">
      <w:pPr>
        <w:widowControl w:val="0"/>
        <w:numPr>
          <w:ilvl w:val="0"/>
          <w:numId w:val="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hyperlink r:id="rId15" w:tgtFrame="_blank" w:history="1">
        <w:r w:rsidR="008E48D7" w:rsidRPr="008E48D7">
          <w:rPr>
            <w:rFonts w:ascii="Times New Roman" w:eastAsia="Times New Roman" w:hAnsi="Times New Roman"/>
            <w:color w:val="00358A"/>
            <w:u w:val="single"/>
            <w:lang w:eastAsia="ru-RU"/>
          </w:rPr>
          <w:t>law.edu.ru</w:t>
        </w:r>
      </w:hyperlink>
    </w:p>
    <w:p w:rsidR="008E48D7" w:rsidRPr="008E48D7" w:rsidRDefault="00754498" w:rsidP="003565E2">
      <w:pPr>
        <w:widowControl w:val="0"/>
        <w:numPr>
          <w:ilvl w:val="0"/>
          <w:numId w:val="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hyperlink r:id="rId16" w:history="1">
        <w:r w:rsidR="008E48D7" w:rsidRPr="008E48D7">
          <w:rPr>
            <w:rFonts w:ascii="Times New Roman" w:eastAsia="Times New Roman" w:hAnsi="Times New Roman"/>
            <w:color w:val="00358A"/>
            <w:u w:val="single"/>
            <w:lang w:eastAsia="ru-RU"/>
          </w:rPr>
          <w:t>http://youhouse.ru/portaly-zhkh/</w:t>
        </w:r>
      </w:hyperlink>
    </w:p>
    <w:p w:rsidR="008E48D7" w:rsidRPr="008E48D7" w:rsidRDefault="00754498" w:rsidP="003565E2">
      <w:pPr>
        <w:widowControl w:val="0"/>
        <w:numPr>
          <w:ilvl w:val="0"/>
          <w:numId w:val="7"/>
        </w:numPr>
        <w:shd w:val="clear" w:color="auto" w:fill="FFFFFF"/>
        <w:tabs>
          <w:tab w:val="left" w:pos="-8"/>
          <w:tab w:val="left" w:pos="786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/>
          <w:lang w:eastAsia="ru-RU"/>
        </w:rPr>
      </w:pPr>
      <w:hyperlink r:id="rId17" w:history="1">
        <w:r w:rsidR="008E48D7" w:rsidRPr="008E48D7">
          <w:rPr>
            <w:rFonts w:ascii="Times New Roman" w:eastAsia="Times New Roman" w:hAnsi="Times New Roman"/>
            <w:color w:val="00358A"/>
            <w:u w:val="single"/>
            <w:lang w:eastAsia="ru-RU"/>
          </w:rPr>
          <w:t>http://gkhkontrol.ru/</w:t>
        </w:r>
      </w:hyperlink>
    </w:p>
    <w:p w:rsidR="0060023C" w:rsidRDefault="0060023C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br w:type="page"/>
      </w:r>
    </w:p>
    <w:p w:rsidR="00671497" w:rsidRPr="00C71256" w:rsidRDefault="00C71256" w:rsidP="00871547">
      <w:pPr>
        <w:tabs>
          <w:tab w:val="left" w:pos="1134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71256">
        <w:rPr>
          <w:rFonts w:ascii="Times New Roman" w:hAnsi="Times New Roman"/>
          <w:b/>
          <w:sz w:val="24"/>
          <w:szCs w:val="24"/>
          <w:lang w:eastAsia="ru-RU"/>
        </w:rPr>
        <w:lastRenderedPageBreak/>
        <w:t>4.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C71256">
        <w:rPr>
          <w:rFonts w:ascii="Times New Roman" w:hAnsi="Times New Roman"/>
          <w:b/>
          <w:sz w:val="24"/>
          <w:szCs w:val="24"/>
          <w:lang w:eastAsia="ru-RU"/>
        </w:rPr>
        <w:t>КОНТРОЛЬ И ОЦЕНКА РЕЗУЛЬТАТОВ ОСВОЕНИЯ ПРОФЕССИОНАЛЬНОГО МОДУЛЯ (ВИДА ДЕЯТЕЛЬНОСТИ)</w:t>
      </w:r>
    </w:p>
    <w:p w:rsidR="00671497" w:rsidRDefault="00671497" w:rsidP="00671497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Style w:val="a6"/>
        <w:tblW w:w="10490" w:type="dxa"/>
        <w:tblInd w:w="-743" w:type="dxa"/>
        <w:tblLook w:val="04A0" w:firstRow="1" w:lastRow="0" w:firstColumn="1" w:lastColumn="0" w:noHBand="0" w:noVBand="1"/>
      </w:tblPr>
      <w:tblGrid>
        <w:gridCol w:w="5104"/>
        <w:gridCol w:w="5386"/>
      </w:tblGrid>
      <w:tr w:rsidR="00671497" w:rsidTr="002041D2">
        <w:tc>
          <w:tcPr>
            <w:tcW w:w="5104" w:type="dxa"/>
          </w:tcPr>
          <w:p w:rsidR="00671497" w:rsidRDefault="00671497" w:rsidP="00AA31F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Результаты обучения </w:t>
            </w:r>
            <w:r w:rsidR="00AA31F1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(освоенные </w:t>
            </w:r>
            <w:r w:rsidR="00AA31F1"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компетенции)</w:t>
            </w:r>
          </w:p>
        </w:tc>
        <w:tc>
          <w:tcPr>
            <w:tcW w:w="5386" w:type="dxa"/>
          </w:tcPr>
          <w:p w:rsidR="00671497" w:rsidRDefault="00671497" w:rsidP="00AA31F1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8D2F50" w:rsidTr="002041D2">
        <w:tc>
          <w:tcPr>
            <w:tcW w:w="5104" w:type="dxa"/>
            <w:vAlign w:val="center"/>
          </w:tcPr>
          <w:p w:rsidR="008D2F50" w:rsidRPr="00806E3D" w:rsidRDefault="008D2F50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ПК-1.1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 нормативно - правовые, методические и инструктивные документы, регламентирующие деятельность по управлению многоквартирным домом.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D2F50" w:rsidRPr="00871547" w:rsidRDefault="00EE13FE" w:rsidP="004A70E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="004A70EB"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емонстрация знаний законодательных актов и других нормативных, методических документов, регулирующих правоотношения в процессе профессиональной деятельности</w:t>
            </w: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8D2F50" w:rsidTr="002041D2">
        <w:tc>
          <w:tcPr>
            <w:tcW w:w="5104" w:type="dxa"/>
            <w:vAlign w:val="center"/>
          </w:tcPr>
          <w:p w:rsidR="008D2F50" w:rsidRPr="00806E3D" w:rsidRDefault="008D2F50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ПК-1.2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Организовывать рассмотрение на общем собрании </w:t>
            </w:r>
            <w:r w:rsidR="004A70EB">
              <w:rPr>
                <w:rFonts w:ascii="Times New Roman" w:hAnsi="Times New Roman"/>
                <w:sz w:val="24"/>
                <w:szCs w:val="24"/>
              </w:rPr>
              <w:t xml:space="preserve">собственников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D2F50" w:rsidRPr="00871547" w:rsidRDefault="004A70EB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Демонстрация способности организовать и провести собрание </w:t>
            </w:r>
            <w:r w:rsidR="00EE13FE"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собственников помещений МКД с рассмотрением вопросов по управлению и эксплуатации жилого здания;</w:t>
            </w:r>
          </w:p>
          <w:p w:rsidR="00EE13FE" w:rsidRPr="00871547" w:rsidRDefault="00EE13FE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контроль принятых на собрании решений.</w:t>
            </w:r>
          </w:p>
        </w:tc>
      </w:tr>
      <w:tr w:rsidR="008D2F50" w:rsidTr="002041D2">
        <w:tc>
          <w:tcPr>
            <w:tcW w:w="5104" w:type="dxa"/>
            <w:vAlign w:val="center"/>
          </w:tcPr>
          <w:p w:rsidR="008D2F50" w:rsidRPr="00806E3D" w:rsidRDefault="008D2F50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ПК-1.3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 прием-передачу, учет и хранение технической и иной документации на многоквартирный дом.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D2F50" w:rsidRPr="00871547" w:rsidRDefault="00EE13FE" w:rsidP="00EE13F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сбора, хранения и обработки технической документации на МКД.</w:t>
            </w:r>
          </w:p>
        </w:tc>
      </w:tr>
      <w:tr w:rsidR="008D2F50" w:rsidTr="002041D2">
        <w:tc>
          <w:tcPr>
            <w:tcW w:w="5104" w:type="dxa"/>
            <w:vAlign w:val="center"/>
          </w:tcPr>
          <w:p w:rsidR="008D2F50" w:rsidRPr="00806E3D" w:rsidRDefault="008D2F50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ПК-1.4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Восстанавливать и актуализировать документы по результатам мониторинга технического состояния многоквартирного дома.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D2F50" w:rsidRPr="00871547" w:rsidRDefault="00721672" w:rsidP="007216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работы с  современными техническими система и приборами в процессе оценки технического состояния МКД; внесение обновлений и восстановление технической документации.</w:t>
            </w:r>
          </w:p>
        </w:tc>
      </w:tr>
      <w:tr w:rsidR="008D2F50" w:rsidTr="002041D2">
        <w:tc>
          <w:tcPr>
            <w:tcW w:w="5104" w:type="dxa"/>
            <w:vAlign w:val="center"/>
          </w:tcPr>
          <w:p w:rsidR="008D2F50" w:rsidRPr="00806E3D" w:rsidRDefault="008D2F50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ПК-1.5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8D2F50" w:rsidRPr="00871547" w:rsidRDefault="00721672" w:rsidP="007216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Применение компьютерного метода сбора необходимой информации о собственниках и нанимателях МКД с формированием базы данных.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sz w:val="24"/>
                <w:szCs w:val="24"/>
              </w:rPr>
              <w:t>ОК-1</w:t>
            </w:r>
            <w:r w:rsidR="002041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Понимать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721672" w:rsidP="00064380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Демонстрация интереса к будущей специальности. Положительная динамика результатов учебной деятельности.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ОК-2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Организовывать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721672" w:rsidP="000643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Выбор и применение методов и способов решения поставленных учебных задач. Своевременность сдачи практических и самостоятельных работ. Соответствие выполненных заданий условиям и рекомендациям по их выполнению.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ОК-3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Принимать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решения в стандартных и нестандартных ситуациях и нести за них ответственность.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721672" w:rsidRPr="00871547" w:rsidRDefault="00721672" w:rsidP="007216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Решение поставленных  стандартных и нестандартных учебных задач.</w:t>
            </w:r>
          </w:p>
          <w:p w:rsidR="00721672" w:rsidRPr="00871547" w:rsidRDefault="00721672" w:rsidP="007216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 ответственности за </w:t>
            </w:r>
          </w:p>
          <w:p w:rsidR="006E6519" w:rsidRPr="00871547" w:rsidRDefault="00721672" w:rsidP="0072167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результаты своей работы.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ОК-4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Осуществлять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поиск и использование информации, необходимой для эффективного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профессиональных задач, профессионального и личностного развития.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2774A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Поиск и анализ актуальной информации, необходимой в решении профессиональных </w:t>
            </w: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ОК-5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информационно-коммуникационные технологии в профессиональной деятельности.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2774A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использования современных информационных технологий в процессе профессиональной деятельности.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ОК-6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Работать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в коллективе и команде, эффективно общаться с коллегами, руководством, потребителями.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2774A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Демонстрация коммуникабельности при взаимодействии с обучающимися, преподавателями, руководителями производственной практики.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ОК-7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Брать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2774A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ответственности за работу подчиненных. Способность к самоанализу и коррекции результатов собственной работы.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ОК-8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06E3D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2774A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личностного и квалификационного уровня.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ОК-9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Ориентироваться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в условиях частой смены технологий в профессиональной деятельности.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2774A0" w:rsidP="0006438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sz w:val="24"/>
                <w:szCs w:val="24"/>
              </w:rPr>
              <w:t>Готовность к инновациям в области профессиональной деятельности; адаптация.</w:t>
            </w:r>
          </w:p>
        </w:tc>
      </w:tr>
      <w:tr w:rsidR="006E6519" w:rsidTr="002041D2">
        <w:tc>
          <w:tcPr>
            <w:tcW w:w="5104" w:type="dxa"/>
            <w:vAlign w:val="center"/>
          </w:tcPr>
          <w:p w:rsidR="006E6519" w:rsidRPr="00806E3D" w:rsidRDefault="006E6519" w:rsidP="002041D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06E3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ОК-10</w:t>
            </w:r>
            <w:r w:rsidR="002041D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06E3D">
              <w:rPr>
                <w:rFonts w:ascii="Times New Roman" w:hAnsi="Times New Roman"/>
                <w:sz w:val="24"/>
                <w:szCs w:val="24"/>
              </w:rPr>
              <w:t>Обеспечивать</w:t>
            </w:r>
            <w:proofErr w:type="gramEnd"/>
            <w:r w:rsidRPr="00806E3D">
              <w:rPr>
                <w:rFonts w:ascii="Times New Roman" w:hAnsi="Times New Roman"/>
                <w:sz w:val="24"/>
                <w:szCs w:val="24"/>
              </w:rPr>
              <w:t xml:space="preserve"> безопасные условия труда в профессиональной деятельности.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6E6519" w:rsidRPr="00871547" w:rsidRDefault="002774A0" w:rsidP="002774A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71547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техники безопасности в профессиональной деятельности.</w:t>
            </w:r>
          </w:p>
        </w:tc>
      </w:tr>
    </w:tbl>
    <w:p w:rsidR="00671497" w:rsidRPr="00AA31F1" w:rsidRDefault="00671497" w:rsidP="00AA31F1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b/>
          <w:sz w:val="24"/>
          <w:szCs w:val="24"/>
          <w:lang w:eastAsia="ru-RU"/>
        </w:rPr>
      </w:pPr>
    </w:p>
    <w:sectPr w:rsidR="00671497" w:rsidRPr="00AA31F1" w:rsidSect="00CF17B0">
      <w:pgSz w:w="11906" w:h="16838"/>
      <w:pgMar w:top="1134" w:right="850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498" w:rsidRDefault="00754498">
      <w:pPr>
        <w:spacing w:after="0" w:line="240" w:lineRule="auto"/>
      </w:pPr>
      <w:r>
        <w:separator/>
      </w:r>
    </w:p>
  </w:endnote>
  <w:endnote w:type="continuationSeparator" w:id="0">
    <w:p w:rsidR="00754498" w:rsidRDefault="00754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498" w:rsidRDefault="00754498">
    <w:pPr>
      <w:pStyle w:val="af2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76895">
      <w:rPr>
        <w:noProof/>
      </w:rPr>
      <w:t>2</w:t>
    </w:r>
    <w:r>
      <w:rPr>
        <w:noProof/>
      </w:rPr>
      <w:fldChar w:fldCharType="end"/>
    </w:r>
  </w:p>
  <w:p w:rsidR="00754498" w:rsidRDefault="00754498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851907"/>
      <w:docPartObj>
        <w:docPartGallery w:val="Page Numbers (Bottom of Page)"/>
        <w:docPartUnique/>
      </w:docPartObj>
    </w:sdtPr>
    <w:sdtContent>
      <w:p w:rsidR="00754498" w:rsidRDefault="00754498">
        <w:pPr>
          <w:pStyle w:val="af2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76895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54498" w:rsidRDefault="0075449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498" w:rsidRDefault="00754498">
      <w:pPr>
        <w:spacing w:after="0" w:line="240" w:lineRule="auto"/>
      </w:pPr>
      <w:r>
        <w:separator/>
      </w:r>
    </w:p>
  </w:footnote>
  <w:footnote w:type="continuationSeparator" w:id="0">
    <w:p w:rsidR="00754498" w:rsidRDefault="007544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498" w:rsidRDefault="00754498">
    <w:pPr>
      <w:pStyle w:val="af0"/>
      <w:jc w:val="right"/>
    </w:pPr>
  </w:p>
  <w:p w:rsidR="00754498" w:rsidRDefault="0075449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6376564"/>
    <w:multiLevelType w:val="hybridMultilevel"/>
    <w:tmpl w:val="ECAE8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566C"/>
    <w:multiLevelType w:val="multilevel"/>
    <w:tmpl w:val="6A1C402E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  <w:i w:val="0"/>
        <w:iCs w:val="0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  <w:b/>
        <w:bCs/>
      </w:rPr>
    </w:lvl>
  </w:abstractNum>
  <w:abstractNum w:abstractNumId="3" w15:restartNumberingAfterBreak="0">
    <w:nsid w:val="371F5FAD"/>
    <w:multiLevelType w:val="hybridMultilevel"/>
    <w:tmpl w:val="2C029054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34D77"/>
    <w:multiLevelType w:val="hybridMultilevel"/>
    <w:tmpl w:val="0F384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E336C"/>
    <w:multiLevelType w:val="hybridMultilevel"/>
    <w:tmpl w:val="C6B6B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D556D56"/>
    <w:multiLevelType w:val="hybridMultilevel"/>
    <w:tmpl w:val="0F5C8C0A"/>
    <w:lvl w:ilvl="0" w:tplc="B04E16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7746BC"/>
    <w:multiLevelType w:val="hybridMultilevel"/>
    <w:tmpl w:val="A2E24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330C7"/>
    <w:multiLevelType w:val="hybridMultilevel"/>
    <w:tmpl w:val="053E6056"/>
    <w:lvl w:ilvl="0" w:tplc="04190001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D610BC2"/>
    <w:multiLevelType w:val="hybridMultilevel"/>
    <w:tmpl w:val="BC2EC6B0"/>
    <w:lvl w:ilvl="0" w:tplc="42123BA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7750527"/>
    <w:multiLevelType w:val="hybridMultilevel"/>
    <w:tmpl w:val="9BF0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AEF7193"/>
    <w:multiLevelType w:val="multilevel"/>
    <w:tmpl w:val="B2585F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7D3364CB"/>
    <w:multiLevelType w:val="hybridMultilevel"/>
    <w:tmpl w:val="94C0F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11"/>
  </w:num>
  <w:num w:numId="5">
    <w:abstractNumId w:val="10"/>
  </w:num>
  <w:num w:numId="6">
    <w:abstractNumId w:val="2"/>
  </w:num>
  <w:num w:numId="7">
    <w:abstractNumId w:val="5"/>
  </w:num>
  <w:num w:numId="8">
    <w:abstractNumId w:val="1"/>
  </w:num>
  <w:num w:numId="9">
    <w:abstractNumId w:val="12"/>
  </w:num>
  <w:num w:numId="10">
    <w:abstractNumId w:val="7"/>
  </w:num>
  <w:num w:numId="11">
    <w:abstractNumId w:val="4"/>
  </w:num>
  <w:num w:numId="12">
    <w:abstractNumId w:val="9"/>
  </w:num>
  <w:num w:numId="1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20B"/>
    <w:rsid w:val="00007516"/>
    <w:rsid w:val="00016560"/>
    <w:rsid w:val="00036767"/>
    <w:rsid w:val="000434E2"/>
    <w:rsid w:val="0006391B"/>
    <w:rsid w:val="00064380"/>
    <w:rsid w:val="00073E3F"/>
    <w:rsid w:val="000831DD"/>
    <w:rsid w:val="00090BD7"/>
    <w:rsid w:val="000A5BC5"/>
    <w:rsid w:val="000D0ECC"/>
    <w:rsid w:val="000D3DB9"/>
    <w:rsid w:val="000F25D8"/>
    <w:rsid w:val="00107171"/>
    <w:rsid w:val="001437F5"/>
    <w:rsid w:val="00154BB1"/>
    <w:rsid w:val="001602C5"/>
    <w:rsid w:val="00177465"/>
    <w:rsid w:val="0018094B"/>
    <w:rsid w:val="001A2A8A"/>
    <w:rsid w:val="002041D2"/>
    <w:rsid w:val="002076CB"/>
    <w:rsid w:val="0020780C"/>
    <w:rsid w:val="00231645"/>
    <w:rsid w:val="002366CA"/>
    <w:rsid w:val="00243704"/>
    <w:rsid w:val="002774A0"/>
    <w:rsid w:val="00285A91"/>
    <w:rsid w:val="002B0F38"/>
    <w:rsid w:val="002F7B2E"/>
    <w:rsid w:val="00332B77"/>
    <w:rsid w:val="00333016"/>
    <w:rsid w:val="00342CD1"/>
    <w:rsid w:val="00350706"/>
    <w:rsid w:val="00350730"/>
    <w:rsid w:val="003565E2"/>
    <w:rsid w:val="00380C18"/>
    <w:rsid w:val="00395422"/>
    <w:rsid w:val="003D201D"/>
    <w:rsid w:val="003D5F15"/>
    <w:rsid w:val="003F09A1"/>
    <w:rsid w:val="003F3F56"/>
    <w:rsid w:val="00404D7C"/>
    <w:rsid w:val="00422994"/>
    <w:rsid w:val="004233C1"/>
    <w:rsid w:val="00424447"/>
    <w:rsid w:val="00426877"/>
    <w:rsid w:val="004269A3"/>
    <w:rsid w:val="00430C15"/>
    <w:rsid w:val="00433E44"/>
    <w:rsid w:val="0043604E"/>
    <w:rsid w:val="00436F88"/>
    <w:rsid w:val="00442B3A"/>
    <w:rsid w:val="0044367E"/>
    <w:rsid w:val="00447CB5"/>
    <w:rsid w:val="0045637C"/>
    <w:rsid w:val="00461DAB"/>
    <w:rsid w:val="00465742"/>
    <w:rsid w:val="004918C4"/>
    <w:rsid w:val="004A676F"/>
    <w:rsid w:val="004A70EB"/>
    <w:rsid w:val="004B3A06"/>
    <w:rsid w:val="004B77D7"/>
    <w:rsid w:val="004E182C"/>
    <w:rsid w:val="004F1442"/>
    <w:rsid w:val="004F5230"/>
    <w:rsid w:val="005135D4"/>
    <w:rsid w:val="0051577C"/>
    <w:rsid w:val="0052075A"/>
    <w:rsid w:val="00520ED9"/>
    <w:rsid w:val="00522AE5"/>
    <w:rsid w:val="00524B02"/>
    <w:rsid w:val="00547800"/>
    <w:rsid w:val="0056052C"/>
    <w:rsid w:val="00561A6E"/>
    <w:rsid w:val="005627D4"/>
    <w:rsid w:val="00575AEA"/>
    <w:rsid w:val="005A017F"/>
    <w:rsid w:val="005A0FB5"/>
    <w:rsid w:val="005A7C42"/>
    <w:rsid w:val="005B4B03"/>
    <w:rsid w:val="005E6D40"/>
    <w:rsid w:val="0060023C"/>
    <w:rsid w:val="006121FF"/>
    <w:rsid w:val="00624E29"/>
    <w:rsid w:val="00632E7E"/>
    <w:rsid w:val="00667609"/>
    <w:rsid w:val="00671497"/>
    <w:rsid w:val="00676895"/>
    <w:rsid w:val="006A0758"/>
    <w:rsid w:val="006A77CB"/>
    <w:rsid w:val="006B5E35"/>
    <w:rsid w:val="006D4F5B"/>
    <w:rsid w:val="006E6519"/>
    <w:rsid w:val="0070037E"/>
    <w:rsid w:val="0071643F"/>
    <w:rsid w:val="00721672"/>
    <w:rsid w:val="0072293F"/>
    <w:rsid w:val="0073310A"/>
    <w:rsid w:val="00754498"/>
    <w:rsid w:val="0076453D"/>
    <w:rsid w:val="00766BC6"/>
    <w:rsid w:val="007731D0"/>
    <w:rsid w:val="00793F67"/>
    <w:rsid w:val="00795B17"/>
    <w:rsid w:val="007B5EB2"/>
    <w:rsid w:val="007E1814"/>
    <w:rsid w:val="00806E3D"/>
    <w:rsid w:val="00862DDB"/>
    <w:rsid w:val="0086593D"/>
    <w:rsid w:val="00867CEB"/>
    <w:rsid w:val="00871547"/>
    <w:rsid w:val="008A3BEE"/>
    <w:rsid w:val="008C00CE"/>
    <w:rsid w:val="008D2F50"/>
    <w:rsid w:val="008D6715"/>
    <w:rsid w:val="008E0AA7"/>
    <w:rsid w:val="008E48D7"/>
    <w:rsid w:val="008E7337"/>
    <w:rsid w:val="008F17EC"/>
    <w:rsid w:val="008F2A1B"/>
    <w:rsid w:val="00900184"/>
    <w:rsid w:val="00907FA7"/>
    <w:rsid w:val="00935E39"/>
    <w:rsid w:val="009408BF"/>
    <w:rsid w:val="00966A59"/>
    <w:rsid w:val="00967897"/>
    <w:rsid w:val="00971781"/>
    <w:rsid w:val="009762F3"/>
    <w:rsid w:val="00982410"/>
    <w:rsid w:val="009A4BA4"/>
    <w:rsid w:val="009B5525"/>
    <w:rsid w:val="009B5EC3"/>
    <w:rsid w:val="009D480E"/>
    <w:rsid w:val="00A046E3"/>
    <w:rsid w:val="00A146A8"/>
    <w:rsid w:val="00A1793F"/>
    <w:rsid w:val="00A354ED"/>
    <w:rsid w:val="00A70CDB"/>
    <w:rsid w:val="00A85865"/>
    <w:rsid w:val="00A953B9"/>
    <w:rsid w:val="00AA31F1"/>
    <w:rsid w:val="00AE0329"/>
    <w:rsid w:val="00B243A4"/>
    <w:rsid w:val="00B349B3"/>
    <w:rsid w:val="00B53D8E"/>
    <w:rsid w:val="00B6391B"/>
    <w:rsid w:val="00B94BEB"/>
    <w:rsid w:val="00BC0C98"/>
    <w:rsid w:val="00BF2764"/>
    <w:rsid w:val="00C04A0A"/>
    <w:rsid w:val="00C07B8F"/>
    <w:rsid w:val="00C171CA"/>
    <w:rsid w:val="00C307CE"/>
    <w:rsid w:val="00C3095F"/>
    <w:rsid w:val="00C50E85"/>
    <w:rsid w:val="00C71256"/>
    <w:rsid w:val="00C73E9C"/>
    <w:rsid w:val="00C92A98"/>
    <w:rsid w:val="00CA0C4A"/>
    <w:rsid w:val="00CB775B"/>
    <w:rsid w:val="00CC4531"/>
    <w:rsid w:val="00CC61AD"/>
    <w:rsid w:val="00CD4193"/>
    <w:rsid w:val="00CF17B0"/>
    <w:rsid w:val="00CF3853"/>
    <w:rsid w:val="00CF52C1"/>
    <w:rsid w:val="00D079C0"/>
    <w:rsid w:val="00D53C09"/>
    <w:rsid w:val="00D74B2D"/>
    <w:rsid w:val="00D7592C"/>
    <w:rsid w:val="00D77046"/>
    <w:rsid w:val="00D95D41"/>
    <w:rsid w:val="00DA21F0"/>
    <w:rsid w:val="00DB1B05"/>
    <w:rsid w:val="00DB2B75"/>
    <w:rsid w:val="00DB6801"/>
    <w:rsid w:val="00DD14A2"/>
    <w:rsid w:val="00DE3988"/>
    <w:rsid w:val="00DE526D"/>
    <w:rsid w:val="00E16E2A"/>
    <w:rsid w:val="00E34C2D"/>
    <w:rsid w:val="00E42233"/>
    <w:rsid w:val="00E5020B"/>
    <w:rsid w:val="00E52962"/>
    <w:rsid w:val="00E74916"/>
    <w:rsid w:val="00E97857"/>
    <w:rsid w:val="00EA1F78"/>
    <w:rsid w:val="00EC0AC0"/>
    <w:rsid w:val="00EC404B"/>
    <w:rsid w:val="00ED4200"/>
    <w:rsid w:val="00ED59DD"/>
    <w:rsid w:val="00EE13FE"/>
    <w:rsid w:val="00EE221C"/>
    <w:rsid w:val="00F07D4B"/>
    <w:rsid w:val="00F5183C"/>
    <w:rsid w:val="00F533F6"/>
    <w:rsid w:val="00F671B4"/>
    <w:rsid w:val="00F67A93"/>
    <w:rsid w:val="00F75492"/>
    <w:rsid w:val="00FA1B1E"/>
    <w:rsid w:val="00FC25E6"/>
    <w:rsid w:val="00FC2730"/>
    <w:rsid w:val="00FF1204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A46B225C-FD6D-4289-926D-0234FF38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5020B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2"/>
    <w:next w:val="a2"/>
    <w:link w:val="10"/>
    <w:qFormat/>
    <w:rsid w:val="00E5020B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E5020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E5020B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30">
    <w:name w:val="Заголовок 3 Знак"/>
    <w:basedOn w:val="a3"/>
    <w:link w:val="3"/>
    <w:uiPriority w:val="9"/>
    <w:semiHidden/>
    <w:rsid w:val="00E5020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E502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1">
    <w:name w:val="Обычный+1"/>
    <w:basedOn w:val="Default"/>
    <w:next w:val="Default"/>
    <w:uiPriority w:val="99"/>
    <w:rsid w:val="00E5020B"/>
    <w:rPr>
      <w:color w:val="auto"/>
    </w:rPr>
  </w:style>
  <w:style w:type="table" w:styleId="a6">
    <w:name w:val="Table Grid"/>
    <w:basedOn w:val="a4"/>
    <w:uiPriority w:val="59"/>
    <w:rsid w:val="00E5020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39">
    <w:name w:val="CM39"/>
    <w:basedOn w:val="Default"/>
    <w:next w:val="Default"/>
    <w:rsid w:val="00E5020B"/>
    <w:pPr>
      <w:widowControl w:val="0"/>
    </w:pPr>
    <w:rPr>
      <w:rFonts w:eastAsia="Times New Roman"/>
      <w:color w:val="auto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2"/>
    <w:link w:val="a8"/>
    <w:rsid w:val="00E5020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3"/>
    <w:link w:val="a7"/>
    <w:rsid w:val="00E502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2"/>
    <w:link w:val="aa"/>
    <w:uiPriority w:val="99"/>
    <w:rsid w:val="00E5020B"/>
    <w:pPr>
      <w:spacing w:after="120"/>
    </w:pPr>
  </w:style>
  <w:style w:type="character" w:customStyle="1" w:styleId="aa">
    <w:name w:val="Основной текст Знак"/>
    <w:basedOn w:val="a3"/>
    <w:link w:val="a9"/>
    <w:uiPriority w:val="99"/>
    <w:rsid w:val="00E5020B"/>
    <w:rPr>
      <w:rFonts w:ascii="Calibri" w:eastAsia="Calibri" w:hAnsi="Calibri" w:cs="Times New Roman"/>
    </w:rPr>
  </w:style>
  <w:style w:type="paragraph" w:styleId="ab">
    <w:name w:val="Title"/>
    <w:basedOn w:val="a2"/>
    <w:link w:val="ac"/>
    <w:qFormat/>
    <w:rsid w:val="00E5020B"/>
    <w:pPr>
      <w:spacing w:after="0" w:line="240" w:lineRule="auto"/>
      <w:jc w:val="center"/>
    </w:pPr>
    <w:rPr>
      <w:rFonts w:ascii="Times New Roman" w:eastAsia="Times New Roman" w:hAnsi="Times New Roman"/>
      <w:b/>
      <w:szCs w:val="24"/>
      <w:lang w:eastAsia="ru-RU"/>
    </w:rPr>
  </w:style>
  <w:style w:type="character" w:customStyle="1" w:styleId="ac">
    <w:name w:val="Название Знак"/>
    <w:basedOn w:val="a3"/>
    <w:link w:val="ab"/>
    <w:rsid w:val="00E5020B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ad">
    <w:name w:val="Подзаголовок Знак"/>
    <w:link w:val="ae"/>
    <w:locked/>
    <w:rsid w:val="00E5020B"/>
    <w:rPr>
      <w:b/>
      <w:bCs/>
      <w:smallCaps/>
      <w:sz w:val="24"/>
      <w:szCs w:val="24"/>
      <w:lang w:eastAsia="ru-RU"/>
    </w:rPr>
  </w:style>
  <w:style w:type="paragraph" w:styleId="ae">
    <w:name w:val="Subtitle"/>
    <w:basedOn w:val="a2"/>
    <w:link w:val="ad"/>
    <w:qFormat/>
    <w:rsid w:val="00E5020B"/>
    <w:pPr>
      <w:spacing w:after="0" w:line="240" w:lineRule="auto"/>
      <w:jc w:val="center"/>
    </w:pPr>
    <w:rPr>
      <w:rFonts w:asciiTheme="minorHAnsi" w:eastAsiaTheme="minorHAnsi" w:hAnsiTheme="minorHAnsi" w:cstheme="minorBidi"/>
      <w:b/>
      <w:bCs/>
      <w:smallCaps/>
      <w:sz w:val="24"/>
      <w:szCs w:val="24"/>
      <w:lang w:eastAsia="ru-RU"/>
    </w:rPr>
  </w:style>
  <w:style w:type="character" w:customStyle="1" w:styleId="12">
    <w:name w:val="Подзаголовок Знак1"/>
    <w:basedOn w:val="a3"/>
    <w:uiPriority w:val="11"/>
    <w:rsid w:val="00E5020B"/>
    <w:rPr>
      <w:rFonts w:eastAsiaTheme="minorEastAsia"/>
      <w:color w:val="5A5A5A" w:themeColor="text1" w:themeTint="A5"/>
      <w:spacing w:val="15"/>
    </w:rPr>
  </w:style>
  <w:style w:type="paragraph" w:styleId="af">
    <w:name w:val="List Paragraph"/>
    <w:basedOn w:val="a2"/>
    <w:uiPriority w:val="99"/>
    <w:qFormat/>
    <w:rsid w:val="00E5020B"/>
    <w:pPr>
      <w:ind w:left="720"/>
      <w:contextualSpacing/>
    </w:pPr>
  </w:style>
  <w:style w:type="paragraph" w:styleId="af0">
    <w:name w:val="header"/>
    <w:basedOn w:val="a2"/>
    <w:link w:val="af1"/>
    <w:uiPriority w:val="99"/>
    <w:unhideWhenUsed/>
    <w:rsid w:val="00E5020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3"/>
    <w:link w:val="af0"/>
    <w:uiPriority w:val="99"/>
    <w:rsid w:val="00E5020B"/>
    <w:rPr>
      <w:rFonts w:ascii="Calibri" w:eastAsia="Calibri" w:hAnsi="Calibri" w:cs="Times New Roman"/>
    </w:rPr>
  </w:style>
  <w:style w:type="paragraph" w:styleId="af2">
    <w:name w:val="footer"/>
    <w:basedOn w:val="a2"/>
    <w:link w:val="af3"/>
    <w:uiPriority w:val="99"/>
    <w:unhideWhenUsed/>
    <w:rsid w:val="00E5020B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3"/>
    <w:link w:val="af2"/>
    <w:uiPriority w:val="99"/>
    <w:rsid w:val="00E5020B"/>
    <w:rPr>
      <w:rFonts w:ascii="Calibri" w:eastAsia="Calibri" w:hAnsi="Calibri" w:cs="Times New Roman"/>
    </w:rPr>
  </w:style>
  <w:style w:type="paragraph" w:customStyle="1" w:styleId="ConsPlusNormal">
    <w:name w:val="ConsPlusNormal"/>
    <w:rsid w:val="00E502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No Spacing"/>
    <w:link w:val="af5"/>
    <w:qFormat/>
    <w:rsid w:val="00E5020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3"/>
    <w:link w:val="20"/>
    <w:uiPriority w:val="99"/>
    <w:rsid w:val="00E5020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2"/>
    <w:link w:val="2"/>
    <w:uiPriority w:val="99"/>
    <w:rsid w:val="00E5020B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/>
      <w:sz w:val="19"/>
      <w:szCs w:val="19"/>
    </w:rPr>
  </w:style>
  <w:style w:type="paragraph" w:styleId="af6">
    <w:name w:val="Normal (Web)"/>
    <w:basedOn w:val="a2"/>
    <w:uiPriority w:val="99"/>
    <w:unhideWhenUsed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3"/>
    <w:uiPriority w:val="99"/>
    <w:unhideWhenUsed/>
    <w:rsid w:val="00E5020B"/>
    <w:rPr>
      <w:strike w:val="0"/>
      <w:dstrike w:val="0"/>
      <w:color w:val="0088CC"/>
      <w:u w:val="none"/>
      <w:effect w:val="none"/>
    </w:rPr>
  </w:style>
  <w:style w:type="character" w:customStyle="1" w:styleId="FontStyle43">
    <w:name w:val="Font Style43"/>
    <w:basedOn w:val="a3"/>
    <w:rsid w:val="00E502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2"/>
    <w:rsid w:val="00E5020B"/>
    <w:pPr>
      <w:widowControl w:val="0"/>
      <w:autoSpaceDE w:val="0"/>
      <w:autoSpaceDN w:val="0"/>
      <w:adjustRightInd w:val="0"/>
      <w:spacing w:after="0" w:line="480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">
    <w:name w:val="Основной текст (8)_"/>
    <w:basedOn w:val="a3"/>
    <w:link w:val="80"/>
    <w:rsid w:val="00E5020B"/>
    <w:rPr>
      <w:i/>
      <w:iCs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2"/>
    <w:link w:val="8"/>
    <w:rsid w:val="00E5020B"/>
    <w:pPr>
      <w:shd w:val="clear" w:color="auto" w:fill="FFFFFF"/>
      <w:spacing w:after="0" w:line="240" w:lineRule="atLeast"/>
      <w:jc w:val="both"/>
    </w:pPr>
    <w:rPr>
      <w:rFonts w:asciiTheme="minorHAnsi" w:eastAsiaTheme="minorHAnsi" w:hAnsiTheme="minorHAnsi" w:cstheme="minorBidi"/>
      <w:i/>
      <w:iCs/>
      <w:sz w:val="15"/>
      <w:szCs w:val="15"/>
    </w:rPr>
  </w:style>
  <w:style w:type="character" w:customStyle="1" w:styleId="4">
    <w:name w:val="Основной текст (4)_"/>
    <w:basedOn w:val="a3"/>
    <w:link w:val="40"/>
    <w:rsid w:val="00E5020B"/>
    <w:rPr>
      <w:i/>
      <w:iCs/>
      <w:sz w:val="15"/>
      <w:szCs w:val="15"/>
      <w:shd w:val="clear" w:color="auto" w:fill="FFFFFF"/>
    </w:rPr>
  </w:style>
  <w:style w:type="paragraph" w:customStyle="1" w:styleId="31">
    <w:name w:val="Основной текст (3)1"/>
    <w:basedOn w:val="a2"/>
    <w:rsid w:val="00E5020B"/>
    <w:pPr>
      <w:shd w:val="clear" w:color="auto" w:fill="FFFFFF"/>
      <w:spacing w:after="0" w:line="240" w:lineRule="atLeast"/>
    </w:pPr>
    <w:rPr>
      <w:rFonts w:ascii="Times New Roman" w:eastAsia="Arial Unicode MS" w:hAnsi="Times New Roman"/>
      <w:b/>
      <w:bCs/>
      <w:sz w:val="13"/>
      <w:szCs w:val="13"/>
      <w:lang w:eastAsia="ru-RU"/>
    </w:rPr>
  </w:style>
  <w:style w:type="paragraph" w:customStyle="1" w:styleId="40">
    <w:name w:val="Основной текст (4)"/>
    <w:basedOn w:val="a2"/>
    <w:link w:val="4"/>
    <w:rsid w:val="00E5020B"/>
    <w:pPr>
      <w:shd w:val="clear" w:color="auto" w:fill="FFFFFF"/>
      <w:spacing w:after="0" w:line="173" w:lineRule="exact"/>
    </w:pPr>
    <w:rPr>
      <w:rFonts w:asciiTheme="minorHAnsi" w:eastAsiaTheme="minorHAnsi" w:hAnsiTheme="minorHAnsi" w:cstheme="minorBidi"/>
      <w:i/>
      <w:iCs/>
      <w:sz w:val="15"/>
      <w:szCs w:val="15"/>
    </w:rPr>
  </w:style>
  <w:style w:type="paragraph" w:styleId="af8">
    <w:name w:val="Balloon Text"/>
    <w:basedOn w:val="a2"/>
    <w:link w:val="af9"/>
    <w:uiPriority w:val="99"/>
    <w:semiHidden/>
    <w:unhideWhenUsed/>
    <w:rsid w:val="00E5020B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rsid w:val="00E5020B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2"/>
    <w:rsid w:val="00E5020B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2"/>
    <w:rsid w:val="00E5020B"/>
    <w:pPr>
      <w:ind w:left="720"/>
    </w:pPr>
    <w:rPr>
      <w:rFonts w:eastAsia="Times New Roman"/>
    </w:rPr>
  </w:style>
  <w:style w:type="character" w:customStyle="1" w:styleId="6">
    <w:name w:val="Основной текст (6)_"/>
    <w:basedOn w:val="a3"/>
    <w:link w:val="60"/>
    <w:rsid w:val="00E5020B"/>
    <w:rPr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2"/>
    <w:link w:val="6"/>
    <w:rsid w:val="00E5020B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14"/>
      <w:szCs w:val="14"/>
    </w:rPr>
  </w:style>
  <w:style w:type="paragraph" w:customStyle="1" w:styleId="p14">
    <w:name w:val="p14"/>
    <w:basedOn w:val="a2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Indent 2"/>
    <w:basedOn w:val="a2"/>
    <w:link w:val="22"/>
    <w:uiPriority w:val="99"/>
    <w:semiHidden/>
    <w:unhideWhenUsed/>
    <w:rsid w:val="00E5020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uiPriority w:val="99"/>
    <w:semiHidden/>
    <w:rsid w:val="00E5020B"/>
    <w:rPr>
      <w:rFonts w:ascii="Calibri" w:eastAsia="Calibri" w:hAnsi="Calibri" w:cs="Times New Roman"/>
    </w:rPr>
  </w:style>
  <w:style w:type="character" w:customStyle="1" w:styleId="14">
    <w:name w:val="Основной текст Знак1"/>
    <w:basedOn w:val="a3"/>
    <w:uiPriority w:val="99"/>
    <w:rsid w:val="00E5020B"/>
    <w:rPr>
      <w:rFonts w:ascii="Calibri" w:eastAsia="Calibri" w:hAnsi="Calibri" w:cs="Times New Roman"/>
    </w:rPr>
  </w:style>
  <w:style w:type="paragraph" w:styleId="a0">
    <w:name w:val="List Bullet"/>
    <w:basedOn w:val="a2"/>
    <w:autoRedefine/>
    <w:uiPriority w:val="99"/>
    <w:rsid w:val="00E5020B"/>
    <w:pPr>
      <w:numPr>
        <w:numId w:val="2"/>
      </w:numPr>
      <w:spacing w:after="0" w:line="360" w:lineRule="auto"/>
      <w:ind w:left="0" w:firstLine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E5020B"/>
    <w:pPr>
      <w:spacing w:after="200" w:line="276" w:lineRule="auto"/>
    </w:pPr>
    <w:rPr>
      <w:rFonts w:ascii="Calibri" w:eastAsia="Times New Roman" w:hAnsi="Calibri" w:cs="Calibri"/>
    </w:rPr>
  </w:style>
  <w:style w:type="character" w:customStyle="1" w:styleId="mw-headline">
    <w:name w:val="mw-headline"/>
    <w:uiPriority w:val="99"/>
    <w:rsid w:val="00E5020B"/>
  </w:style>
  <w:style w:type="paragraph" w:customStyle="1" w:styleId="ConsPlusNonformat">
    <w:name w:val="ConsPlusNonformat"/>
    <w:rsid w:val="00E502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2">
    <w:name w:val="Body Text Indent 3"/>
    <w:basedOn w:val="a2"/>
    <w:link w:val="33"/>
    <w:uiPriority w:val="99"/>
    <w:semiHidden/>
    <w:unhideWhenUsed/>
    <w:rsid w:val="00E5020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semiHidden/>
    <w:rsid w:val="00E5020B"/>
    <w:rPr>
      <w:rFonts w:ascii="Calibri" w:eastAsia="Calibri" w:hAnsi="Calibri" w:cs="Times New Roman"/>
      <w:sz w:val="16"/>
      <w:szCs w:val="16"/>
    </w:rPr>
  </w:style>
  <w:style w:type="paragraph" w:styleId="34">
    <w:name w:val="Body Text 3"/>
    <w:basedOn w:val="a2"/>
    <w:link w:val="35"/>
    <w:uiPriority w:val="99"/>
    <w:semiHidden/>
    <w:unhideWhenUsed/>
    <w:rsid w:val="00E5020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rsid w:val="00E5020B"/>
    <w:rPr>
      <w:rFonts w:ascii="Calibri" w:eastAsia="Calibri" w:hAnsi="Calibri" w:cs="Times New Roman"/>
      <w:sz w:val="16"/>
      <w:szCs w:val="16"/>
    </w:rPr>
  </w:style>
  <w:style w:type="character" w:customStyle="1" w:styleId="14pt">
    <w:name w:val="Стиль 14 pt"/>
    <w:rsid w:val="00E5020B"/>
    <w:rPr>
      <w:sz w:val="28"/>
    </w:rPr>
  </w:style>
  <w:style w:type="character" w:customStyle="1" w:styleId="apple-converted-space">
    <w:name w:val="apple-converted-space"/>
    <w:rsid w:val="00E5020B"/>
  </w:style>
  <w:style w:type="character" w:customStyle="1" w:styleId="FontStyle12">
    <w:name w:val="Font Style12"/>
    <w:uiPriority w:val="99"/>
    <w:rsid w:val="00E5020B"/>
    <w:rPr>
      <w:rFonts w:ascii="Times New Roman" w:hAnsi="Times New Roman" w:cs="Times New Roman"/>
      <w:sz w:val="18"/>
      <w:szCs w:val="18"/>
    </w:rPr>
  </w:style>
  <w:style w:type="paragraph" w:customStyle="1" w:styleId="a1">
    <w:name w:val="Маркированный."/>
    <w:basedOn w:val="a2"/>
    <w:rsid w:val="00E5020B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styleId="afa">
    <w:name w:val="Emphasis"/>
    <w:uiPriority w:val="20"/>
    <w:qFormat/>
    <w:rsid w:val="00E5020B"/>
    <w:rPr>
      <w:rFonts w:cs="Times New Roman"/>
      <w:i/>
    </w:rPr>
  </w:style>
  <w:style w:type="paragraph" w:customStyle="1" w:styleId="Standard">
    <w:name w:val="Standard"/>
    <w:uiPriority w:val="99"/>
    <w:rsid w:val="00E5020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ru-RU"/>
    </w:rPr>
  </w:style>
  <w:style w:type="character" w:styleId="afb">
    <w:name w:val="Strong"/>
    <w:basedOn w:val="a3"/>
    <w:uiPriority w:val="22"/>
    <w:qFormat/>
    <w:rsid w:val="00E5020B"/>
    <w:rPr>
      <w:b/>
      <w:bCs/>
    </w:rPr>
  </w:style>
  <w:style w:type="paragraph" w:styleId="afc">
    <w:name w:val="Plain Text"/>
    <w:basedOn w:val="a2"/>
    <w:link w:val="afd"/>
    <w:rsid w:val="00E502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3"/>
    <w:link w:val="afc"/>
    <w:rsid w:val="00E5020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M19">
    <w:name w:val="CM19"/>
    <w:basedOn w:val="Default"/>
    <w:next w:val="Default"/>
    <w:rsid w:val="00E5020B"/>
    <w:pPr>
      <w:widowControl w:val="0"/>
      <w:spacing w:line="323" w:lineRule="atLeast"/>
    </w:pPr>
    <w:rPr>
      <w:rFonts w:eastAsia="Times New Roman"/>
      <w:color w:val="auto"/>
      <w:lang w:eastAsia="ru-RU"/>
    </w:rPr>
  </w:style>
  <w:style w:type="paragraph" w:customStyle="1" w:styleId="headertext">
    <w:name w:val="headertext"/>
    <w:basedOn w:val="a2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okmanOldStyle">
    <w:name w:val="Основной текст + Bookman Old Style"/>
    <w:aliases w:val="813,5 pt22"/>
    <w:basedOn w:val="a3"/>
    <w:uiPriority w:val="99"/>
    <w:rsid w:val="00E5020B"/>
    <w:rPr>
      <w:rFonts w:ascii="Bookman Old Style" w:hAnsi="Bookman Old Style" w:cs="Bookman Old Style"/>
      <w:spacing w:val="0"/>
      <w:sz w:val="17"/>
      <w:szCs w:val="17"/>
    </w:rPr>
  </w:style>
  <w:style w:type="character" w:customStyle="1" w:styleId="41">
    <w:name w:val="Заголовок №4"/>
    <w:basedOn w:val="a3"/>
    <w:uiPriority w:val="99"/>
    <w:rsid w:val="00E5020B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62">
    <w:name w:val="Основной текст (6)2"/>
    <w:basedOn w:val="a3"/>
    <w:uiPriority w:val="99"/>
    <w:rsid w:val="00E5020B"/>
    <w:rPr>
      <w:rFonts w:ascii="Arial" w:hAnsi="Arial" w:cs="Arial"/>
      <w:b/>
      <w:bCs/>
      <w:spacing w:val="0"/>
      <w:sz w:val="21"/>
      <w:szCs w:val="21"/>
    </w:rPr>
  </w:style>
  <w:style w:type="character" w:customStyle="1" w:styleId="15">
    <w:name w:val="Заголовок №1_"/>
    <w:basedOn w:val="a3"/>
    <w:link w:val="16"/>
    <w:rsid w:val="00E5020B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16">
    <w:name w:val="Заголовок №1"/>
    <w:basedOn w:val="a2"/>
    <w:link w:val="15"/>
    <w:rsid w:val="00E5020B"/>
    <w:pPr>
      <w:shd w:val="clear" w:color="auto" w:fill="FFFFFF"/>
      <w:spacing w:before="240" w:after="240" w:line="264" w:lineRule="exact"/>
      <w:jc w:val="center"/>
      <w:outlineLvl w:val="0"/>
    </w:pPr>
    <w:rPr>
      <w:rFonts w:ascii="Arial" w:eastAsia="Arial" w:hAnsi="Arial" w:cs="Arial"/>
      <w:sz w:val="21"/>
      <w:szCs w:val="21"/>
    </w:rPr>
  </w:style>
  <w:style w:type="character" w:styleId="afe">
    <w:name w:val="annotation reference"/>
    <w:basedOn w:val="a3"/>
    <w:uiPriority w:val="99"/>
    <w:semiHidden/>
    <w:unhideWhenUsed/>
    <w:rsid w:val="00426877"/>
    <w:rPr>
      <w:sz w:val="16"/>
      <w:szCs w:val="16"/>
    </w:rPr>
  </w:style>
  <w:style w:type="paragraph" w:styleId="aff">
    <w:name w:val="annotation text"/>
    <w:basedOn w:val="a2"/>
    <w:link w:val="aff0"/>
    <w:uiPriority w:val="99"/>
    <w:semiHidden/>
    <w:unhideWhenUsed/>
    <w:rsid w:val="00426877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3"/>
    <w:link w:val="aff"/>
    <w:uiPriority w:val="99"/>
    <w:semiHidden/>
    <w:rsid w:val="00426877"/>
    <w:rPr>
      <w:rFonts w:ascii="Calibri" w:eastAsia="Calibri" w:hAnsi="Calibri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42687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426877"/>
    <w:rPr>
      <w:rFonts w:ascii="Calibri" w:eastAsia="Calibri" w:hAnsi="Calibri" w:cs="Times New Roman"/>
      <w:b/>
      <w:bCs/>
      <w:sz w:val="20"/>
      <w:szCs w:val="20"/>
    </w:rPr>
  </w:style>
  <w:style w:type="paragraph" w:customStyle="1" w:styleId="23">
    <w:name w:val="Абзац списка2"/>
    <w:basedOn w:val="a2"/>
    <w:rsid w:val="008E48D7"/>
    <w:pPr>
      <w:spacing w:after="0" w:line="240" w:lineRule="auto"/>
      <w:ind w:left="720"/>
    </w:pPr>
    <w:rPr>
      <w:rFonts w:ascii="Times New Roman" w:hAnsi="Times New Roman"/>
      <w:sz w:val="24"/>
      <w:szCs w:val="24"/>
      <w:lang w:eastAsia="ru-RU"/>
    </w:rPr>
  </w:style>
  <w:style w:type="paragraph" w:customStyle="1" w:styleId="36">
    <w:name w:val="Абзац списка3"/>
    <w:basedOn w:val="a2"/>
    <w:link w:val="aff3"/>
    <w:uiPriority w:val="34"/>
    <w:rsid w:val="00F533F6"/>
    <w:pPr>
      <w:ind w:left="720"/>
    </w:pPr>
    <w:rPr>
      <w:rFonts w:eastAsia="Times New Roman"/>
    </w:rPr>
  </w:style>
  <w:style w:type="character" w:customStyle="1" w:styleId="aff3">
    <w:name w:val="Абзац списка Знак"/>
    <w:aliases w:val="Содержание. 2 уровень Знак"/>
    <w:link w:val="36"/>
    <w:uiPriority w:val="34"/>
    <w:qFormat/>
    <w:locked/>
    <w:rsid w:val="00F533F6"/>
    <w:rPr>
      <w:rFonts w:ascii="Calibri" w:eastAsia="Times New Roman" w:hAnsi="Calibri" w:cs="Times New Roman"/>
    </w:rPr>
  </w:style>
  <w:style w:type="character" w:customStyle="1" w:styleId="af5">
    <w:name w:val="Без интервала Знак"/>
    <w:link w:val="af4"/>
    <w:locked/>
    <w:rsid w:val="00332B77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2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rait.ru/bcode/44235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gkhkontrol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ouhouse.ru/portaly-zhkh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law.edu.ru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F75D3-68BE-4806-A257-4C0479DF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17</Pages>
  <Words>3824</Words>
  <Characters>21801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РАНХиГС</Company>
  <LinksUpToDate>false</LinksUpToDate>
  <CharactersWithSpaces>25574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Блех Евгений Михайлович</dc:creator>
  <cp:lastModifiedBy>Anna</cp:lastModifiedBy>
  <cp:revision>32</cp:revision>
  <cp:lastPrinted>2021-02-03T08:23:00Z</cp:lastPrinted>
  <dcterms:created xsi:type="dcterms:W3CDTF">2016-10-13T16:59:00Z</dcterms:created>
  <dcterms:modified xsi:type="dcterms:W3CDTF">2021-02-03T08:23:00Z</dcterms:modified>
</cp:coreProperties>
</file>