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187" w:rsidRPr="007E3FA3" w:rsidRDefault="007A6D7C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pict>
          <v:line id="Прямая соединительная линия 3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0" to="9pt,7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" strokeweight="6pt">
            <v:stroke linestyle="thickBetweenThin"/>
            <w10:wrap type="square"/>
          </v:line>
        </w:pict>
      </w:r>
      <w:r w:rsidR="00F03187" w:rsidRPr="007E3FA3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03187" w:rsidRPr="007E3FA3">
        <w:rPr>
          <w:rFonts w:ascii="Times New Roman" w:hAnsi="Times New Roman"/>
          <w:color w:val="000000" w:themeColor="text1"/>
          <w:sz w:val="24"/>
          <w:szCs w:val="24"/>
        </w:rPr>
        <w:t>ОБЛАСТНОЕ ГОСУДАРСТВЕННОЕ БЮДЖЕТНОЕ</w:t>
      </w: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ПРОФЕССИОНАЛЬНОЕ ОБРАЗОВАТЕЛЬНОЕ УЧРЕЖДЕНИЕ</w:t>
      </w: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>«СМОЛЕНСКИЙ СТРОИТЕЛЬНЫЙ КОЛЛЕДЖ»</w:t>
      </w:r>
    </w:p>
    <w:p w:rsidR="00F03187" w:rsidRPr="007E3FA3" w:rsidRDefault="00F03187" w:rsidP="00F36F1C">
      <w:pPr>
        <w:spacing w:after="0" w:line="240" w:lineRule="auto"/>
        <w:ind w:left="708"/>
        <w:rPr>
          <w:rFonts w:ascii="Times New Roman" w:hAnsi="Times New Roman"/>
          <w:color w:val="000000" w:themeColor="text1"/>
          <w:sz w:val="28"/>
          <w:szCs w:val="28"/>
          <w:vertAlign w:val="subscript"/>
        </w:rPr>
      </w:pPr>
    </w:p>
    <w:p w:rsidR="00F03187" w:rsidRPr="007E3FA3" w:rsidRDefault="00F03187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44"/>
          <w:szCs w:val="44"/>
        </w:rPr>
      </w:pPr>
      <w:r w:rsidRPr="007E3FA3">
        <w:rPr>
          <w:rFonts w:ascii="Times New Roman" w:hAnsi="Times New Roman"/>
          <w:b/>
          <w:color w:val="000000" w:themeColor="text1"/>
          <w:sz w:val="44"/>
          <w:szCs w:val="44"/>
        </w:rPr>
        <w:t>РАБОЧАЯ ПРОГРАММА УЧЕБНОЙ ДИСЦИПЛИНЫ</w:t>
      </w: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44"/>
          <w:szCs w:val="4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44"/>
          <w:szCs w:val="44"/>
        </w:rPr>
      </w:pPr>
      <w:r w:rsidRPr="007E3FA3">
        <w:rPr>
          <w:rFonts w:ascii="Times New Roman" w:hAnsi="Times New Roman"/>
          <w:b/>
          <w:color w:val="000000" w:themeColor="text1"/>
          <w:sz w:val="44"/>
          <w:szCs w:val="44"/>
        </w:rPr>
        <w:t>ЭКОЛОГИЧЕСКИЕ ОСНОВЫ ПРИРОДОПОЛЬЗОВАНИЯ</w:t>
      </w:r>
    </w:p>
    <w:p w:rsidR="00F03187" w:rsidRPr="007E3FA3" w:rsidRDefault="00F03187" w:rsidP="00F36F1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7E3FA3">
        <w:rPr>
          <w:rFonts w:ascii="Times New Roman" w:hAnsi="Times New Roman"/>
          <w:b/>
          <w:color w:val="000000" w:themeColor="text1"/>
          <w:sz w:val="36"/>
          <w:szCs w:val="36"/>
        </w:rPr>
        <w:t>для подготовки специалистов среднего звена</w:t>
      </w:r>
    </w:p>
    <w:p w:rsidR="00F03187" w:rsidRPr="007E3FA3" w:rsidRDefault="00F03187" w:rsidP="00F36F1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7E3FA3">
        <w:rPr>
          <w:rFonts w:ascii="Times New Roman" w:hAnsi="Times New Roman"/>
          <w:b/>
          <w:color w:val="000000" w:themeColor="text1"/>
          <w:sz w:val="36"/>
          <w:szCs w:val="36"/>
        </w:rPr>
        <w:t>по специальности среднего профессионального образования:</w:t>
      </w:r>
    </w:p>
    <w:p w:rsidR="00F03187" w:rsidRPr="007E3FA3" w:rsidRDefault="00F03187" w:rsidP="00F36F1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  <w:r w:rsidRPr="007E3FA3">
        <w:rPr>
          <w:rFonts w:ascii="Times New Roman" w:hAnsi="Times New Roman"/>
          <w:b/>
          <w:color w:val="000000" w:themeColor="text1"/>
          <w:sz w:val="36"/>
          <w:szCs w:val="36"/>
        </w:rPr>
        <w:t>08.02.11</w:t>
      </w:r>
      <w:r w:rsidRPr="007E3FA3">
        <w:rPr>
          <w:rFonts w:ascii="Times New Roman" w:hAnsi="Times New Roman"/>
          <w:i/>
          <w:color w:val="000000" w:themeColor="text1"/>
          <w:sz w:val="36"/>
          <w:szCs w:val="36"/>
        </w:rPr>
        <w:t>.</w:t>
      </w:r>
      <w:r w:rsidRPr="007E3FA3">
        <w:rPr>
          <w:rFonts w:ascii="Times New Roman" w:hAnsi="Times New Roman"/>
          <w:b/>
          <w:color w:val="000000" w:themeColor="text1"/>
          <w:sz w:val="36"/>
          <w:szCs w:val="36"/>
        </w:rPr>
        <w:t>Управление, эксплуатация и обслуживание многоквартирного дома</w:t>
      </w:r>
    </w:p>
    <w:p w:rsidR="00F03187" w:rsidRPr="007E3FA3" w:rsidRDefault="00F03187" w:rsidP="00F36F1C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center"/>
        <w:rPr>
          <w:rFonts w:ascii="Times New Roman" w:hAnsi="Times New Roman"/>
          <w:b/>
          <w:color w:val="000000" w:themeColor="text1"/>
          <w:sz w:val="36"/>
          <w:szCs w:val="36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7"/>
          <w:szCs w:val="27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C071CA" w:rsidRPr="007E3FA3" w:rsidRDefault="00C071CA" w:rsidP="00F36F1C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3187" w:rsidRPr="007E3FA3" w:rsidRDefault="00F03187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03187" w:rsidRPr="007E3FA3" w:rsidRDefault="00C071CA" w:rsidP="00F36F1C">
      <w:pPr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>2019</w:t>
      </w:r>
      <w:r w:rsidR="00F03187" w:rsidRPr="007E3FA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г.</w:t>
      </w:r>
    </w:p>
    <w:p w:rsidR="00F03187" w:rsidRPr="007E3FA3" w:rsidRDefault="00F03187" w:rsidP="00F36F1C">
      <w:pPr>
        <w:spacing w:after="0"/>
        <w:rPr>
          <w:rFonts w:ascii="Times New Roman" w:hAnsi="Times New Roman"/>
          <w:color w:val="000000" w:themeColor="text1"/>
          <w:sz w:val="28"/>
          <w:szCs w:val="28"/>
        </w:rPr>
      </w:pPr>
      <w:r w:rsidRPr="007E3FA3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>
            <wp:extent cx="5154930" cy="259080"/>
            <wp:effectExtent l="0" t="0" r="7620" b="762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930" cy="25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Look w:val="01E0"/>
      </w:tblPr>
      <w:tblGrid>
        <w:gridCol w:w="3479"/>
        <w:gridCol w:w="3622"/>
        <w:gridCol w:w="3206"/>
      </w:tblGrid>
      <w:tr w:rsidR="00C071CA" w:rsidRPr="007E3FA3" w:rsidTr="00C071CA">
        <w:trPr>
          <w:trHeight w:val="2153"/>
        </w:trPr>
        <w:tc>
          <w:tcPr>
            <w:tcW w:w="1666" w:type="pct"/>
          </w:tcPr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b/>
                <w:bCs/>
                <w:caps/>
                <w:color w:val="000000" w:themeColor="text1"/>
                <w:sz w:val="24"/>
                <w:szCs w:val="20"/>
              </w:rPr>
              <w:lastRenderedPageBreak/>
              <w:t>Рассмотрена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на заседании цикловой комиссии гуманитарных и естественнонаучных дисциплин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  <w:u w:val="single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Протокол </w:t>
            </w: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  <w:u w:val="single"/>
              </w:rPr>
              <w:t xml:space="preserve">№ </w:t>
            </w:r>
            <w:r w:rsidR="00A77698">
              <w:rPr>
                <w:rFonts w:ascii="Times New Roman" w:hAnsi="Times New Roman"/>
                <w:color w:val="000000" w:themeColor="text1"/>
                <w:sz w:val="24"/>
                <w:szCs w:val="20"/>
                <w:u w:val="single"/>
              </w:rPr>
              <w:t>1</w:t>
            </w:r>
          </w:p>
          <w:p w:rsidR="00C071CA" w:rsidRPr="007E3FA3" w:rsidRDefault="006D115E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от «</w:t>
            </w:r>
            <w:r w:rsidR="00A77698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29</w:t>
            </w:r>
            <w:r w:rsidR="00C071CA"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»</w:t>
            </w:r>
            <w:r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  августа </w:t>
            </w:r>
            <w:r w:rsidR="00A77698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2019</w:t>
            </w:r>
            <w:r w:rsidR="00C071CA"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г.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proofErr w:type="spellStart"/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Предс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. цикловой комиссии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____________Н.П.Марутенкова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</w:p>
        </w:tc>
        <w:tc>
          <w:tcPr>
            <w:tcW w:w="1768" w:type="pct"/>
          </w:tcPr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b/>
                <w:bCs/>
                <w:caps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b/>
                <w:bCs/>
                <w:caps/>
                <w:color w:val="000000" w:themeColor="text1"/>
                <w:sz w:val="24"/>
                <w:szCs w:val="20"/>
              </w:rPr>
              <w:t>рекомендована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к утверждению Педагогическим советом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Протокол № ___</w:t>
            </w:r>
            <w:r w:rsidR="00A77698" w:rsidRPr="006D115E">
              <w:rPr>
                <w:rFonts w:ascii="Times New Roman" w:hAnsi="Times New Roman"/>
                <w:color w:val="000000" w:themeColor="text1"/>
                <w:sz w:val="24"/>
                <w:szCs w:val="20"/>
                <w:u w:val="single"/>
              </w:rPr>
              <w:t>1</w:t>
            </w: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___</w:t>
            </w:r>
          </w:p>
          <w:p w:rsidR="00C071CA" w:rsidRPr="007E3FA3" w:rsidRDefault="006D115E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от «</w:t>
            </w:r>
            <w:r w:rsidR="00A77698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30</w:t>
            </w:r>
            <w:r w:rsidR="00C071CA"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» ___</w:t>
            </w:r>
            <w:r w:rsidR="00A77698" w:rsidRPr="006D115E">
              <w:rPr>
                <w:rFonts w:ascii="Times New Roman" w:hAnsi="Times New Roman"/>
                <w:color w:val="000000" w:themeColor="text1"/>
                <w:sz w:val="24"/>
                <w:szCs w:val="20"/>
                <w:u w:val="single"/>
              </w:rPr>
              <w:t>08</w:t>
            </w:r>
            <w:r w:rsidR="00C071CA"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___ 20</w:t>
            </w:r>
            <w:r w:rsidR="00A77698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19</w:t>
            </w:r>
            <w:r w:rsidR="00C071CA"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г.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</w:p>
        </w:tc>
        <w:tc>
          <w:tcPr>
            <w:tcW w:w="1566" w:type="pct"/>
          </w:tcPr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0"/>
              </w:rPr>
              <w:t>УТВЕРЖДАЮ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Директор ОГБПОУ «Смоленский строительный колледж»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___________А.В. Зенкина</w:t>
            </w:r>
          </w:p>
          <w:p w:rsidR="00C071CA" w:rsidRPr="007E3FA3" w:rsidRDefault="006D115E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«      </w:t>
            </w:r>
            <w:r w:rsidR="00C071CA"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»___</w:t>
            </w:r>
            <w:r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_____</w:t>
            </w:r>
            <w:r w:rsidR="00C071CA"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___20</w:t>
            </w:r>
            <w:r w:rsidR="00A77698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>19</w:t>
            </w:r>
            <w:r w:rsidR="00C071CA" w:rsidRPr="007E3FA3">
              <w:rPr>
                <w:rFonts w:ascii="Times New Roman" w:hAnsi="Times New Roman"/>
                <w:color w:val="000000" w:themeColor="text1"/>
                <w:sz w:val="24"/>
                <w:szCs w:val="20"/>
              </w:rPr>
              <w:t xml:space="preserve"> г.</w:t>
            </w:r>
          </w:p>
          <w:p w:rsidR="00C071CA" w:rsidRPr="007E3FA3" w:rsidRDefault="00C071CA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0"/>
              </w:rPr>
            </w:pPr>
          </w:p>
        </w:tc>
      </w:tr>
    </w:tbl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A77698" w:rsidRDefault="00A77698" w:rsidP="00A77698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77698" w:rsidRDefault="00A77698" w:rsidP="00A77698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77698" w:rsidRDefault="00A77698" w:rsidP="00A77698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D08EA" w:rsidRPr="007E3FA3" w:rsidRDefault="00C071CA" w:rsidP="00A77698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Рабочая программа учебной дисциплины</w:t>
      </w:r>
      <w:r w:rsidRPr="007E3FA3">
        <w:rPr>
          <w:rFonts w:ascii="Times New Roman" w:hAnsi="Times New Roman"/>
          <w:caps/>
          <w:color w:val="000000" w:themeColor="text1"/>
          <w:sz w:val="24"/>
          <w:szCs w:val="24"/>
        </w:rPr>
        <w:t xml:space="preserve"> </w:t>
      </w:r>
      <w:r w:rsidR="00A77698" w:rsidRPr="00A77698">
        <w:rPr>
          <w:rFonts w:ascii="Times New Roman" w:hAnsi="Times New Roman"/>
          <w:b/>
          <w:color w:val="000000" w:themeColor="text1"/>
          <w:sz w:val="24"/>
          <w:szCs w:val="24"/>
        </w:rPr>
        <w:t>«Экологические основы природопользования»</w:t>
      </w:r>
      <w:r w:rsidR="00A77698">
        <w:rPr>
          <w:rFonts w:ascii="Times New Roman" w:hAnsi="Times New Roman"/>
          <w:color w:val="000000" w:themeColor="text1"/>
          <w:sz w:val="24"/>
          <w:szCs w:val="24"/>
        </w:rPr>
        <w:t xml:space="preserve"> р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азработана на </w:t>
      </w:r>
      <w:r w:rsidR="00A77698">
        <w:rPr>
          <w:rFonts w:ascii="Times New Roman" w:hAnsi="Times New Roman"/>
          <w:sz w:val="24"/>
          <w:szCs w:val="24"/>
        </w:rPr>
        <w:t xml:space="preserve">примерной основной образовательной программы в соответствии с ФГОС СПО </w:t>
      </w:r>
      <w:r w:rsidR="00A77698" w:rsidRPr="00E34C2D">
        <w:rPr>
          <w:rFonts w:ascii="Times New Roman" w:hAnsi="Times New Roman"/>
          <w:sz w:val="24"/>
          <w:szCs w:val="24"/>
        </w:rPr>
        <w:t>08.02.11 Управление, эксплуатация и обслуживание многоквартирного дома (квалификация «техник»), утвержденным приказом Министерства образования и науки Российской Федерации от 10.12.2015 г. № 1444</w:t>
      </w:r>
      <w:r w:rsidR="00A77698">
        <w:rPr>
          <w:rFonts w:ascii="Times New Roman" w:hAnsi="Times New Roman"/>
          <w:sz w:val="24"/>
          <w:szCs w:val="24"/>
        </w:rPr>
        <w:t>.</w:t>
      </w:r>
    </w:p>
    <w:p w:rsidR="00A77698" w:rsidRDefault="00A77698" w:rsidP="00F36F1C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C071CA" w:rsidRPr="007E3FA3" w:rsidRDefault="00C071CA" w:rsidP="00F36F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E3FA3">
        <w:rPr>
          <w:rFonts w:ascii="Times New Roman" w:hAnsi="Times New Roman"/>
          <w:b/>
          <w:bCs/>
          <w:color w:val="000000" w:themeColor="text1"/>
          <w:sz w:val="24"/>
          <w:szCs w:val="24"/>
        </w:rPr>
        <w:t>Организация-разработчик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 w:rsidRPr="007E3FA3">
        <w:rPr>
          <w:rFonts w:ascii="Times New Roman" w:hAnsi="Times New Roman"/>
          <w:color w:val="000000" w:themeColor="text1"/>
          <w:sz w:val="24"/>
          <w:szCs w:val="24"/>
          <w:u w:val="single"/>
        </w:rPr>
        <w:t>ОГБПОУ «Смоленский строительный колледж»</w:t>
      </w:r>
    </w:p>
    <w:p w:rsidR="00C071CA" w:rsidRPr="007E3FA3" w:rsidRDefault="00C071CA" w:rsidP="00F36F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C071CA" w:rsidRPr="007E3FA3" w:rsidRDefault="00C071CA" w:rsidP="00F36F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bCs/>
          <w:color w:val="000000" w:themeColor="text1"/>
          <w:sz w:val="24"/>
          <w:szCs w:val="24"/>
        </w:rPr>
        <w:t>Разработчики: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71CA" w:rsidRPr="007E3FA3" w:rsidRDefault="00C071CA" w:rsidP="00F36F1C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proofErr w:type="spellStart"/>
      <w:r w:rsidRPr="007E3FA3">
        <w:rPr>
          <w:rFonts w:ascii="Times New Roman" w:hAnsi="Times New Roman"/>
          <w:color w:val="000000" w:themeColor="text1"/>
          <w:sz w:val="24"/>
          <w:szCs w:val="24"/>
          <w:u w:val="single"/>
        </w:rPr>
        <w:t>Марутенкова</w:t>
      </w:r>
      <w:proofErr w:type="spellEnd"/>
      <w:r w:rsidRPr="007E3FA3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Наталия Петровна, преподаватель естественнонаучных дисциплин высшей квалификационной категории</w:t>
      </w:r>
    </w:p>
    <w:p w:rsidR="00C071CA" w:rsidRPr="007E3FA3" w:rsidRDefault="00C071CA" w:rsidP="00F36F1C">
      <w:pPr>
        <w:spacing w:after="0"/>
        <w:rPr>
          <w:color w:val="000000" w:themeColor="text1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:rsidR="006D115E" w:rsidRPr="006D115E" w:rsidRDefault="006D115E" w:rsidP="006D115E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6D115E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6D115E" w:rsidRPr="006D115E" w:rsidRDefault="006D115E" w:rsidP="006D115E">
      <w:pPr>
        <w:spacing w:line="360" w:lineRule="auto"/>
        <w:rPr>
          <w:rFonts w:ascii="Times New Roman" w:hAnsi="Times New Roman"/>
        </w:rPr>
      </w:pPr>
    </w:p>
    <w:tbl>
      <w:tblPr>
        <w:tblpPr w:leftFromText="180" w:rightFromText="180" w:vertAnchor="text" w:horzAnchor="margin" w:tblpXSpec="center" w:tblpY="111"/>
        <w:tblW w:w="0" w:type="auto"/>
        <w:tblLook w:val="00A0"/>
      </w:tblPr>
      <w:tblGrid>
        <w:gridCol w:w="758"/>
        <w:gridCol w:w="7560"/>
        <w:gridCol w:w="1003"/>
      </w:tblGrid>
      <w:tr w:rsidR="006D115E" w:rsidRPr="006D115E" w:rsidTr="00D6543D">
        <w:tc>
          <w:tcPr>
            <w:tcW w:w="758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560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6D115E" w:rsidRPr="006D115E" w:rsidTr="00D6543D">
        <w:tc>
          <w:tcPr>
            <w:tcW w:w="758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6D115E" w:rsidRPr="006D115E" w:rsidRDefault="006D115E" w:rsidP="00D6543D">
            <w:pPr>
              <w:pStyle w:val="1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color w:val="000000"/>
                <w:sz w:val="28"/>
                <w:szCs w:val="28"/>
              </w:rPr>
              <w:t>ПАСПОРТ</w:t>
            </w:r>
            <w:r w:rsidRPr="006D115E">
              <w:rPr>
                <w:rFonts w:ascii="Times New Roman" w:hAnsi="Times New Roman"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6D115E" w:rsidRPr="006D115E" w:rsidTr="00D6543D">
        <w:tc>
          <w:tcPr>
            <w:tcW w:w="758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6D115E" w:rsidRPr="006D115E" w:rsidRDefault="006D115E" w:rsidP="00D6543D">
            <w:pPr>
              <w:pStyle w:val="1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6D115E" w:rsidRPr="006D115E" w:rsidTr="00D6543D">
        <w:tc>
          <w:tcPr>
            <w:tcW w:w="758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6D115E" w:rsidRPr="006D115E" w:rsidRDefault="006D115E" w:rsidP="00D6543D">
            <w:pPr>
              <w:pStyle w:val="1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6D115E" w:rsidRPr="006D115E" w:rsidRDefault="006D115E" w:rsidP="006D115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6D115E" w:rsidRPr="006D115E" w:rsidTr="00D6543D">
        <w:tc>
          <w:tcPr>
            <w:tcW w:w="758" w:type="dxa"/>
            <w:shd w:val="clear" w:color="auto" w:fill="auto"/>
          </w:tcPr>
          <w:p w:rsidR="006D115E" w:rsidRPr="006D115E" w:rsidRDefault="006D115E" w:rsidP="00D6543D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6D115E" w:rsidRPr="006D115E" w:rsidRDefault="006D115E" w:rsidP="00D6543D">
            <w:pPr>
              <w:pStyle w:val="13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6D115E" w:rsidRPr="006D115E" w:rsidRDefault="006D115E" w:rsidP="006D115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115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F93173" w:rsidRPr="007E3FA3" w:rsidRDefault="00F93173" w:rsidP="00F36F1C">
      <w:pPr>
        <w:pStyle w:val="Default"/>
        <w:tabs>
          <w:tab w:val="left" w:pos="993"/>
        </w:tabs>
        <w:ind w:hanging="1069"/>
        <w:jc w:val="center"/>
        <w:rPr>
          <w:b/>
          <w:color w:val="000000" w:themeColor="text1"/>
        </w:rPr>
      </w:pPr>
    </w:p>
    <w:p w:rsidR="00F93173" w:rsidRPr="007E3FA3" w:rsidRDefault="00F93173" w:rsidP="00F36F1C">
      <w:pPr>
        <w:pStyle w:val="Default"/>
        <w:ind w:firstLine="709"/>
        <w:rPr>
          <w:color w:val="000000" w:themeColor="text1"/>
        </w:rPr>
      </w:pPr>
    </w:p>
    <w:p w:rsidR="00F93173" w:rsidRPr="007E3FA3" w:rsidRDefault="00F93173" w:rsidP="00F36F1C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br w:type="page"/>
      </w:r>
    </w:p>
    <w:p w:rsidR="006D115E" w:rsidRPr="006D115E" w:rsidRDefault="006D115E" w:rsidP="006D115E">
      <w:pPr>
        <w:pStyle w:val="af"/>
        <w:tabs>
          <w:tab w:val="left" w:pos="4186"/>
        </w:tabs>
        <w:spacing w:after="0"/>
        <w:ind w:left="106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D115E">
        <w:rPr>
          <w:rFonts w:ascii="Times New Roman" w:hAnsi="Times New Roman"/>
          <w:b/>
          <w:color w:val="000000"/>
          <w:sz w:val="28"/>
          <w:szCs w:val="28"/>
        </w:rPr>
        <w:lastRenderedPageBreak/>
        <w:t>ПАСПОРТ</w:t>
      </w:r>
      <w:r w:rsidRPr="006D115E">
        <w:rPr>
          <w:rFonts w:ascii="Times New Roman" w:hAnsi="Times New Roman"/>
          <w:b/>
          <w:sz w:val="28"/>
          <w:szCs w:val="28"/>
        </w:rPr>
        <w:t xml:space="preserve"> РАБОЧЕЙ ПРОГРАММЫ УЧЕБНОЙ ДИСЦИПЛИНЫ</w:t>
      </w:r>
    </w:p>
    <w:p w:rsidR="00F93173" w:rsidRPr="007E3FA3" w:rsidRDefault="004C05DD" w:rsidP="006D115E">
      <w:pPr>
        <w:pStyle w:val="af"/>
        <w:tabs>
          <w:tab w:val="left" w:pos="4186"/>
        </w:tabs>
        <w:spacing w:after="0"/>
        <w:ind w:left="106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7E3FA3">
        <w:rPr>
          <w:rFonts w:ascii="Times New Roman" w:hAnsi="Times New Roman"/>
          <w:color w:val="000000" w:themeColor="text1"/>
          <w:sz w:val="28"/>
          <w:szCs w:val="28"/>
        </w:rPr>
        <w:t>Экологические основы природопользования</w:t>
      </w:r>
    </w:p>
    <w:p w:rsidR="00F73C6A" w:rsidRPr="007E3FA3" w:rsidRDefault="00F73C6A" w:rsidP="00F36F1C">
      <w:pPr>
        <w:pStyle w:val="af"/>
        <w:tabs>
          <w:tab w:val="left" w:pos="4186"/>
        </w:tabs>
        <w:spacing w:after="0"/>
        <w:ind w:left="106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D115E" w:rsidRPr="006D115E" w:rsidRDefault="006D115E" w:rsidP="006D11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D115E">
        <w:rPr>
          <w:rFonts w:ascii="Times New Roman" w:eastAsia="Times New Roman" w:hAnsi="Times New Roman"/>
          <w:b/>
          <w:sz w:val="24"/>
          <w:szCs w:val="24"/>
          <w:lang w:eastAsia="ru-RU"/>
        </w:rPr>
        <w:t>1.1. Область применения программы</w:t>
      </w:r>
    </w:p>
    <w:p w:rsidR="00F93173" w:rsidRPr="007E3FA3" w:rsidRDefault="00717884" w:rsidP="00F36F1C">
      <w:pPr>
        <w:tabs>
          <w:tab w:val="left" w:pos="4186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Р</w:t>
      </w:r>
      <w:r w:rsidR="00F93173" w:rsidRPr="007E3FA3">
        <w:rPr>
          <w:rFonts w:ascii="Times New Roman" w:hAnsi="Times New Roman"/>
          <w:color w:val="000000" w:themeColor="text1"/>
          <w:sz w:val="24"/>
          <w:szCs w:val="24"/>
        </w:rPr>
        <w:t>абочая программа учебной дисциплины является частью основной образовательной программы в соответствии с ФГОС СПО 08.02.11 Управление, эксплуатация и обслуживание многоквартирного дома (квалификация «техник»), утвержденным приказом Министерства образования и науки Российской Федерации от 10.12.2015 г. № 1444.</w:t>
      </w:r>
    </w:p>
    <w:p w:rsidR="00F73C6A" w:rsidRPr="007E3FA3" w:rsidRDefault="00F73C6A" w:rsidP="00F36F1C">
      <w:pPr>
        <w:tabs>
          <w:tab w:val="left" w:pos="4186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tabs>
          <w:tab w:val="left" w:pos="4186"/>
        </w:tabs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>1.2. Место дисциплины в структуре основной профессиональной образовательной программы</w:t>
      </w:r>
    </w:p>
    <w:p w:rsidR="00102691" w:rsidRPr="007E3FA3" w:rsidRDefault="00F93173" w:rsidP="00F36F1C">
      <w:pPr>
        <w:tabs>
          <w:tab w:val="left" w:pos="4186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Дисциплина «</w:t>
      </w:r>
      <w:r w:rsidR="00102691" w:rsidRPr="007E3FA3">
        <w:rPr>
          <w:rFonts w:ascii="Times New Roman" w:hAnsi="Times New Roman"/>
          <w:color w:val="000000" w:themeColor="text1"/>
          <w:sz w:val="24"/>
          <w:szCs w:val="24"/>
        </w:rPr>
        <w:t>Экологические основы природопользования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» входит в состав </w:t>
      </w:r>
      <w:r w:rsidR="00102691" w:rsidRPr="007E3FA3">
        <w:rPr>
          <w:rFonts w:ascii="Times New Roman" w:hAnsi="Times New Roman"/>
          <w:color w:val="000000" w:themeColor="text1"/>
          <w:sz w:val="24"/>
          <w:szCs w:val="24"/>
        </w:rPr>
        <w:t>естественно- научного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учебного цикла образовательной программы. </w:t>
      </w:r>
      <w:r w:rsidR="00102691" w:rsidRPr="007E3FA3">
        <w:rPr>
          <w:rFonts w:ascii="Times New Roman" w:hAnsi="Times New Roman"/>
          <w:color w:val="000000" w:themeColor="text1"/>
          <w:sz w:val="24"/>
          <w:szCs w:val="24"/>
        </w:rPr>
        <w:t>До ее изучения обучающийся должен успешно освоить дисциплины общеобразовательного цикла.</w:t>
      </w:r>
    </w:p>
    <w:p w:rsidR="00102691" w:rsidRPr="007E3FA3" w:rsidRDefault="00102691" w:rsidP="00F36F1C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Освоение данной дисциплины является необходимым условием для последующего изучения предусмотренных учебным планом дисциплин «Охрана труда», «Безопасность жизнедеятельности», «Правовое обеспечение профессиональной деятельности».</w:t>
      </w:r>
    </w:p>
    <w:p w:rsidR="00F73C6A" w:rsidRPr="007E3FA3" w:rsidRDefault="00F73C6A" w:rsidP="00F36F1C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pStyle w:val="af"/>
        <w:numPr>
          <w:ilvl w:val="1"/>
          <w:numId w:val="11"/>
        </w:numPr>
        <w:tabs>
          <w:tab w:val="left" w:pos="4186"/>
        </w:tabs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>Цель и планируемые результаты освоения дисциплины</w:t>
      </w:r>
    </w:p>
    <w:p w:rsidR="004C05DD" w:rsidRPr="007E3FA3" w:rsidRDefault="004C05DD" w:rsidP="00F36F1C">
      <w:pPr>
        <w:pStyle w:val="af"/>
        <w:tabs>
          <w:tab w:val="left" w:pos="4186"/>
        </w:tabs>
        <w:spacing w:after="0"/>
        <w:ind w:left="112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102691" w:rsidRPr="007E3FA3" w:rsidRDefault="00F93173" w:rsidP="00F36F1C">
      <w:pPr>
        <w:spacing w:after="0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Целью освоения дисциплины является </w:t>
      </w:r>
      <w:r w:rsidR="00102691" w:rsidRPr="007E3FA3">
        <w:rPr>
          <w:rFonts w:ascii="Times New Roman" w:hAnsi="Times New Roman"/>
          <w:color w:val="000000" w:themeColor="text1"/>
          <w:sz w:val="24"/>
          <w:szCs w:val="24"/>
        </w:rPr>
        <w:t>систематизация экологических знаний и изучение основ природопользования с экологической точки зрения, экологическое воспитание студентов</w:t>
      </w:r>
    </w:p>
    <w:p w:rsidR="00F93173" w:rsidRPr="007E3FA3" w:rsidRDefault="00F93173" w:rsidP="00F36F1C">
      <w:pPr>
        <w:tabs>
          <w:tab w:val="left" w:pos="4186"/>
        </w:tabs>
        <w:spacing w:after="0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В результате изучения учебной дисциплины обучающийся должен:</w:t>
      </w:r>
    </w:p>
    <w:p w:rsidR="00F93173" w:rsidRPr="007E3FA3" w:rsidRDefault="004C05DD" w:rsidP="00F36F1C">
      <w:pPr>
        <w:tabs>
          <w:tab w:val="left" w:pos="4186"/>
        </w:tabs>
        <w:spacing w:after="0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    </w:t>
      </w:r>
      <w:r w:rsidR="00F93173" w:rsidRPr="007E3FA3">
        <w:rPr>
          <w:rFonts w:ascii="Times New Roman" w:hAnsi="Times New Roman"/>
          <w:b/>
          <w:color w:val="000000" w:themeColor="text1"/>
          <w:sz w:val="24"/>
          <w:szCs w:val="24"/>
        </w:rPr>
        <w:t>уметь:</w:t>
      </w:r>
    </w:p>
    <w:p w:rsidR="00F93173" w:rsidRPr="007E3FA3" w:rsidRDefault="00F93173" w:rsidP="00F36F1C">
      <w:pPr>
        <w:pStyle w:val="af"/>
        <w:numPr>
          <w:ilvl w:val="0"/>
          <w:numId w:val="16"/>
        </w:numPr>
        <w:tabs>
          <w:tab w:val="left" w:pos="418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ориентироваться в наиболее общих проблемах </w:t>
      </w:r>
      <w:r w:rsidR="00BC35AA" w:rsidRPr="007E3FA3">
        <w:rPr>
          <w:rFonts w:ascii="Times New Roman" w:hAnsi="Times New Roman"/>
          <w:color w:val="000000" w:themeColor="text1"/>
          <w:sz w:val="24"/>
          <w:szCs w:val="24"/>
        </w:rPr>
        <w:t>экологии и природопользования;</w:t>
      </w:r>
    </w:p>
    <w:p w:rsidR="00BC35AA" w:rsidRPr="007E3FA3" w:rsidRDefault="00BC35AA" w:rsidP="00F36F1C">
      <w:pPr>
        <w:pStyle w:val="af"/>
        <w:numPr>
          <w:ilvl w:val="0"/>
          <w:numId w:val="16"/>
        </w:numPr>
        <w:tabs>
          <w:tab w:val="left" w:pos="418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применять основные экологические понятия и законы, необходимые в профессиональной деятельности;</w:t>
      </w:r>
    </w:p>
    <w:p w:rsidR="00F93173" w:rsidRPr="007E3FA3" w:rsidRDefault="00F93173" w:rsidP="00F36F1C">
      <w:pPr>
        <w:pStyle w:val="af"/>
        <w:tabs>
          <w:tab w:val="left" w:pos="4186"/>
        </w:tabs>
        <w:spacing w:after="0"/>
        <w:ind w:left="108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знать: </w:t>
      </w:r>
    </w:p>
    <w:p w:rsidR="00F93173" w:rsidRPr="007E3FA3" w:rsidRDefault="00BC35AA" w:rsidP="00F36F1C">
      <w:pPr>
        <w:pStyle w:val="af"/>
        <w:numPr>
          <w:ilvl w:val="0"/>
          <w:numId w:val="16"/>
        </w:numPr>
        <w:tabs>
          <w:tab w:val="left" w:pos="418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особенности взаимодействия общества и природы;</w:t>
      </w:r>
    </w:p>
    <w:p w:rsidR="00F93173" w:rsidRPr="007E3FA3" w:rsidRDefault="00BC35AA" w:rsidP="00F36F1C">
      <w:pPr>
        <w:pStyle w:val="af"/>
        <w:numPr>
          <w:ilvl w:val="0"/>
          <w:numId w:val="16"/>
        </w:numPr>
        <w:tabs>
          <w:tab w:val="left" w:pos="418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7E3FA3">
        <w:rPr>
          <w:rFonts w:ascii="Times New Roman" w:hAnsi="Times New Roman"/>
          <w:color w:val="000000" w:themeColor="text1"/>
          <w:sz w:val="24"/>
          <w:szCs w:val="24"/>
        </w:rPr>
        <w:t>природоресурсный</w:t>
      </w:r>
      <w:proofErr w:type="spellEnd"/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потенциал России</w:t>
      </w:r>
      <w:r w:rsidR="00F93173" w:rsidRPr="007E3FA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BC35AA" w:rsidRPr="007E3FA3" w:rsidRDefault="00BC35AA" w:rsidP="00F36F1C">
      <w:pPr>
        <w:pStyle w:val="af"/>
        <w:numPr>
          <w:ilvl w:val="0"/>
          <w:numId w:val="16"/>
        </w:numPr>
        <w:tabs>
          <w:tab w:val="left" w:pos="418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основные экологические понятия и законы, необходимые для понимания сущности и социальной значимости своей будущей профессии;</w:t>
      </w:r>
    </w:p>
    <w:p w:rsidR="00BC35AA" w:rsidRPr="007E3FA3" w:rsidRDefault="00BC35AA" w:rsidP="00F36F1C">
      <w:pPr>
        <w:pStyle w:val="af"/>
        <w:numPr>
          <w:ilvl w:val="0"/>
          <w:numId w:val="16"/>
        </w:numPr>
        <w:tabs>
          <w:tab w:val="left" w:pos="418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принципы и методы рационального природопользования;</w:t>
      </w:r>
    </w:p>
    <w:p w:rsidR="008E6876" w:rsidRPr="007E3FA3" w:rsidRDefault="00BC35AA" w:rsidP="00F36F1C">
      <w:pPr>
        <w:pStyle w:val="af"/>
        <w:numPr>
          <w:ilvl w:val="0"/>
          <w:numId w:val="16"/>
        </w:numPr>
        <w:tabs>
          <w:tab w:val="left" w:pos="4186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правовые и социальные вопросы природопользования</w:t>
      </w:r>
      <w:r w:rsidR="00F93173" w:rsidRPr="007E3F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E6876" w:rsidRPr="007E3FA3" w:rsidRDefault="008E6876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E6876" w:rsidRPr="007E3FA3" w:rsidRDefault="008E6876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В результате освоения дисциплины обучающийся осваивает элементы компетенций:</w:t>
      </w:r>
    </w:p>
    <w:p w:rsidR="008E6876" w:rsidRPr="007E3FA3" w:rsidRDefault="008E6876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4983" w:type="pct"/>
        <w:tblLayout w:type="fixed"/>
        <w:tblLook w:val="0000"/>
      </w:tblPr>
      <w:tblGrid>
        <w:gridCol w:w="575"/>
        <w:gridCol w:w="2255"/>
        <w:gridCol w:w="7442"/>
      </w:tblGrid>
      <w:tr w:rsidR="007E3FA3" w:rsidRPr="007E3FA3" w:rsidTr="00843CD5">
        <w:trPr>
          <w:trHeight w:val="330"/>
          <w:tblHeader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Код</w:t>
            </w:r>
          </w:p>
        </w:tc>
        <w:tc>
          <w:tcPr>
            <w:tcW w:w="6910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Наименование компетенции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ОК-1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F36F1C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ОК-2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</w:t>
            </w: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их эффективность и качество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ОК-3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ОК-4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ОК-5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ОК-6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Работать в коллективе и команде, эффективно общаться с коллегами, руководством, потребителями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ОК-7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ОК-8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</w:tr>
      <w:tr w:rsidR="007E3FA3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ОК-9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Ориентироваться в условиях частой смены технологий в профессиональной деятельности</w:t>
            </w:r>
          </w:p>
        </w:tc>
      </w:tr>
      <w:tr w:rsidR="008E6876" w:rsidRPr="007E3FA3" w:rsidTr="00843CD5">
        <w:trPr>
          <w:trHeight w:val="285"/>
        </w:trPr>
        <w:tc>
          <w:tcPr>
            <w:tcW w:w="53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094" w:type="dxa"/>
            <w:shd w:val="clear" w:color="auto" w:fill="auto"/>
            <w:noWrap/>
            <w:vAlign w:val="center"/>
          </w:tcPr>
          <w:p w:rsidR="008E6876" w:rsidRPr="007E3FA3" w:rsidRDefault="008E6876" w:rsidP="00F36F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ОК-10</w:t>
            </w:r>
          </w:p>
        </w:tc>
        <w:tc>
          <w:tcPr>
            <w:tcW w:w="6910" w:type="dxa"/>
            <w:shd w:val="clear" w:color="auto" w:fill="auto"/>
            <w:vAlign w:val="center"/>
          </w:tcPr>
          <w:p w:rsidR="008E6876" w:rsidRPr="007E3FA3" w:rsidRDefault="008E6876" w:rsidP="00843CD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Обеспечивать безопасные условия труда в профессиональной деятельности</w:t>
            </w:r>
          </w:p>
        </w:tc>
      </w:tr>
    </w:tbl>
    <w:p w:rsidR="00E46FA1" w:rsidRPr="007E3FA3" w:rsidRDefault="00E46FA1" w:rsidP="00F36F1C">
      <w:pPr>
        <w:pStyle w:val="s1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</w:p>
    <w:p w:rsidR="00E46FA1" w:rsidRPr="007E3FA3" w:rsidRDefault="00E46FA1" w:rsidP="00F36F1C">
      <w:pPr>
        <w:pStyle w:val="s1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</w:p>
    <w:p w:rsidR="005B6B6B" w:rsidRPr="007E3FA3" w:rsidRDefault="005B6B6B" w:rsidP="00F36F1C">
      <w:pPr>
        <w:pStyle w:val="s1"/>
        <w:shd w:val="clear" w:color="auto" w:fill="FFFFFF"/>
        <w:spacing w:before="0" w:beforeAutospacing="0" w:after="0" w:afterAutospacing="0" w:line="360" w:lineRule="auto"/>
        <w:rPr>
          <w:b/>
          <w:color w:val="000000" w:themeColor="text1"/>
        </w:rPr>
      </w:pPr>
      <w:r w:rsidRPr="007E3FA3">
        <w:rPr>
          <w:b/>
          <w:color w:val="000000" w:themeColor="text1"/>
        </w:rPr>
        <w:t>1.4. Рекомендуемое количество часов на освоение примерной программы учебной дисциплины:</w:t>
      </w:r>
    </w:p>
    <w:p w:rsidR="005B6B6B" w:rsidRPr="007E3FA3" w:rsidRDefault="005B6B6B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максимальной учебной нагрузки </w:t>
      </w:r>
      <w:proofErr w:type="gramStart"/>
      <w:r w:rsidRPr="007E3FA3">
        <w:rPr>
          <w:rFonts w:ascii="Times New Roman" w:hAnsi="Times New Roman"/>
          <w:color w:val="000000" w:themeColor="text1"/>
          <w:sz w:val="24"/>
          <w:szCs w:val="24"/>
        </w:rPr>
        <w:t>обучающегося</w:t>
      </w:r>
      <w:proofErr w:type="gramEnd"/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E46FA1"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96</w:t>
      </w:r>
      <w:r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час</w:t>
      </w:r>
      <w:r w:rsidR="006D115E"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ов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>, в том числе:</w:t>
      </w:r>
    </w:p>
    <w:p w:rsidR="005B6B6B" w:rsidRPr="007E3FA3" w:rsidRDefault="005B6B6B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обязательной аудиторной учебной нагрузки обучающегося </w:t>
      </w:r>
      <w:r w:rsidR="00E46FA1"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64</w:t>
      </w:r>
      <w:r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часа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B6B6B" w:rsidRPr="007E3FA3" w:rsidRDefault="005B6B6B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самостоятельной работы обучающегося </w:t>
      </w:r>
      <w:r w:rsidR="00E46FA1"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3</w:t>
      </w:r>
      <w:r w:rsidR="007D08EA"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2</w:t>
      </w:r>
      <w:r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час</w:t>
      </w:r>
      <w:r w:rsidR="006D115E" w:rsidRPr="006D115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а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5B6B6B" w:rsidRPr="007E3FA3" w:rsidRDefault="005B6B6B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B6B6B" w:rsidRPr="007E3FA3" w:rsidRDefault="005B6B6B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B6B6B" w:rsidRPr="007E3FA3" w:rsidRDefault="005B6B6B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B6B6B" w:rsidRPr="007E3FA3" w:rsidRDefault="005B6B6B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46FA1" w:rsidRPr="007E3FA3" w:rsidRDefault="00E46FA1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46FA1" w:rsidRPr="007E3FA3" w:rsidRDefault="00E46FA1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46FA1" w:rsidRPr="007E3FA3" w:rsidRDefault="00E46FA1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46FA1" w:rsidRPr="007E3FA3" w:rsidRDefault="00E46FA1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46FA1" w:rsidRPr="007E3FA3" w:rsidRDefault="00E46FA1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46FA1" w:rsidRPr="007E3FA3" w:rsidRDefault="00E46FA1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B6B6B" w:rsidRPr="007E3FA3" w:rsidRDefault="005B6B6B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B6B6B" w:rsidRPr="007E3FA3" w:rsidRDefault="005B6B6B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2. СТРУКТУРА И СОДЕРЖАНИЕ УЧЕБНОЙ ДИСЦИПЛИНЫ</w:t>
      </w:r>
    </w:p>
    <w:p w:rsidR="00F93173" w:rsidRPr="007E3FA3" w:rsidRDefault="00F93173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 xml:space="preserve">2.1. Объем учебной дисциплины и виды учебной работы </w:t>
      </w:r>
    </w:p>
    <w:p w:rsidR="00F93173" w:rsidRPr="007E3FA3" w:rsidRDefault="00F93173" w:rsidP="00F36F1C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8128"/>
        <w:gridCol w:w="2019"/>
      </w:tblGrid>
      <w:tr w:rsidR="007E3FA3" w:rsidRPr="006D115E" w:rsidTr="006C3727">
        <w:trPr>
          <w:jc w:val="center"/>
        </w:trPr>
        <w:tc>
          <w:tcPr>
            <w:tcW w:w="4005" w:type="pct"/>
            <w:vAlign w:val="center"/>
          </w:tcPr>
          <w:p w:rsidR="006C3727" w:rsidRPr="006D115E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6D115E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eastAsia="ru-RU"/>
              </w:rPr>
              <w:t>Виды учебной работы</w:t>
            </w:r>
          </w:p>
        </w:tc>
        <w:tc>
          <w:tcPr>
            <w:tcW w:w="995" w:type="pct"/>
            <w:vAlign w:val="center"/>
          </w:tcPr>
          <w:p w:rsidR="006C3727" w:rsidRPr="006D115E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6D115E">
              <w:rPr>
                <w:rFonts w:ascii="Times New Roman" w:hAnsi="Times New Roman"/>
                <w:b/>
                <w:color w:val="000000" w:themeColor="text1"/>
                <w:spacing w:val="-2"/>
                <w:sz w:val="24"/>
                <w:szCs w:val="24"/>
                <w:lang w:eastAsia="ru-RU"/>
              </w:rPr>
              <w:t>Всего</w:t>
            </w:r>
          </w:p>
        </w:tc>
      </w:tr>
      <w:tr w:rsidR="007E3FA3" w:rsidRPr="007E3FA3" w:rsidTr="00FA0A84">
        <w:trPr>
          <w:jc w:val="center"/>
        </w:trPr>
        <w:tc>
          <w:tcPr>
            <w:tcW w:w="4005" w:type="pct"/>
            <w:shd w:val="clear" w:color="auto" w:fill="auto"/>
            <w:vAlign w:val="center"/>
          </w:tcPr>
          <w:p w:rsidR="006C3727" w:rsidRPr="007E3FA3" w:rsidRDefault="006C3727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995" w:type="pct"/>
            <w:shd w:val="clear" w:color="auto" w:fill="auto"/>
            <w:vAlign w:val="center"/>
          </w:tcPr>
          <w:p w:rsidR="006C3727" w:rsidRPr="007E3FA3" w:rsidRDefault="006C3727" w:rsidP="00F36F1C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2</w:t>
            </w:r>
          </w:p>
        </w:tc>
      </w:tr>
      <w:tr w:rsidR="007E3FA3" w:rsidRPr="007E3FA3" w:rsidTr="006C3727">
        <w:trPr>
          <w:jc w:val="center"/>
        </w:trPr>
        <w:tc>
          <w:tcPr>
            <w:tcW w:w="4005" w:type="pct"/>
            <w:vAlign w:val="center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995" w:type="pct"/>
            <w:vAlign w:val="center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  <w:t>96</w:t>
            </w:r>
          </w:p>
        </w:tc>
      </w:tr>
      <w:tr w:rsidR="007E3FA3" w:rsidRPr="007E3FA3" w:rsidTr="006C3727">
        <w:trPr>
          <w:jc w:val="center"/>
        </w:trPr>
        <w:tc>
          <w:tcPr>
            <w:tcW w:w="4005" w:type="pct"/>
            <w:vAlign w:val="center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  <w:t>Обязательные аудиторные учебные нагрузки (всего)</w:t>
            </w:r>
          </w:p>
        </w:tc>
        <w:tc>
          <w:tcPr>
            <w:tcW w:w="995" w:type="pct"/>
            <w:vAlign w:val="center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  <w:t>64</w:t>
            </w:r>
          </w:p>
        </w:tc>
      </w:tr>
      <w:tr w:rsidR="007E3FA3" w:rsidRPr="007E3FA3" w:rsidTr="006C3727">
        <w:trPr>
          <w:jc w:val="center"/>
        </w:trPr>
        <w:tc>
          <w:tcPr>
            <w:tcW w:w="4005" w:type="pct"/>
            <w:vAlign w:val="center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Cs/>
                <w:color w:val="000000" w:themeColor="text1"/>
                <w:spacing w:val="-2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95" w:type="pct"/>
            <w:vAlign w:val="center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pacing w:val="-2"/>
                <w:sz w:val="24"/>
                <w:szCs w:val="24"/>
                <w:lang w:eastAsia="ru-RU"/>
              </w:rPr>
            </w:pPr>
          </w:p>
        </w:tc>
      </w:tr>
      <w:tr w:rsidR="007E3FA3" w:rsidRPr="007E3FA3" w:rsidTr="006C3727">
        <w:trPr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 xml:space="preserve">занятия лекционного типа </w:t>
            </w:r>
          </w:p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5" w:type="pct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24</w:t>
            </w:r>
          </w:p>
        </w:tc>
      </w:tr>
      <w:tr w:rsidR="007E3FA3" w:rsidRPr="007E3FA3" w:rsidTr="006C3727">
        <w:trPr>
          <w:trHeight w:val="517"/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ind w:left="567"/>
              <w:jc w:val="both"/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  <w:spacing w:val="-2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5" w:type="pct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40</w:t>
            </w:r>
          </w:p>
        </w:tc>
      </w:tr>
      <w:tr w:rsidR="007E3FA3" w:rsidRPr="007E3FA3" w:rsidTr="006C3727">
        <w:trPr>
          <w:trHeight w:val="552"/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Самостоятельная работа обучающегося (всего)</w:t>
            </w: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том числе:</w:t>
            </w:r>
          </w:p>
        </w:tc>
        <w:tc>
          <w:tcPr>
            <w:tcW w:w="995" w:type="pct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32</w:t>
            </w:r>
          </w:p>
        </w:tc>
      </w:tr>
      <w:tr w:rsidR="007E3FA3" w:rsidRPr="007E3FA3" w:rsidTr="006C3727">
        <w:trPr>
          <w:trHeight w:val="276"/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snapToGrid w:val="0"/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 сообщений</w:t>
            </w:r>
            <w:r w:rsidR="00F74321"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докладов</w:t>
            </w:r>
          </w:p>
        </w:tc>
        <w:tc>
          <w:tcPr>
            <w:tcW w:w="995" w:type="pct"/>
          </w:tcPr>
          <w:p w:rsidR="006C3727" w:rsidRPr="007E3FA3" w:rsidRDefault="00F74321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6</w:t>
            </w:r>
          </w:p>
        </w:tc>
      </w:tr>
      <w:tr w:rsidR="007E3FA3" w:rsidRPr="007E3FA3" w:rsidTr="006D115E">
        <w:trPr>
          <w:trHeight w:val="292"/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Составление таблиц, схем, логико-дидакти</w:t>
            </w:r>
            <w:r w:rsidR="00C64BD3"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ческих структур по теме занятия</w:t>
            </w:r>
          </w:p>
        </w:tc>
        <w:tc>
          <w:tcPr>
            <w:tcW w:w="995" w:type="pct"/>
          </w:tcPr>
          <w:p w:rsidR="006C3727" w:rsidRPr="007E3FA3" w:rsidRDefault="00F74321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2</w:t>
            </w:r>
          </w:p>
        </w:tc>
      </w:tr>
      <w:tr w:rsidR="007E3FA3" w:rsidRPr="007E3FA3" w:rsidTr="006D115E">
        <w:trPr>
          <w:trHeight w:val="126"/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учебником (составление плана, тезисов</w:t>
            </w:r>
            <w:r w:rsidR="00C64BD3"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конспектов)</w:t>
            </w:r>
          </w:p>
        </w:tc>
        <w:tc>
          <w:tcPr>
            <w:tcW w:w="995" w:type="pct"/>
          </w:tcPr>
          <w:p w:rsidR="006C3727" w:rsidRPr="007E3FA3" w:rsidRDefault="00F74321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4</w:t>
            </w:r>
          </w:p>
        </w:tc>
      </w:tr>
      <w:tr w:rsidR="007E3FA3" w:rsidRPr="007E3FA3" w:rsidTr="006D115E">
        <w:trPr>
          <w:trHeight w:val="130"/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Создание электронных презентации по конкретной теме.</w:t>
            </w:r>
          </w:p>
        </w:tc>
        <w:tc>
          <w:tcPr>
            <w:tcW w:w="995" w:type="pct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4</w:t>
            </w:r>
          </w:p>
        </w:tc>
      </w:tr>
      <w:tr w:rsidR="007E3FA3" w:rsidRPr="007E3FA3" w:rsidTr="006D115E">
        <w:trPr>
          <w:trHeight w:val="302"/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 с учебно-методическими пособиями и нормативной литературой</w:t>
            </w:r>
          </w:p>
        </w:tc>
        <w:tc>
          <w:tcPr>
            <w:tcW w:w="995" w:type="pct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4</w:t>
            </w:r>
          </w:p>
        </w:tc>
      </w:tr>
      <w:tr w:rsidR="007E3FA3" w:rsidRPr="007E3FA3" w:rsidTr="006D115E">
        <w:trPr>
          <w:trHeight w:val="452"/>
          <w:jc w:val="center"/>
        </w:trPr>
        <w:tc>
          <w:tcPr>
            <w:tcW w:w="4005" w:type="pct"/>
          </w:tcPr>
          <w:p w:rsidR="006C3727" w:rsidRPr="007E3FA3" w:rsidRDefault="006C3727" w:rsidP="00F36F1C">
            <w:pPr>
              <w:snapToGri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Подготовка к практическим занятиям, к защите практических работ по материалу</w:t>
            </w:r>
            <w:r w:rsidR="00F74321"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предложенному преподавателем (домашняя работа)</w:t>
            </w:r>
          </w:p>
        </w:tc>
        <w:tc>
          <w:tcPr>
            <w:tcW w:w="995" w:type="pct"/>
          </w:tcPr>
          <w:p w:rsidR="006C3727" w:rsidRPr="007E3FA3" w:rsidRDefault="006C3727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10</w:t>
            </w:r>
          </w:p>
        </w:tc>
      </w:tr>
      <w:tr w:rsidR="007E3FA3" w:rsidRPr="007E3FA3" w:rsidTr="006D115E">
        <w:trPr>
          <w:trHeight w:val="246"/>
          <w:jc w:val="center"/>
        </w:trPr>
        <w:tc>
          <w:tcPr>
            <w:tcW w:w="4005" w:type="pct"/>
          </w:tcPr>
          <w:p w:rsidR="004C05DD" w:rsidRPr="007E3FA3" w:rsidRDefault="004C05DD" w:rsidP="00F36F1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Работа с </w:t>
            </w:r>
            <w:proofErr w:type="spellStart"/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обучающе-контролирующей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программой </w:t>
            </w:r>
          </w:p>
        </w:tc>
        <w:tc>
          <w:tcPr>
            <w:tcW w:w="995" w:type="pct"/>
          </w:tcPr>
          <w:p w:rsidR="004C05DD" w:rsidRPr="007E3FA3" w:rsidRDefault="00FA0A84" w:rsidP="00F36F1C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1</w:t>
            </w:r>
          </w:p>
        </w:tc>
      </w:tr>
      <w:tr w:rsidR="004C05DD" w:rsidRPr="007E3FA3" w:rsidTr="006D115E">
        <w:trPr>
          <w:trHeight w:val="710"/>
          <w:jc w:val="center"/>
        </w:trPr>
        <w:tc>
          <w:tcPr>
            <w:tcW w:w="5000" w:type="pct"/>
            <w:gridSpan w:val="2"/>
            <w:vAlign w:val="center"/>
          </w:tcPr>
          <w:p w:rsidR="004C05DD" w:rsidRPr="007E3FA3" w:rsidRDefault="004C05DD" w:rsidP="006D115E">
            <w:pPr>
              <w:tabs>
                <w:tab w:val="left" w:pos="426"/>
                <w:tab w:val="right" w:leader="underscore" w:pos="8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2"/>
                <w:sz w:val="24"/>
                <w:szCs w:val="24"/>
                <w:lang w:eastAsia="ru-RU"/>
              </w:rPr>
              <w:t>Форма промежуточной аттестации                                                      экзамен</w:t>
            </w:r>
          </w:p>
        </w:tc>
      </w:tr>
    </w:tbl>
    <w:p w:rsidR="00F93173" w:rsidRPr="007E3FA3" w:rsidRDefault="00F93173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spacing w:after="0" w:line="259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tabs>
          <w:tab w:val="left" w:pos="418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  <w:sectPr w:rsidR="00F93173" w:rsidRPr="007E3FA3" w:rsidSect="00C071CA">
          <w:headerReference w:type="default" r:id="rId9"/>
          <w:footerReference w:type="default" r:id="rId10"/>
          <w:pgSz w:w="11906" w:h="16838"/>
          <w:pgMar w:top="964" w:right="851" w:bottom="964" w:left="964" w:header="708" w:footer="708" w:gutter="0"/>
          <w:cols w:space="708"/>
          <w:titlePg/>
          <w:docGrid w:linePitch="360"/>
        </w:sectPr>
      </w:pPr>
    </w:p>
    <w:p w:rsidR="00F36F1C" w:rsidRPr="007E3FA3" w:rsidRDefault="00F93173" w:rsidP="00EF4F5A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 xml:space="preserve">2.2. Тематический план </w:t>
      </w:r>
      <w:r w:rsidR="00EF4F5A" w:rsidRPr="007E3FA3">
        <w:rPr>
          <w:rFonts w:ascii="Times New Roman" w:hAnsi="Times New Roman"/>
          <w:b/>
          <w:color w:val="000000" w:themeColor="text1"/>
          <w:sz w:val="24"/>
          <w:szCs w:val="24"/>
        </w:rPr>
        <w:t>и содержание учебной дисциплины</w:t>
      </w:r>
    </w:p>
    <w:tbl>
      <w:tblPr>
        <w:tblpPr w:leftFromText="180" w:rightFromText="180" w:vertAnchor="text" w:horzAnchor="margin" w:tblpX="-176" w:tblpY="208"/>
        <w:tblW w:w="15701" w:type="dxa"/>
        <w:tblLayout w:type="fixed"/>
        <w:tblLook w:val="0000"/>
      </w:tblPr>
      <w:tblGrid>
        <w:gridCol w:w="2081"/>
        <w:gridCol w:w="12061"/>
        <w:gridCol w:w="708"/>
        <w:gridCol w:w="851"/>
      </w:tblGrid>
      <w:tr w:rsidR="007E3FA3" w:rsidRPr="007E3FA3" w:rsidTr="006D115E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Наименование разделов и тем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left="-57" w:right="-57"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 xml:space="preserve">Содержание учебного материала, лабораторные и практические работы,  самостоятельная работа </w:t>
            </w:r>
            <w:proofErr w:type="gramStart"/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обучающихся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Объем  часов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left="-57" w:right="-57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Уровень  освоения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4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 w:line="240" w:lineRule="auto"/>
              <w:jc w:val="both"/>
              <w:rPr>
                <w:rFonts w:ascii="Times New Roman" w:hAnsi="Times New Roman"/>
                <w:bCs/>
                <w:i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РАЗДЕЛ 1 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Особенности взаимодействия </w:t>
            </w:r>
            <w:r w:rsidR="003204B6"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природы  и </w:t>
            </w:r>
            <w:r w:rsidR="003204B6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общества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right="-57"/>
              <w:rPr>
                <w:rFonts w:ascii="Times New Roman" w:hAnsi="Times New Roman"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Тема 1.1. </w:t>
            </w:r>
            <w:proofErr w:type="spellStart"/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Природоресурсный</w:t>
            </w:r>
            <w:proofErr w:type="spellEnd"/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 xml:space="preserve"> потенциал</w:t>
            </w:r>
            <w:r w:rsidRPr="007E3FA3">
              <w:rPr>
                <w:rFonts w:ascii="Times New Roman" w:hAnsi="Times New Roman"/>
                <w:bCs/>
                <w:color w:val="000000" w:themeColor="text1"/>
              </w:rPr>
              <w:t xml:space="preserve"> 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  <w:lang w:eastAsia="ru-RU"/>
              </w:rPr>
              <w:t>Содержание учебного материала</w:t>
            </w:r>
          </w:p>
          <w:p w:rsidR="00F36F1C" w:rsidRPr="007E3FA3" w:rsidRDefault="00F36F1C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</w:rPr>
              <w:t>1</w:t>
            </w:r>
            <w:r w:rsidRPr="007E3FA3">
              <w:rPr>
                <w:rFonts w:ascii="Times New Roman" w:hAnsi="Times New Roman"/>
                <w:color w:val="000000" w:themeColor="text1"/>
              </w:rPr>
              <w:t>.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Природа и общество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, особенности взаимодействия общества и природы. История взаимодействия человека и природы. </w:t>
            </w:r>
            <w:proofErr w:type="spellStart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Природоресурсный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потенциал России. Актуальность экологических проблем в современном мире. </w:t>
            </w:r>
          </w:p>
          <w:p w:rsidR="00F36F1C" w:rsidRPr="007E3FA3" w:rsidRDefault="00F36F1C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</w:rPr>
              <w:t>2.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Понятие «экология», структура экологии и содержание этой современной науки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; аутэкология и синэкология; законы экологии. Развитие производительных сил общества; увеличение массы веществ и материалов, вовлекаемых в хозяйственный оборот; преднамеренные и непреднамеренные воздействия человека на условия существования.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№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1.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Влияние антропогенной деятельности на природные экосистемы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04B6" w:rsidRDefault="00F36F1C" w:rsidP="006D115E">
            <w:pPr>
              <w:spacing w:after="0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№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2 .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Изучение влияния автомобильного транспорта на окружающую среду </w:t>
            </w:r>
          </w:p>
          <w:p w:rsidR="00F36F1C" w:rsidRPr="007E3FA3" w:rsidRDefault="003204B6" w:rsidP="006D115E">
            <w:pPr>
              <w:spacing w:after="0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                                         </w:t>
            </w:r>
            <w:r w:rsidR="00F36F1C" w:rsidRPr="007E3FA3">
              <w:rPr>
                <w:rFonts w:ascii="Times New Roman" w:hAnsi="Times New Roman"/>
                <w:color w:val="000000" w:themeColor="text1"/>
                <w:lang w:eastAsia="ru-RU"/>
              </w:rPr>
              <w:t>Расчетная оценка количества выбросов вредных веществ в воздух от автотранспорта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17A8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</w:t>
            </w:r>
          </w:p>
          <w:p w:rsidR="00F36F1C" w:rsidRPr="007E3FA3" w:rsidRDefault="00F36F1C" w:rsidP="006D115E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 xml:space="preserve">1.По конспекту лекций изучить вопросы данной </w:t>
            </w:r>
            <w:proofErr w:type="spellStart"/>
            <w:r w:rsidRPr="007E3FA3">
              <w:rPr>
                <w:rFonts w:ascii="Times New Roman" w:hAnsi="Times New Roman"/>
                <w:color w:val="000000" w:themeColor="text1"/>
              </w:rPr>
              <w:t>темы</w:t>
            </w:r>
            <w:proofErr w:type="gramStart"/>
            <w:r w:rsidRPr="007E3FA3">
              <w:rPr>
                <w:rFonts w:ascii="Times New Roman" w:hAnsi="Times New Roman"/>
                <w:color w:val="000000" w:themeColor="text1"/>
              </w:rPr>
              <w:t>.И</w:t>
            </w:r>
            <w:proofErr w:type="gramEnd"/>
            <w:r w:rsidRPr="007E3FA3">
              <w:rPr>
                <w:rFonts w:ascii="Times New Roman" w:hAnsi="Times New Roman"/>
                <w:color w:val="000000" w:themeColor="text1"/>
              </w:rPr>
              <w:t>спользовать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</w:rPr>
              <w:t xml:space="preserve">  рекомендованную литературу ОИ 1-3,ЭР1-2.</w:t>
            </w:r>
          </w:p>
          <w:p w:rsidR="00F36F1C" w:rsidRPr="007E3FA3" w:rsidRDefault="00F36F1C" w:rsidP="006D115E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2.</w:t>
            </w:r>
            <w:r w:rsidRPr="007E3FA3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Pr="007E3FA3">
              <w:rPr>
                <w:rFonts w:ascii="Times New Roman" w:hAnsi="Times New Roman"/>
                <w:color w:val="000000" w:themeColor="text1"/>
              </w:rPr>
              <w:t>Составить схему «Антропогенное воздействие на природу на разных этапах развития человеческого общества»</w:t>
            </w:r>
          </w:p>
          <w:p w:rsidR="00F36F1C" w:rsidRPr="007E3FA3" w:rsidRDefault="00F36F1C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 xml:space="preserve">3.Подготовка к практическим занятиям. Работа с </w:t>
            </w:r>
            <w:proofErr w:type="gramStart"/>
            <w:r w:rsidRPr="007E3FA3">
              <w:rPr>
                <w:rFonts w:ascii="Times New Roman" w:hAnsi="Times New Roman"/>
                <w:color w:val="000000" w:themeColor="text1"/>
              </w:rPr>
              <w:t>учебно-методическими</w:t>
            </w:r>
            <w:proofErr w:type="gramEnd"/>
            <w:r w:rsidR="007D08EA" w:rsidRPr="007E3FA3">
              <w:rPr>
                <w:rFonts w:ascii="Times New Roman" w:hAnsi="Times New Roman"/>
                <w:color w:val="000000" w:themeColor="text1"/>
              </w:rPr>
              <w:t xml:space="preserve"> ОИ 1-3,</w:t>
            </w:r>
            <w:r w:rsidR="00717884">
              <w:rPr>
                <w:rFonts w:ascii="Times New Roman" w:hAnsi="Times New Roman"/>
                <w:color w:val="000000" w:themeColor="text1"/>
              </w:rPr>
              <w:t>ЭР 1-11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Тема 1.2. Принципы и методы рационального природопользования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  <w:lang w:eastAsia="ru-RU"/>
              </w:rPr>
              <w:t>Содержание учебного материала</w:t>
            </w:r>
          </w:p>
          <w:p w:rsidR="00F36F1C" w:rsidRPr="007E3FA3" w:rsidRDefault="00F36F1C" w:rsidP="006D115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</w:rPr>
              <w:t>1</w:t>
            </w:r>
            <w:r w:rsidRPr="007E3FA3">
              <w:rPr>
                <w:rFonts w:ascii="Times New Roman" w:hAnsi="Times New Roman"/>
                <w:color w:val="000000" w:themeColor="text1"/>
              </w:rPr>
              <w:t>.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Природные </w:t>
            </w:r>
            <w:proofErr w:type="spellStart"/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pecурсы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. Проблемы использования и воспроизводства природных ресурсов. Типы классификации природных ресурсов: по их использованию, по принадлежности к компоненту природы, по характеру воздействия. </w:t>
            </w:r>
            <w:proofErr w:type="spellStart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Исчерпаемые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и неисчерпаемые природные ресурсы.</w:t>
            </w:r>
          </w:p>
          <w:p w:rsidR="00F36F1C" w:rsidRPr="007E3FA3" w:rsidRDefault="00F36F1C" w:rsidP="006D115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</w:rPr>
              <w:t>2.</w:t>
            </w:r>
            <w:r w:rsidRPr="007E3FA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Основные определения и понятия природопользования.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Рациональное природопользование. Основные направления рационального природопользования. Государственная экспертиза, учёт и контроль используемых природных ресурсов.</w:t>
            </w:r>
          </w:p>
          <w:p w:rsidR="00F36F1C" w:rsidRPr="007E3FA3" w:rsidRDefault="00F36F1C" w:rsidP="006D115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</w:rPr>
              <w:t>3.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Три правила определения устойчивости потребления ресурсов.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Современное состояние окружающей среды России и мира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</w:tr>
      <w:tr w:rsidR="007E3FA3" w:rsidRPr="007E3FA3" w:rsidTr="006D115E">
        <w:trPr>
          <w:trHeight w:val="348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36F1C" w:rsidRPr="007E3FA3" w:rsidRDefault="00F36F1C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№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3.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Определение категории опасности предприятия в зависимости от массы и видового состава вредных выбросов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437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36F1C" w:rsidRPr="007E3FA3" w:rsidRDefault="00F36F1C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</w:t>
            </w:r>
            <w:r w:rsidR="003204B6"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№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4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Загрязнение окружающей среды токсичными и радиоактивными веществами»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482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36F1C" w:rsidRPr="007E3FA3" w:rsidRDefault="00F36F1C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№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5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Производственная среда и профессиональные заболевания.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157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36F1C" w:rsidRPr="007E3FA3" w:rsidRDefault="00F36F1C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 №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6.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 Решение экологических задач на устойчивость и развитие»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839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F36F1C" w:rsidRPr="007E3FA3" w:rsidRDefault="00F36F1C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701EF4" w:rsidRPr="007E3FA3" w:rsidRDefault="00701EF4" w:rsidP="006D11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обучающихся.</w:t>
            </w:r>
          </w:p>
          <w:p w:rsidR="00701EF4" w:rsidRPr="007E3FA3" w:rsidRDefault="00701EF4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1.Изучить вопросы данной темы по конспекту лекций и  ОИ 1-3,</w:t>
            </w:r>
            <w:r w:rsidR="00717884">
              <w:rPr>
                <w:rFonts w:ascii="Times New Roman" w:hAnsi="Times New Roman"/>
                <w:color w:val="000000" w:themeColor="text1"/>
              </w:rPr>
              <w:t>ЭР 1-11</w:t>
            </w:r>
            <w:r w:rsidRPr="007E3FA3">
              <w:rPr>
                <w:rFonts w:ascii="Times New Roman" w:hAnsi="Times New Roman"/>
                <w:color w:val="000000" w:themeColor="text1"/>
              </w:rPr>
              <w:t xml:space="preserve"> . Составить схему «Типы классификаций природных ресурсов»</w:t>
            </w:r>
            <w:r w:rsidRPr="007E3FA3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Подготовить презентацию «Источники энергии»</w:t>
            </w:r>
          </w:p>
          <w:p w:rsidR="00F36F1C" w:rsidRPr="007E3FA3" w:rsidRDefault="00701EF4" w:rsidP="006D115E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2.Подготовка к практическим занятиям. Работа с учебно-методическими пособиями ОИ 1-3,</w:t>
            </w:r>
            <w:r w:rsidR="00717884">
              <w:rPr>
                <w:rFonts w:ascii="Times New Roman" w:hAnsi="Times New Roman"/>
                <w:color w:val="000000" w:themeColor="text1"/>
              </w:rPr>
              <w:t>ЭР 1-11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6</w:t>
            </w:r>
          </w:p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  <w:p w:rsidR="00F36F1C" w:rsidRPr="007E3FA3" w:rsidRDefault="00F36F1C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36F1C" w:rsidRPr="007E3FA3" w:rsidRDefault="00F36F1C" w:rsidP="006D115E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  <w:lang w:eastAsia="ru-RU"/>
              </w:rPr>
              <w:t>Тема 1.3. Размещение производства и проблема отходов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04B6" w:rsidRPr="006D115E" w:rsidRDefault="003204B6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1. </w:t>
            </w:r>
            <w:r w:rsidR="00F36F1C"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>Роль человеческого фактора в решении проблем экологии.</w:t>
            </w:r>
            <w:r w:rsidR="00F36F1C" w:rsidRPr="006D115E">
              <w:rPr>
                <w:rFonts w:ascii="Times New Roman" w:hAnsi="Times New Roman"/>
                <w:color w:val="000000" w:themeColor="text1"/>
                <w:lang w:eastAsia="ru-RU"/>
              </w:rPr>
              <w:t xml:space="preserve"> Способы охраны биосферы от загрязнения антропогенными выбросами. Утилизация бытовых и промышленных отходов. </w:t>
            </w:r>
          </w:p>
          <w:p w:rsidR="00F36F1C" w:rsidRPr="006D115E" w:rsidRDefault="003204B6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2. </w:t>
            </w:r>
            <w:r w:rsidR="00F36F1C"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Демографические проблемы и урбанизация;</w:t>
            </w:r>
            <w:r w:rsidR="00F36F1C" w:rsidRPr="006D115E">
              <w:rPr>
                <w:rFonts w:ascii="Times New Roman" w:hAnsi="Times New Roman"/>
                <w:color w:val="000000" w:themeColor="text1"/>
                <w:lang w:eastAsia="ru-RU"/>
              </w:rPr>
              <w:t xml:space="preserve"> экологическая ситуация в городах; микроклимат города; состояние атмосферы в городе; меры борьбы с загрязнениями в городах; роль зеленых насаждений в городских экосистемах.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3204B6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04B6" w:rsidRDefault="00F36F1C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 № 7.</w:t>
            </w:r>
            <w:r w:rsid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proofErr w:type="spellStart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Город-урбоэкосистема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человека. Городской ландшафт и его зоны. </w:t>
            </w:r>
          </w:p>
          <w:p w:rsidR="00F36F1C" w:rsidRPr="007E3FA3" w:rsidRDefault="003204B6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                                             </w:t>
            </w:r>
            <w:r w:rsidR="00F36F1C" w:rsidRPr="007E3FA3">
              <w:rPr>
                <w:rFonts w:ascii="Times New Roman" w:hAnsi="Times New Roman"/>
                <w:color w:val="000000" w:themeColor="text1"/>
                <w:lang w:eastAsia="ru-RU"/>
              </w:rPr>
              <w:t>Изучение особенностей восприятия различных районов нашего города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 № 8.</w:t>
            </w:r>
            <w:r w:rsidR="003204B6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Твердые бытовые отходы.</w:t>
            </w:r>
            <w:r w:rsidR="003204B6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Решение проблем городского мусора. Упаковка и упаковочные материалы»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7E3FA3" w:rsidRDefault="00F36F1C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 № 9.</w:t>
            </w:r>
            <w:r w:rsidR="003204B6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Современная канализация от квартиры до очистных сооружений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04B6" w:rsidRDefault="00F36F1C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3204B6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 № 10.</w:t>
            </w:r>
            <w:r w:rsidR="003204B6">
              <w:rPr>
                <w:rFonts w:ascii="Times New Roman" w:hAnsi="Times New Roman"/>
                <w:color w:val="000000" w:themeColor="text1"/>
                <w:lang w:eastAsia="ru-RU"/>
              </w:rPr>
              <w:t xml:space="preserve">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Экологический паспорт квартиры. Строительные и отделочные материалы. </w:t>
            </w:r>
          </w:p>
          <w:p w:rsidR="00F36F1C" w:rsidRPr="007E3FA3" w:rsidRDefault="003204B6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 xml:space="preserve">                                                     </w:t>
            </w:r>
            <w:r w:rsidR="00F36F1C" w:rsidRPr="007E3FA3">
              <w:rPr>
                <w:rFonts w:ascii="Times New Roman" w:hAnsi="Times New Roman"/>
                <w:color w:val="000000" w:themeColor="text1"/>
                <w:lang w:eastAsia="ru-RU"/>
              </w:rPr>
              <w:t>Физические поля. Конструирование экологически безопасного жилища.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F36F1C" w:rsidP="006D115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F36F1C" w:rsidRPr="007E3FA3" w:rsidRDefault="00F36F1C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36F1C" w:rsidRPr="006D115E" w:rsidRDefault="00EF4F5A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 №</w:t>
            </w:r>
            <w:r w:rsidR="003204B6"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>11</w:t>
            </w:r>
            <w:r w:rsidR="00F36F1C"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>.</w:t>
            </w:r>
            <w:r w:rsidR="003204B6" w:rsidRPr="006D115E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="00F36F1C" w:rsidRPr="006D115E">
              <w:rPr>
                <w:rFonts w:ascii="Times New Roman" w:hAnsi="Times New Roman"/>
                <w:color w:val="000000" w:themeColor="text1"/>
                <w:lang w:eastAsia="ru-RU"/>
              </w:rPr>
              <w:t>Экологические проблемы Смоленска и Смоленской области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F1C" w:rsidRPr="007E3FA3" w:rsidRDefault="003204B6" w:rsidP="006D115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F1C" w:rsidRPr="007E3FA3" w:rsidRDefault="00EF4F5A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1751"/>
        </w:trPr>
        <w:tc>
          <w:tcPr>
            <w:tcW w:w="2081" w:type="dxa"/>
            <w:vMerge/>
            <w:tcBorders>
              <w:left w:val="single" w:sz="4" w:space="0" w:color="000000"/>
              <w:bottom w:val="nil"/>
            </w:tcBorders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3B0AC0" w:rsidRPr="007E3FA3" w:rsidRDefault="003B0AC0" w:rsidP="006D11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обучающихся.</w:t>
            </w:r>
          </w:p>
          <w:p w:rsidR="003B0AC0" w:rsidRPr="007E3FA3" w:rsidRDefault="003B0AC0" w:rsidP="006D115E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1. Подготовка к практическим занятиям. Работа с учебно-методическими пособиями ОИ 1-3,</w:t>
            </w:r>
            <w:r w:rsidR="00717884">
              <w:rPr>
                <w:rFonts w:ascii="Times New Roman" w:hAnsi="Times New Roman"/>
                <w:color w:val="000000" w:themeColor="text1"/>
              </w:rPr>
              <w:t>ЭР 1-11</w:t>
            </w:r>
          </w:p>
          <w:p w:rsidR="003B0AC0" w:rsidRPr="007E3FA3" w:rsidRDefault="003B0AC0" w:rsidP="006D115E">
            <w:pPr>
              <w:spacing w:after="0"/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2</w:t>
            </w:r>
            <w:proofErr w:type="gramStart"/>
            <w:r w:rsidRPr="007E3FA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E3FA3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 xml:space="preserve"> П</w:t>
            </w:r>
            <w:proofErr w:type="gramEnd"/>
            <w:r w:rsidRPr="007E3FA3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одготовить сообщение «Воздействие промышленного предприятия на окружающую среду. Виды загрязнений»</w:t>
            </w:r>
          </w:p>
          <w:p w:rsidR="003B0AC0" w:rsidRPr="007E3FA3" w:rsidRDefault="003B0AC0" w:rsidP="006D115E">
            <w:pPr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3.Составить конспект по теме «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Способы охраны биосферы от загрязнения антропогенными выбросами»</w:t>
            </w:r>
          </w:p>
          <w:p w:rsidR="003B0AC0" w:rsidRPr="007E3FA3" w:rsidRDefault="003B0AC0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4.Создание электронных презентаций  «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Роль зеленых насаждений в городских экосистема</w:t>
            </w:r>
            <w:proofErr w:type="gramStart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х(</w:t>
            </w:r>
            <w:proofErr w:type="gramEnd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в колледже, квартире, на лестничной площадке, на придомовой территории)»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nil"/>
            </w:tcBorders>
            <w:vAlign w:val="center"/>
          </w:tcPr>
          <w:p w:rsidR="003B0AC0" w:rsidRPr="007E3FA3" w:rsidRDefault="003B0AC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B0AC0" w:rsidRPr="007E3FA3" w:rsidRDefault="003B0AC0" w:rsidP="006D115E">
            <w:pPr>
              <w:spacing w:after="0"/>
              <w:jc w:val="both"/>
              <w:rPr>
                <w:rFonts w:ascii="Times New Roman" w:hAnsi="Times New Roman"/>
                <w:b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Тема 1.4. Понятие </w:t>
            </w:r>
            <w:r w:rsidRPr="007E3FA3">
              <w:rPr>
                <w:rFonts w:ascii="Times New Roman" w:hAnsi="Times New Roman"/>
                <w:b/>
                <w:color w:val="000000" w:themeColor="text1"/>
                <w:lang w:eastAsia="ru-RU"/>
              </w:rPr>
              <w:lastRenderedPageBreak/>
              <w:t>мониторинга окружающей среды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spacing w:after="0"/>
              <w:jc w:val="both"/>
              <w:rPr>
                <w:rFonts w:ascii="Times New Roman" w:hAnsi="Times New Roman"/>
                <w:i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 xml:space="preserve">Экологический мониторинг. Виды экологического мониторинга: биологический мониторинг, мониторинг растительных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lastRenderedPageBreak/>
              <w:t>сообществ, мониторинг животных, мониторинг воздушной среды. Признаки повреждения покрытосемянных и голосемянных растений. Математическая обработка данных. Эффективность природоохранных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0AC0" w:rsidRPr="007E3FA3" w:rsidRDefault="00645073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lastRenderedPageBreak/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обучающихся.</w:t>
            </w:r>
          </w:p>
          <w:p w:rsidR="003B0AC0" w:rsidRPr="007E3FA3" w:rsidRDefault="003B0AC0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Работа с учебно-методическими пособиями ОИ 1-3,</w:t>
            </w:r>
            <w:r w:rsidR="00717884">
              <w:rPr>
                <w:rFonts w:ascii="Times New Roman" w:hAnsi="Times New Roman"/>
                <w:color w:val="000000" w:themeColor="text1"/>
              </w:rPr>
              <w:t>ЭР 1-11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  <w:lang w:eastAsia="ru-RU"/>
              </w:rPr>
              <w:t>Тема 1.5. Экологическое регулирование и прогнозирование последствий природопользования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Проблемы использования полезных ископаемых, земельных ресурсов, использования и воспроизводства растительного мира. Проблемы сохранения человеческих ресурсов.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7E3FA3" w:rsidRPr="007E3FA3" w:rsidTr="006D115E">
        <w:trPr>
          <w:trHeight w:val="221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3B0AC0" w:rsidRPr="007E3FA3" w:rsidRDefault="003B0AC0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 12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«Демографическая проблема- глобальная проблема человечества</w:t>
            </w:r>
            <w:r w:rsidRPr="007E3FA3">
              <w:rPr>
                <w:rFonts w:ascii="Times New Roman" w:hAnsi="Times New Roman"/>
                <w:color w:val="000000" w:themeColor="text1"/>
              </w:rPr>
              <w:t xml:space="preserve">»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3B0AC0" w:rsidRPr="007E3FA3" w:rsidRDefault="003B0AC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7E3FA3" w:rsidRPr="007E3FA3" w:rsidTr="006D115E">
        <w:trPr>
          <w:trHeight w:val="2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645073">
              <w:rPr>
                <w:rFonts w:ascii="Times New Roman" w:hAnsi="Times New Roman"/>
                <w:b/>
                <w:color w:val="000000" w:themeColor="text1"/>
              </w:rPr>
              <w:t>Практическое занятие 1</w:t>
            </w:r>
            <w:r w:rsidR="00550B84" w:rsidRPr="00645073">
              <w:rPr>
                <w:rFonts w:ascii="Times New Roman" w:hAnsi="Times New Roman"/>
                <w:b/>
                <w:color w:val="000000" w:themeColor="text1"/>
              </w:rPr>
              <w:t>3</w:t>
            </w:r>
            <w:r w:rsidRPr="007E3FA3">
              <w:rPr>
                <w:rFonts w:ascii="Times New Roman" w:hAnsi="Times New Roman"/>
                <w:color w:val="000000" w:themeColor="text1"/>
              </w:rPr>
              <w:t xml:space="preserve"> «Экология  и культура-будущее России»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3B0AC0" w:rsidRPr="007E3FA3" w:rsidRDefault="00645073" w:rsidP="006D115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7E3FA3" w:rsidRPr="007E3FA3" w:rsidTr="006D115E">
        <w:trPr>
          <w:trHeight w:val="735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обучающихся.</w:t>
            </w:r>
          </w:p>
          <w:p w:rsidR="003B0AC0" w:rsidRPr="007E3FA3" w:rsidRDefault="003B0AC0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Подготовка к практическим занятиям. Работа с учебно-методическими пособиями ОИ 1-3,</w:t>
            </w:r>
            <w:r w:rsidR="00717884">
              <w:rPr>
                <w:rFonts w:ascii="Times New Roman" w:hAnsi="Times New Roman"/>
                <w:color w:val="000000" w:themeColor="text1"/>
              </w:rPr>
              <w:t>ЭР 1-11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РАЗДЕЛ 2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Правовые и социальные вопросы природопользования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3B0AC0" w:rsidRPr="007E3FA3" w:rsidRDefault="003B0AC0" w:rsidP="006D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Тема 2.1. Охраняемые природные территории</w:t>
            </w:r>
          </w:p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Национальные природные парки. Заповедники. Государственные природные заказники. Правовые вопросы экологической безопасности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1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B0AC0" w:rsidRPr="007E3FA3" w:rsidRDefault="003B0AC0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 №1</w:t>
            </w:r>
            <w:r w:rsidRPr="00645073">
              <w:rPr>
                <w:rFonts w:ascii="Times New Roman" w:hAnsi="Times New Roman"/>
                <w:b/>
                <w:color w:val="000000" w:themeColor="text1"/>
              </w:rPr>
              <w:t>4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Охрана биологических ресурсов. Красная Книга России и Смоленской области. Национальный парк «Смоленское </w:t>
            </w:r>
            <w:proofErr w:type="spellStart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Поозерье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AC0" w:rsidRPr="007E3FA3" w:rsidRDefault="003B0AC0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7E3FA3" w:rsidRPr="007E3FA3" w:rsidTr="006D115E">
        <w:trPr>
          <w:trHeight w:val="689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01EF4" w:rsidRPr="007E3FA3" w:rsidRDefault="00701EF4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EF4" w:rsidRPr="007E3FA3" w:rsidRDefault="00701EF4" w:rsidP="006D11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обучающихся.</w:t>
            </w:r>
          </w:p>
          <w:p w:rsidR="00701EF4" w:rsidRPr="007E3FA3" w:rsidRDefault="00701EF4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Подготовка к практическим занятиям. Работа с учебно-методическими пособиями ОИ 1-3,</w:t>
            </w:r>
            <w:r w:rsidR="00717884">
              <w:rPr>
                <w:rFonts w:ascii="Times New Roman" w:hAnsi="Times New Roman"/>
                <w:color w:val="000000" w:themeColor="text1"/>
              </w:rPr>
              <w:t>ЭР 1-11</w:t>
            </w:r>
          </w:p>
          <w:p w:rsidR="00701EF4" w:rsidRPr="007E3FA3" w:rsidRDefault="00701EF4" w:rsidP="006D115E">
            <w:pPr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sz w:val="21"/>
                <w:szCs w:val="21"/>
                <w:lang w:eastAsia="ru-RU"/>
              </w:rPr>
              <w:t>Подготовить презентацию «Ресурсы животного мира России»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701EF4" w:rsidRPr="007E3FA3" w:rsidRDefault="00701EF4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Тема 2.2. Концепция устойчивого развития рационального природопользования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45073" w:rsidRPr="00645073" w:rsidRDefault="00645073" w:rsidP="006D115E">
            <w:pPr>
              <w:spacing w:after="0"/>
              <w:jc w:val="both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45073">
              <w:rPr>
                <w:rFonts w:ascii="Times New Roman" w:hAnsi="Times New Roman"/>
                <w:color w:val="000000" w:themeColor="text1"/>
                <w:lang w:eastAsia="ru-RU"/>
              </w:rPr>
              <w:t>1. Новые эколого-экономические подходы к природоохранной деятельности. Основные положения и сущность экономического механизма охраны окружающей среды. Органы управления и надзора по охране природы. Их цели и задачи. Природоохранное просвещение.</w:t>
            </w:r>
          </w:p>
          <w:p w:rsidR="00701EF4" w:rsidRPr="006D115E" w:rsidRDefault="00701EF4" w:rsidP="006D115E">
            <w:pPr>
              <w:rPr>
                <w:rFonts w:ascii="Times New Roman" w:hAnsi="Times New Roman"/>
              </w:rPr>
            </w:pPr>
            <w:r w:rsidRPr="00645073">
              <w:rPr>
                <w:rFonts w:ascii="Times New Roman" w:hAnsi="Times New Roman"/>
                <w:color w:val="000000" w:themeColor="text1"/>
              </w:rPr>
              <w:t xml:space="preserve">2. </w:t>
            </w:r>
            <w:r w:rsidR="00645073" w:rsidRPr="00645073">
              <w:rPr>
                <w:rFonts w:ascii="Times New Roman" w:hAnsi="Times New Roman"/>
                <w:lang w:eastAsia="ru-RU"/>
              </w:rPr>
              <w:t xml:space="preserve"> История Российского природоохранного законодательства. Природоохранные постановления 1970-1990 годов, принятые законодательными органами СССР. Закон "Об охране окружающей природной среды" 1991 года. Нормативные акты по рациональному природопользованию окружающей среды. Участие России в деятельности международных природоохранных организаций; международные соглашения, конвенции, договоры. Создание в рамках ООН в 1983 году независимой международной комиссии по охране окружающей среды.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EF4" w:rsidRPr="007E3FA3" w:rsidRDefault="00645073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701EF4" w:rsidRPr="007E3FA3" w:rsidRDefault="00701EF4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EF4" w:rsidRPr="007E3FA3" w:rsidRDefault="00701EF4" w:rsidP="006D115E">
            <w:pPr>
              <w:spacing w:after="0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</w:t>
            </w:r>
            <w:r w:rsid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№ </w:t>
            </w:r>
            <w:r w:rsidRP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1</w:t>
            </w:r>
            <w:r w:rsidRPr="00645073">
              <w:rPr>
                <w:rFonts w:ascii="Times New Roman" w:hAnsi="Times New Roman"/>
                <w:b/>
                <w:color w:val="000000" w:themeColor="text1"/>
              </w:rPr>
              <w:t>5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 « Качество окружающей среды, его нормирование. Экологические законы и нормативные акты»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</w:tcBorders>
          </w:tcPr>
          <w:p w:rsidR="00701EF4" w:rsidRPr="007E3FA3" w:rsidRDefault="00701EF4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EF4" w:rsidRPr="007E3FA3" w:rsidRDefault="00701EF4" w:rsidP="006D115E">
            <w:pPr>
              <w:spacing w:after="0"/>
              <w:rPr>
                <w:rFonts w:ascii="Times New Roman" w:hAnsi="Times New Roman"/>
                <w:color w:val="000000" w:themeColor="text1"/>
                <w:lang w:eastAsia="ru-RU"/>
              </w:rPr>
            </w:pPr>
            <w:r w:rsidRP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Практическое занятие</w:t>
            </w:r>
            <w:r w:rsid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№</w:t>
            </w:r>
            <w:r w:rsid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>1</w:t>
            </w:r>
            <w:r w:rsidRPr="00645073">
              <w:rPr>
                <w:rFonts w:ascii="Times New Roman" w:hAnsi="Times New Roman"/>
                <w:b/>
                <w:color w:val="000000" w:themeColor="text1"/>
              </w:rPr>
              <w:t>6</w:t>
            </w:r>
            <w:r w:rsidRPr="00645073">
              <w:rPr>
                <w:rFonts w:ascii="Times New Roman" w:hAnsi="Times New Roman"/>
                <w:b/>
                <w:color w:val="000000" w:themeColor="text1"/>
                <w:lang w:eastAsia="ru-RU"/>
              </w:rPr>
              <w:t xml:space="preserve">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«Экологические требования при осуществлении хозяйственной и иной деятельности»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3</w:t>
            </w:r>
          </w:p>
        </w:tc>
      </w:tr>
      <w:tr w:rsidR="007E3FA3" w:rsidRPr="007E3FA3" w:rsidTr="006D115E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701EF4" w:rsidRPr="007E3FA3" w:rsidRDefault="00701EF4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01EF4" w:rsidRPr="007E3FA3" w:rsidRDefault="00701EF4" w:rsidP="006D11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обучающихся.</w:t>
            </w:r>
          </w:p>
          <w:p w:rsidR="00701EF4" w:rsidRPr="007E3FA3" w:rsidRDefault="00701EF4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1.По материалам  ОИ 1-3,</w:t>
            </w:r>
            <w:r w:rsidR="00717884">
              <w:rPr>
                <w:rFonts w:ascii="Times New Roman" w:hAnsi="Times New Roman"/>
                <w:color w:val="000000" w:themeColor="text1"/>
              </w:rPr>
              <w:t>ЭР 1-11</w:t>
            </w:r>
            <w:r w:rsidRPr="007E3FA3">
              <w:rPr>
                <w:rFonts w:ascii="Times New Roman" w:hAnsi="Times New Roman"/>
                <w:color w:val="000000" w:themeColor="text1"/>
              </w:rPr>
              <w:t xml:space="preserve"> изучить вопросы темы «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Органы управления и надзора по охране природы</w:t>
            </w:r>
            <w:r w:rsidRPr="007E3FA3">
              <w:rPr>
                <w:rFonts w:ascii="Times New Roman" w:hAnsi="Times New Roman"/>
                <w:color w:val="000000" w:themeColor="text1"/>
              </w:rPr>
              <w:t>», составить конспект</w:t>
            </w:r>
          </w:p>
          <w:p w:rsidR="00701EF4" w:rsidRPr="007E3FA3" w:rsidRDefault="00701EF4" w:rsidP="006D115E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</w:rPr>
              <w:t>2. Подготовка к практическим занятиям. Работа с учебно-методическими пособиями ОИ 1-3,ЭР 1-1</w:t>
            </w:r>
            <w:r w:rsidR="00717884"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EF4" w:rsidRPr="007E3FA3" w:rsidRDefault="00701EF4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6D115E" w:rsidRPr="007E3FA3" w:rsidTr="005C2D61">
        <w:trPr>
          <w:trHeight w:val="23"/>
        </w:trPr>
        <w:tc>
          <w:tcPr>
            <w:tcW w:w="208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6D115E" w:rsidRPr="007E3FA3" w:rsidRDefault="006D115E" w:rsidP="006D1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  <w:lang w:eastAsia="ru-RU"/>
              </w:rPr>
              <w:t>Тема 2.3. Международное сотрудничество в области природопользования и охраны окружающей среды</w:t>
            </w: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15E" w:rsidRPr="007E3FA3" w:rsidRDefault="006D115E" w:rsidP="006D115E">
            <w:pPr>
              <w:tabs>
                <w:tab w:val="left" w:pos="750"/>
                <w:tab w:val="center" w:pos="4677"/>
              </w:tabs>
              <w:spacing w:after="0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Международные организации, занимающиеся проблемами окружающей среды: ООН, ЮНЕСКО, Римский клуб, Гринпис. Роль международных организаций в охране природы и международном природоохранном движении, природоохранные конвенции и межгосударственные согла</w:t>
            </w:r>
            <w:bookmarkStart w:id="0" w:name="_GoBack"/>
            <w:bookmarkEnd w:id="0"/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 xml:space="preserve">шения  в охране природы. Международные мероприятия, посвященные проблемам окружающей природной среды: </w:t>
            </w:r>
            <w:r w:rsidRPr="007E3FA3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конференции, саммиты</w:t>
            </w:r>
            <w:r w:rsidRPr="007E3FA3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15E" w:rsidRPr="007E3FA3" w:rsidRDefault="006D115E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15E" w:rsidRPr="007E3FA3" w:rsidRDefault="006D115E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2</w:t>
            </w:r>
          </w:p>
        </w:tc>
      </w:tr>
      <w:tr w:rsidR="006D115E" w:rsidRPr="007E3FA3" w:rsidTr="005C2D61">
        <w:trPr>
          <w:trHeight w:val="23"/>
        </w:trPr>
        <w:tc>
          <w:tcPr>
            <w:tcW w:w="2081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D115E" w:rsidRPr="007E3FA3" w:rsidRDefault="006D115E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1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15E" w:rsidRPr="007E3FA3" w:rsidRDefault="006D115E" w:rsidP="006D115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Самостоятельная работа обучающихся.</w:t>
            </w:r>
          </w:p>
          <w:p w:rsidR="006D115E" w:rsidRPr="007E3FA3" w:rsidRDefault="006D115E" w:rsidP="006D115E">
            <w:pPr>
              <w:spacing w:after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1.Подготовить презентацию  «Принципы и правила международного сотрудничества в области   природопользования и охраны окружающей среды»</w:t>
            </w:r>
          </w:p>
          <w:p w:rsidR="006D115E" w:rsidRPr="007E3FA3" w:rsidRDefault="006D115E" w:rsidP="006D115E">
            <w:pPr>
              <w:spacing w:after="0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7E3F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2.Подготовить доклад</w:t>
            </w:r>
            <w:r w:rsidRPr="007E3FA3">
              <w:rPr>
                <w:rFonts w:ascii="Times New Roman" w:hAnsi="Times New Roman"/>
                <w:color w:val="000000" w:themeColor="text1"/>
              </w:rPr>
              <w:t xml:space="preserve"> по материалам СМИ и ЭР</w:t>
            </w:r>
            <w:r w:rsidRPr="007E3FA3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 «</w:t>
            </w:r>
            <w:r w:rsidRPr="007E3FA3">
              <w:rPr>
                <w:rFonts w:ascii="Times New Roman" w:hAnsi="Times New Roman"/>
                <w:color w:val="000000" w:themeColor="text1"/>
                <w:lang w:eastAsia="ru-RU"/>
              </w:rPr>
              <w:t>Международные мероприятия, посвященные проблемам окружающей природной среды: конференции, саммиты</w:t>
            </w:r>
            <w:r w:rsidRPr="007E3FA3">
              <w:rPr>
                <w:rFonts w:ascii="Times New Roman" w:hAnsi="Times New Roman"/>
                <w:color w:val="000000" w:themeColor="text1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15E" w:rsidRPr="007E3FA3" w:rsidRDefault="006D115E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15E" w:rsidRPr="007E3FA3" w:rsidRDefault="006D115E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6D115E" w:rsidRPr="007E3FA3" w:rsidTr="006D115E">
        <w:trPr>
          <w:trHeight w:val="23"/>
        </w:trPr>
        <w:tc>
          <w:tcPr>
            <w:tcW w:w="14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15E" w:rsidRPr="006D115E" w:rsidRDefault="006D115E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D115E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15E" w:rsidRPr="006D115E" w:rsidRDefault="006D115E" w:rsidP="006D115E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6D11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15E" w:rsidRPr="007E3FA3" w:rsidRDefault="006D115E" w:rsidP="006D1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284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</w:tbl>
    <w:p w:rsidR="00F36F1C" w:rsidRDefault="00F36F1C" w:rsidP="00F36F1C">
      <w:pPr>
        <w:spacing w:after="0"/>
        <w:ind w:firstLine="284"/>
        <w:jc w:val="both"/>
        <w:rPr>
          <w:rFonts w:ascii="Times New Roman" w:hAnsi="Times New Roman"/>
          <w:bCs/>
          <w:color w:val="000000" w:themeColor="text1"/>
        </w:rPr>
      </w:pPr>
    </w:p>
    <w:p w:rsidR="006D115E" w:rsidRPr="007E3FA3" w:rsidRDefault="006D115E" w:rsidP="00F36F1C">
      <w:pPr>
        <w:spacing w:after="0"/>
        <w:ind w:firstLine="284"/>
        <w:jc w:val="both"/>
        <w:rPr>
          <w:b/>
          <w:color w:val="000000" w:themeColor="text1"/>
          <w:sz w:val="28"/>
          <w:szCs w:val="28"/>
        </w:rPr>
      </w:pPr>
    </w:p>
    <w:p w:rsidR="00F93173" w:rsidRPr="007E3FA3" w:rsidRDefault="00F93173" w:rsidP="00F36F1C">
      <w:pPr>
        <w:tabs>
          <w:tab w:val="left" w:pos="4186"/>
        </w:tabs>
        <w:spacing w:after="0" w:line="240" w:lineRule="auto"/>
        <w:ind w:firstLine="709"/>
        <w:rPr>
          <w:rFonts w:ascii="Times New Roman" w:hAnsi="Times New Roman"/>
          <w:b/>
          <w:color w:val="000000" w:themeColor="text1"/>
        </w:rPr>
      </w:pPr>
    </w:p>
    <w:p w:rsidR="00F93173" w:rsidRPr="007E3FA3" w:rsidRDefault="00F93173" w:rsidP="00F36F1C">
      <w:pPr>
        <w:tabs>
          <w:tab w:val="left" w:pos="4186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sectPr w:rsidR="00F93173" w:rsidRPr="007E3FA3" w:rsidSect="00C62037">
          <w:pgSz w:w="16838" w:h="11906" w:orient="landscape"/>
          <w:pgMar w:top="964" w:right="851" w:bottom="964" w:left="964" w:header="709" w:footer="709" w:gutter="0"/>
          <w:cols w:space="708"/>
          <w:docGrid w:linePitch="360"/>
        </w:sectPr>
      </w:pPr>
    </w:p>
    <w:p w:rsidR="00F93173" w:rsidRPr="007E3FA3" w:rsidRDefault="00F93173" w:rsidP="00F36F1C">
      <w:pPr>
        <w:tabs>
          <w:tab w:val="left" w:pos="4186"/>
        </w:tabs>
        <w:spacing w:after="0" w:line="36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>3. ПРИМЕРНЫЕ УСЛОВИЯ РЕАЛИЗАЦИИ ПРОГРАММЫ УЧЕБНОЙ ДИСЦИПЛИНЫ</w:t>
      </w:r>
    </w:p>
    <w:p w:rsidR="00F93173" w:rsidRPr="007E3FA3" w:rsidRDefault="00F93173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3.1. Материально-техническое обеспечение</w:t>
      </w:r>
    </w:p>
    <w:p w:rsidR="00625034" w:rsidRPr="007E3FA3" w:rsidRDefault="00625034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Кабинет «Химии и экологических основ природопользования»,</w:t>
      </w:r>
    </w:p>
    <w:p w:rsidR="00625034" w:rsidRPr="007E3FA3" w:rsidRDefault="00625034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оснащенный оборудованием: </w:t>
      </w:r>
    </w:p>
    <w:p w:rsidR="00625034" w:rsidRPr="007E3FA3" w:rsidRDefault="00625034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- посадочные места, </w:t>
      </w:r>
    </w:p>
    <w:p w:rsidR="00625034" w:rsidRPr="007E3FA3" w:rsidRDefault="00625034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4E1CF1">
        <w:rPr>
          <w:rFonts w:ascii="Times New Roman" w:hAnsi="Times New Roman"/>
          <w:bCs/>
          <w:color w:val="000000" w:themeColor="text1"/>
          <w:sz w:val="24"/>
          <w:szCs w:val="24"/>
        </w:rPr>
        <w:t>рабочее место</w:t>
      </w:r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преподавателя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625034" w:rsidRPr="007E3FA3" w:rsidRDefault="00625034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- комплект учебно-наглядных пособий, </w:t>
      </w:r>
    </w:p>
    <w:p w:rsidR="00625034" w:rsidRPr="007E3FA3" w:rsidRDefault="00625034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- комплект учебно-методической документации, в том числе на электронном носителе (учебники и учебные пособия, карточки-задания, комплекты тестовых заданий, методические рекомендации и разработки);</w:t>
      </w:r>
    </w:p>
    <w:p w:rsidR="00625034" w:rsidRPr="007E3FA3" w:rsidRDefault="00625034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>технически</w:t>
      </w:r>
      <w:r w:rsidR="0019322B" w:rsidRPr="007E3FA3">
        <w:rPr>
          <w:rFonts w:ascii="Times New Roman" w:hAnsi="Times New Roman"/>
          <w:b/>
          <w:color w:val="000000" w:themeColor="text1"/>
          <w:sz w:val="24"/>
          <w:szCs w:val="24"/>
        </w:rPr>
        <w:t>е</w:t>
      </w: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средства обучения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</w:p>
    <w:p w:rsidR="00BD116D" w:rsidRPr="007E3FA3" w:rsidRDefault="00BD116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</w:t>
      </w:r>
      <w:r w:rsidR="004E1CF1">
        <w:rPr>
          <w:rFonts w:ascii="Times New Roman" w:hAnsi="Times New Roman"/>
          <w:bCs/>
          <w:color w:val="000000" w:themeColor="text1"/>
          <w:sz w:val="24"/>
          <w:szCs w:val="24"/>
        </w:rPr>
        <w:t>компьютер</w:t>
      </w:r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BD116D" w:rsidRPr="007E3FA3" w:rsidRDefault="00BD116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>-- мультимедийное оборудование;</w:t>
      </w:r>
    </w:p>
    <w:p w:rsidR="00BD116D" w:rsidRPr="007E3FA3" w:rsidRDefault="004E1CF1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локальная сеть, </w:t>
      </w:r>
      <w:r w:rsidR="00BD116D" w:rsidRPr="007E3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подключение к глобальной сети </w:t>
      </w:r>
      <w:r w:rsidR="00BD116D" w:rsidRPr="007E3FA3">
        <w:rPr>
          <w:rFonts w:ascii="Times New Roman" w:hAnsi="Times New Roman"/>
          <w:bCs/>
          <w:color w:val="000000" w:themeColor="text1"/>
          <w:sz w:val="24"/>
          <w:szCs w:val="24"/>
          <w:lang w:val="en-US"/>
        </w:rPr>
        <w:t>Internet</w:t>
      </w:r>
      <w:r w:rsidR="00BD116D" w:rsidRPr="007E3FA3">
        <w:rPr>
          <w:rFonts w:ascii="Times New Roman" w:hAnsi="Times New Roman"/>
          <w:bCs/>
          <w:color w:val="000000" w:themeColor="text1"/>
          <w:sz w:val="24"/>
          <w:szCs w:val="24"/>
        </w:rPr>
        <w:t>;</w:t>
      </w:r>
    </w:p>
    <w:p w:rsidR="00BD116D" w:rsidRPr="007E3FA3" w:rsidRDefault="00BD116D" w:rsidP="00F36F1C">
      <w:pPr>
        <w:spacing w:after="0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>экран</w:t>
      </w:r>
    </w:p>
    <w:p w:rsidR="00BD116D" w:rsidRPr="007E3FA3" w:rsidRDefault="00BD116D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>- комплект обучающих видеофильмов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D116D" w:rsidRPr="007E3FA3" w:rsidRDefault="00BD116D" w:rsidP="00F36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bCs/>
          <w:color w:val="000000" w:themeColor="text1"/>
          <w:sz w:val="24"/>
          <w:szCs w:val="24"/>
        </w:rPr>
      </w:pPr>
    </w:p>
    <w:p w:rsidR="00F93173" w:rsidRPr="007E3FA3" w:rsidRDefault="00F93173" w:rsidP="00F36F1C">
      <w:pPr>
        <w:tabs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/>
          <w:b/>
          <w:iCs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iCs/>
          <w:color w:val="000000" w:themeColor="text1"/>
          <w:sz w:val="24"/>
          <w:szCs w:val="24"/>
        </w:rPr>
        <w:t xml:space="preserve">3.2. Информационное обеспечение обучения </w:t>
      </w:r>
    </w:p>
    <w:p w:rsidR="00C30198" w:rsidRDefault="004E1CF1" w:rsidP="00F36F1C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3.2.1 Печатные издания</w:t>
      </w:r>
    </w:p>
    <w:p w:rsidR="004E1CF1" w:rsidRPr="007E3FA3" w:rsidRDefault="004E1CF1" w:rsidP="00F36F1C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Основные источники:</w:t>
      </w:r>
    </w:p>
    <w:p w:rsidR="00C30198" w:rsidRPr="004E1CF1" w:rsidRDefault="00C30198" w:rsidP="00F36F1C">
      <w:pPr>
        <w:pStyle w:val="af"/>
        <w:numPr>
          <w:ilvl w:val="0"/>
          <w:numId w:val="9"/>
        </w:numPr>
        <w:spacing w:after="0"/>
        <w:ind w:left="0"/>
        <w:rPr>
          <w:rFonts w:ascii="Times New Roman" w:hAnsi="Times New Roman"/>
          <w:color w:val="000000" w:themeColor="text1"/>
          <w:sz w:val="24"/>
          <w:szCs w:val="24"/>
          <w:lang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Сухачёв А.А. Экология и рациональное природопользование : учебник  для СПО ( рек</w:t>
      </w:r>
      <w:proofErr w:type="gramStart"/>
      <w:r w:rsidRPr="007E3FA3">
        <w:rPr>
          <w:rFonts w:ascii="Times New Roman" w:hAnsi="Times New Roman"/>
          <w:color w:val="000000" w:themeColor="text1"/>
          <w:sz w:val="24"/>
          <w:szCs w:val="24"/>
        </w:rPr>
        <w:t>.</w:t>
      </w:r>
      <w:proofErr w:type="gramEnd"/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7E3FA3">
        <w:rPr>
          <w:rFonts w:ascii="Times New Roman" w:hAnsi="Times New Roman"/>
          <w:color w:val="000000" w:themeColor="text1"/>
          <w:sz w:val="24"/>
          <w:szCs w:val="24"/>
        </w:rPr>
        <w:t>д</w:t>
      </w:r>
      <w:proofErr w:type="gramEnd"/>
      <w:r w:rsidRPr="007E3FA3">
        <w:rPr>
          <w:rFonts w:ascii="Times New Roman" w:hAnsi="Times New Roman"/>
          <w:color w:val="000000" w:themeColor="text1"/>
          <w:sz w:val="24"/>
          <w:szCs w:val="24"/>
        </w:rPr>
        <w:t>ля ТОП-50) М. : Издательство КНОРУС, 2019. — 392 с. — (Серия : среднее профессиональное образование)</w:t>
      </w:r>
    </w:p>
    <w:p w:rsidR="004E1CF1" w:rsidRDefault="004E1CF1" w:rsidP="004E1CF1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4E1CF1" w:rsidRPr="004E1CF1" w:rsidRDefault="004E1CF1" w:rsidP="004E1CF1">
      <w:pPr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E1CF1">
        <w:rPr>
          <w:rFonts w:ascii="Times New Roman" w:hAnsi="Times New Roman"/>
          <w:b/>
          <w:color w:val="000000" w:themeColor="text1"/>
          <w:sz w:val="24"/>
          <w:szCs w:val="24"/>
        </w:rPr>
        <w:t>Дополнительные источники:</w:t>
      </w:r>
    </w:p>
    <w:p w:rsidR="004E1CF1" w:rsidRPr="004E1CF1" w:rsidRDefault="004E1CF1" w:rsidP="004E1CF1">
      <w:pPr>
        <w:numPr>
          <w:ilvl w:val="0"/>
          <w:numId w:val="25"/>
        </w:numPr>
        <w:suppressAutoHyphens/>
        <w:spacing w:after="0" w:line="240" w:lineRule="auto"/>
        <w:ind w:left="0" w:hanging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E1CF1">
        <w:rPr>
          <w:rFonts w:ascii="Times New Roman" w:eastAsia="Times New Roman" w:hAnsi="Times New Roman"/>
          <w:iCs/>
          <w:color w:val="000000"/>
          <w:sz w:val="24"/>
          <w:szCs w:val="24"/>
          <w:shd w:val="clear" w:color="auto" w:fill="FFFFFF"/>
          <w:lang w:eastAsia="ar-SA"/>
        </w:rPr>
        <w:t xml:space="preserve">Корытный, Л. М. </w:t>
      </w:r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Экологические основы природопользования: учебное пособие для среднего профессионального образования / Л. М. Корытный, Е. В. Потапова. — 2-е изд., </w:t>
      </w:r>
      <w:proofErr w:type="spellStart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испр</w:t>
      </w:r>
      <w:proofErr w:type="spellEnd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. и доп. — Москва</w:t>
      </w:r>
      <w:proofErr w:type="gramStart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 :</w:t>
      </w:r>
      <w:proofErr w:type="gramEnd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Издательство </w:t>
      </w:r>
      <w:proofErr w:type="spellStart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Юрайт</w:t>
      </w:r>
      <w:proofErr w:type="spellEnd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, 2020. — 374 с. — (Профессиональное образование). — ISBN 978-5-534-10303-8. — Текст</w:t>
      </w:r>
      <w:proofErr w:type="gramStart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:</w:t>
      </w:r>
      <w:proofErr w:type="gramEnd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электронный // ЭБС </w:t>
      </w:r>
      <w:proofErr w:type="spellStart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Юрайт</w:t>
      </w:r>
      <w:proofErr w:type="spellEnd"/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 xml:space="preserve"> [сайт]. — URL: </w:t>
      </w:r>
      <w:hyperlink r:id="rId11" w:tgtFrame="_blank" w:history="1">
        <w:r w:rsidRPr="004E1CF1">
          <w:rPr>
            <w:rFonts w:ascii="Times New Roman" w:eastAsia="Times New Roman" w:hAnsi="Times New Roman"/>
            <w:color w:val="486C97"/>
            <w:sz w:val="24"/>
            <w:szCs w:val="24"/>
            <w:shd w:val="clear" w:color="auto" w:fill="FFFFFF"/>
            <w:lang w:eastAsia="ar-SA"/>
          </w:rPr>
          <w:t>https://urait.ru/bcode/456518</w:t>
        </w:r>
      </w:hyperlink>
      <w:r w:rsidRPr="004E1CF1">
        <w:rPr>
          <w:rFonts w:ascii="Times New Roman" w:eastAsia="Times New Roman" w:hAnsi="Times New Roman"/>
          <w:color w:val="000000"/>
          <w:sz w:val="24"/>
          <w:szCs w:val="24"/>
          <w:shd w:val="clear" w:color="auto" w:fill="FFFFFF"/>
          <w:lang w:eastAsia="ar-SA"/>
        </w:rPr>
        <w:t> </w:t>
      </w:r>
    </w:p>
    <w:p w:rsidR="00C30198" w:rsidRPr="007E3FA3" w:rsidRDefault="00C30198" w:rsidP="00F36F1C">
      <w:pPr>
        <w:pStyle w:val="af"/>
        <w:numPr>
          <w:ilvl w:val="0"/>
          <w:numId w:val="9"/>
        </w:numPr>
        <w:spacing w:after="0"/>
        <w:ind w:left="0"/>
        <w:rPr>
          <w:rFonts w:ascii="Times New Roman" w:hAnsi="Times New Roman"/>
          <w:color w:val="000000" w:themeColor="text1"/>
          <w:sz w:val="24"/>
          <w:szCs w:val="24"/>
          <w:lang/>
        </w:rPr>
      </w:pPr>
      <w:r w:rsidRPr="007E3FA3">
        <w:rPr>
          <w:rFonts w:ascii="Times New Roman" w:hAnsi="Times New Roman"/>
          <w:color w:val="000000" w:themeColor="text1"/>
          <w:sz w:val="24"/>
          <w:szCs w:val="24"/>
        </w:rPr>
        <w:t>Саенко О.Е. Трушина ТП Экологические основы природопользования</w:t>
      </w:r>
      <w:proofErr w:type="gramStart"/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учебник для СПО ( ФГОС 3+) . — М. : Издательство КНОРУС, 2017. — Серия</w:t>
      </w:r>
      <w:proofErr w:type="gramStart"/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среднее профессиональное образование)</w:t>
      </w:r>
    </w:p>
    <w:p w:rsidR="00C30198" w:rsidRPr="007E3FA3" w:rsidRDefault="00C30198" w:rsidP="00F36F1C">
      <w:pPr>
        <w:pStyle w:val="af"/>
        <w:numPr>
          <w:ilvl w:val="0"/>
          <w:numId w:val="9"/>
        </w:numPr>
        <w:spacing w:after="0"/>
        <w:ind w:left="0"/>
        <w:rPr>
          <w:rFonts w:ascii="Times New Roman" w:hAnsi="Times New Roman"/>
          <w:color w:val="000000" w:themeColor="text1"/>
          <w:sz w:val="24"/>
          <w:szCs w:val="24"/>
          <w:lang/>
        </w:rPr>
      </w:pPr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Экологические основы природопользования: учеб. пособие для </w:t>
      </w:r>
      <w:proofErr w:type="spellStart"/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>образоват</w:t>
      </w:r>
      <w:proofErr w:type="spellEnd"/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учреждений сред. проф.образования / В. М. Константинов, Ю. Б. </w:t>
      </w:r>
      <w:proofErr w:type="spellStart"/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>Челидзе</w:t>
      </w:r>
      <w:proofErr w:type="spellEnd"/>
      <w:r w:rsidRPr="007E3FA3">
        <w:rPr>
          <w:rFonts w:ascii="Times New Roman" w:hAnsi="Times New Roman"/>
          <w:bCs/>
          <w:color w:val="000000" w:themeColor="text1"/>
          <w:sz w:val="24"/>
          <w:szCs w:val="24"/>
        </w:rPr>
        <w:t>. – М.: Издательский центр «Академия», 2017</w:t>
      </w:r>
    </w:p>
    <w:p w:rsidR="00625034" w:rsidRPr="007E3FA3" w:rsidRDefault="00625034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EF61D1" w:rsidRPr="004E1CF1" w:rsidRDefault="00EF61D1" w:rsidP="00F36F1C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E1CF1">
        <w:rPr>
          <w:rFonts w:ascii="Times New Roman" w:hAnsi="Times New Roman"/>
          <w:b/>
          <w:color w:val="000000" w:themeColor="text1"/>
          <w:sz w:val="24"/>
          <w:szCs w:val="24"/>
        </w:rPr>
        <w:t>3.2.2 Электронные издания (электронные ресурсы)</w:t>
      </w:r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 w:firstLine="0"/>
        <w:jc w:val="both"/>
        <w:rPr>
          <w:rFonts w:ascii="Times New Roman" w:hAnsi="Times New Roman"/>
          <w:color w:val="000000" w:themeColor="text1"/>
          <w:sz w:val="24"/>
          <w:szCs w:val="24"/>
          <w:lang/>
        </w:rPr>
      </w:pPr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Электронный учебник М.В. Гальперин Экологические основы природопользования 2014 г. </w:t>
      </w:r>
      <w:hyperlink r:id="rId12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https://alleng.org/d/ecol/ecol35.htm</w:t>
        </w:r>
      </w:hyperlink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lang/>
        </w:rPr>
      </w:pP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lastRenderedPageBreak/>
        <w:t>Арустамов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Э.В. и др. «Экологические основы природопользования»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учебник для СПО.М. 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Издатедьский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дом Дашков и К°, 2008  Режим доступа </w:t>
      </w:r>
      <w:hyperlink r:id="rId13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https://alleng.org/d/ecol/ecol78.htm</w:t>
        </w:r>
      </w:hyperlink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Тетиор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А.Н. Городская экология: учебник для ВПО.М.</w:t>
      </w:r>
      <w:r w:rsidRPr="004E1CF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Издательский центр «Академия»  </w:t>
      </w:r>
      <w:r w:rsidRPr="004E1CF1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3-е изд., стер. - М.: 2008. - 336 с.</w:t>
      </w:r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4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https://alleng.org/d/ecol/ecol90.htm</w:t>
        </w:r>
      </w:hyperlink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Хван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>, Т. А. Экологические основы природопользования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учебник для СПО / Т. А. 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Хван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. — 6-е изд., пер. и доп. — М. : Издательство 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, 2018. — 253 с. — (Серия : 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>Профессиональное образование).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— ISBN 978-5-534-05092-9. — Режим доступа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5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www.biblio-online.ru/book/F4479B7B-4648-4644-BDE2-1D2329CE1C2C</w:t>
        </w:r>
      </w:hyperlink>
      <w:r w:rsidRPr="004E1CF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Каталог экологических сайтов, освещающих проблемы, связанные с экологией. Информация об экологии Режим доступа: </w:t>
      </w:r>
      <w:hyperlink r:id="rId16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http://ecoportal.su/katal.php</w:t>
        </w:r>
      </w:hyperlink>
      <w:r w:rsidRPr="004E1CF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4E1CF1">
        <w:rPr>
          <w:rFonts w:ascii="Times New Roman" w:hAnsi="Times New Roman"/>
          <w:color w:val="000000" w:themeColor="text1"/>
          <w:sz w:val="24"/>
          <w:szCs w:val="24"/>
        </w:rPr>
        <w:t>Материалы по экологии для учащихся, специалистов и интересующихся экологией. Режим доступа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7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http://ecokub.ru/</w:t>
        </w:r>
      </w:hyperlink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Интернет-ресурс Словарь по прикладной экологии, рациональному природопользованию и 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природообустройству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on-Iine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версия)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>.Ф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>орма доступа: msuee.ru.</w:t>
      </w:r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Интернет-ресурс Информационно-аналитический сайт о природе России  и экологии. Форма доступа: 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biodat.ru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.- 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BioDat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Хван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>, Т. А. Экологические основы природопользования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учебник для СПО / Т. А. 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Хван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. — 6-е изд., пер. и доп. — М. : Издательство </w:t>
      </w:r>
      <w:proofErr w:type="spellStart"/>
      <w:r w:rsidRPr="004E1CF1">
        <w:rPr>
          <w:rFonts w:ascii="Times New Roman" w:hAnsi="Times New Roman"/>
          <w:color w:val="000000" w:themeColor="text1"/>
          <w:sz w:val="24"/>
          <w:szCs w:val="24"/>
        </w:rPr>
        <w:t>Юрайт</w:t>
      </w:r>
      <w:proofErr w:type="spell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, 2018. — 253 с. — (Серия : 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>Профессиональное образование).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— ISBN 978-5-534-05092-9. — Режим доступа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18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www.biblio-online.ru/book/F4479B7B-4648-4644-BDE2-1D2329CE1C2C</w:t>
        </w:r>
      </w:hyperlink>
      <w:r w:rsidRPr="004E1CF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Каталог экологических сайтов, освещающих проблемы, связанные с экологией. Информация об экологии Режим доступа: </w:t>
      </w:r>
      <w:hyperlink r:id="rId19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http://ecoportal.su/katal.php</w:t>
        </w:r>
      </w:hyperlink>
      <w:r w:rsidRPr="004E1CF1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EF61D1" w:rsidRPr="004E1CF1" w:rsidRDefault="00EF61D1" w:rsidP="00F36F1C">
      <w:pPr>
        <w:pStyle w:val="af"/>
        <w:numPr>
          <w:ilvl w:val="0"/>
          <w:numId w:val="17"/>
        </w:numPr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4E1CF1">
        <w:rPr>
          <w:rFonts w:ascii="Times New Roman" w:hAnsi="Times New Roman"/>
          <w:color w:val="000000" w:themeColor="text1"/>
          <w:sz w:val="24"/>
          <w:szCs w:val="24"/>
        </w:rPr>
        <w:t>Материалы по экологии для учащихся, специалистов и интересующихся экологией. Режим доступа</w:t>
      </w:r>
      <w:proofErr w:type="gramStart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:</w:t>
      </w:r>
      <w:proofErr w:type="gramEnd"/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hyperlink r:id="rId20" w:history="1">
        <w:r w:rsidRPr="004E1CF1">
          <w:rPr>
            <w:rStyle w:val="af7"/>
            <w:rFonts w:ascii="Times New Roman" w:hAnsi="Times New Roman"/>
            <w:color w:val="000000" w:themeColor="text1"/>
            <w:sz w:val="24"/>
            <w:szCs w:val="24"/>
          </w:rPr>
          <w:t>http://ecokub.ru/</w:t>
        </w:r>
      </w:hyperlink>
      <w:r w:rsidRPr="004E1CF1">
        <w:rPr>
          <w:rFonts w:ascii="Times New Roman" w:hAnsi="Times New Roman"/>
          <w:color w:val="000000" w:themeColor="text1"/>
          <w:sz w:val="24"/>
          <w:szCs w:val="24"/>
        </w:rPr>
        <w:t xml:space="preserve">.  </w:t>
      </w:r>
    </w:p>
    <w:p w:rsidR="00EF61D1" w:rsidRPr="004E1CF1" w:rsidRDefault="00EF61D1" w:rsidP="00F36F1C">
      <w:pPr>
        <w:pStyle w:val="af"/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F93173" w:rsidRPr="007E3FA3" w:rsidRDefault="00F93173" w:rsidP="00F36F1C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F93173" w:rsidRPr="007E3FA3" w:rsidRDefault="00F93173" w:rsidP="00F36F1C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9E7696" w:rsidRPr="007E3FA3" w:rsidRDefault="009E7696" w:rsidP="00F36F1C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br w:type="page"/>
      </w:r>
    </w:p>
    <w:p w:rsidR="00F93173" w:rsidRPr="007E3FA3" w:rsidRDefault="00F93173" w:rsidP="00F36F1C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lastRenderedPageBreak/>
        <w:t xml:space="preserve">4. Контроль и оценка </w:t>
      </w:r>
      <w:r w:rsidR="008A3289" w:rsidRPr="007E3FA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7E3FA3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результатов освоения учебной дисциплины</w:t>
      </w:r>
    </w:p>
    <w:p w:rsidR="00F93173" w:rsidRPr="007E3FA3" w:rsidRDefault="00F93173" w:rsidP="00F36F1C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>Контроль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E3FA3">
        <w:rPr>
          <w:rFonts w:ascii="Times New Roman" w:hAnsi="Times New Roman"/>
          <w:b/>
          <w:color w:val="000000" w:themeColor="text1"/>
          <w:sz w:val="24"/>
          <w:szCs w:val="24"/>
        </w:rPr>
        <w:t>и оценка</w:t>
      </w:r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результатов освоения дисциплины осуществляется преподавателем в процессе проведения тестирования, а также выполнения </w:t>
      </w:r>
      <w:proofErr w:type="gramStart"/>
      <w:r w:rsidRPr="007E3FA3">
        <w:rPr>
          <w:rFonts w:ascii="Times New Roman" w:hAnsi="Times New Roman"/>
          <w:color w:val="000000" w:themeColor="text1"/>
          <w:sz w:val="24"/>
          <w:szCs w:val="24"/>
        </w:rPr>
        <w:t>обучающимися</w:t>
      </w:r>
      <w:proofErr w:type="gramEnd"/>
      <w:r w:rsidRPr="007E3FA3">
        <w:rPr>
          <w:rFonts w:ascii="Times New Roman" w:hAnsi="Times New Roman"/>
          <w:color w:val="000000" w:themeColor="text1"/>
          <w:sz w:val="24"/>
          <w:szCs w:val="24"/>
        </w:rPr>
        <w:t xml:space="preserve"> индивидуальных заданий и исследований.</w:t>
      </w:r>
    </w:p>
    <w:p w:rsidR="00F93173" w:rsidRPr="007E3FA3" w:rsidRDefault="00F93173" w:rsidP="00F36F1C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12"/>
        <w:gridCol w:w="4984"/>
      </w:tblGrid>
      <w:tr w:rsidR="007E3FA3" w:rsidRPr="007E3FA3" w:rsidTr="00BD116D">
        <w:tc>
          <w:tcPr>
            <w:tcW w:w="2507" w:type="pct"/>
          </w:tcPr>
          <w:p w:rsidR="00BD116D" w:rsidRPr="007E3FA3" w:rsidRDefault="00BD116D" w:rsidP="00F36F1C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РЕЗУЛЬТАТЫ ОБУЧЕНИЯ</w:t>
            </w:r>
          </w:p>
          <w:p w:rsidR="00F93173" w:rsidRPr="007E3FA3" w:rsidRDefault="00BD116D" w:rsidP="00F36F1C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b/>
                <w:bCs/>
                <w:color w:val="000000" w:themeColor="text1"/>
              </w:rPr>
              <w:t>(ОСВОЕННЫЕ УМЕНИЯ, УСВОЕННЫЕ ЗНАНИЯ)</w:t>
            </w:r>
          </w:p>
        </w:tc>
        <w:tc>
          <w:tcPr>
            <w:tcW w:w="2493" w:type="pct"/>
          </w:tcPr>
          <w:p w:rsidR="00F93173" w:rsidRPr="007E3FA3" w:rsidRDefault="00BD116D" w:rsidP="00F36F1C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7E3FA3" w:rsidRPr="007E3FA3" w:rsidTr="00BD116D">
        <w:tc>
          <w:tcPr>
            <w:tcW w:w="2507" w:type="pct"/>
          </w:tcPr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умения: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ориентироваться в наиболее общих проблемах экологии и природопользования;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основные экологические понятия и законы, необходимые в профессиональной деятельности;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3" w:type="pct"/>
            <w:vMerge w:val="restart"/>
          </w:tcPr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Формы контроля знаний: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индивидуальный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групповой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комбинированный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самоконтроль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фронтальный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Методы контроля: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устный 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письменный 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практический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поурочный балл (оценивается деятельность студента на всех этапах занятия и выводится итоговая оценка)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компьютерное тестирование, а также экспертное наблюдение и оценка на практических занятиях 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D116D" w:rsidRPr="007E3FA3" w:rsidTr="00BD116D">
        <w:tc>
          <w:tcPr>
            <w:tcW w:w="2507" w:type="pct"/>
          </w:tcPr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знания: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основных категории и понятия особенности взаимодействия общества и природы;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природоресурсный</w:t>
            </w:r>
            <w:proofErr w:type="spellEnd"/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потенциал России;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3FA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основные экологические понятия и законы, необходимые для понимания сущности и социальной значимости своей будущей профессии.</w:t>
            </w:r>
          </w:p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93" w:type="pct"/>
            <w:vMerge/>
          </w:tcPr>
          <w:p w:rsidR="00BD116D" w:rsidRPr="007E3FA3" w:rsidRDefault="00BD116D" w:rsidP="00F36F1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F93173" w:rsidRPr="007E3FA3" w:rsidRDefault="00F93173" w:rsidP="00F36F1C">
      <w:pPr>
        <w:tabs>
          <w:tab w:val="left" w:pos="1134"/>
        </w:tabs>
        <w:spacing w:after="0" w:line="360" w:lineRule="auto"/>
        <w:ind w:left="709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p w:rsidR="00F93173" w:rsidRPr="007E3FA3" w:rsidRDefault="00F93173" w:rsidP="00F36F1C">
      <w:pPr>
        <w:tabs>
          <w:tab w:val="left" w:pos="1134"/>
        </w:tabs>
        <w:spacing w:after="0" w:line="240" w:lineRule="auto"/>
        <w:ind w:left="709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</w:p>
    <w:sectPr w:rsidR="00F93173" w:rsidRPr="007E3FA3" w:rsidSect="0062503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D8B" w:rsidRDefault="00610D8B">
      <w:pPr>
        <w:spacing w:after="0" w:line="240" w:lineRule="auto"/>
      </w:pPr>
      <w:r>
        <w:separator/>
      </w:r>
    </w:p>
  </w:endnote>
  <w:endnote w:type="continuationSeparator" w:id="0">
    <w:p w:rsidR="00610D8B" w:rsidRDefault="00610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18067732"/>
      <w:docPartObj>
        <w:docPartGallery w:val="Page Numbers (Bottom of Page)"/>
        <w:docPartUnique/>
      </w:docPartObj>
    </w:sdtPr>
    <w:sdtContent>
      <w:p w:rsidR="00FA0A84" w:rsidRDefault="007A6D7C">
        <w:pPr>
          <w:pStyle w:val="af3"/>
          <w:jc w:val="center"/>
        </w:pPr>
        <w:r>
          <w:fldChar w:fldCharType="begin"/>
        </w:r>
        <w:r w:rsidR="00FA0A84">
          <w:instrText>PAGE   \* MERGEFORMAT</w:instrText>
        </w:r>
        <w:r>
          <w:fldChar w:fldCharType="separate"/>
        </w:r>
        <w:r w:rsidR="004E1CF1">
          <w:rPr>
            <w:noProof/>
          </w:rPr>
          <w:t>12</w:t>
        </w:r>
        <w:r>
          <w:fldChar w:fldCharType="end"/>
        </w:r>
      </w:p>
    </w:sdtContent>
  </w:sdt>
  <w:p w:rsidR="00FA0A84" w:rsidRDefault="00FA0A84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D8B" w:rsidRDefault="00610D8B">
      <w:pPr>
        <w:spacing w:after="0" w:line="240" w:lineRule="auto"/>
      </w:pPr>
      <w:r>
        <w:separator/>
      </w:r>
    </w:p>
  </w:footnote>
  <w:footnote w:type="continuationSeparator" w:id="0">
    <w:p w:rsidR="00610D8B" w:rsidRDefault="00610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A84" w:rsidRDefault="00FA0A84">
    <w:pPr>
      <w:pStyle w:val="af1"/>
      <w:jc w:val="right"/>
    </w:pPr>
  </w:p>
  <w:p w:rsidR="00FA0A84" w:rsidRDefault="00FA0A84" w:rsidP="00C62037">
    <w:pPr>
      <w:pStyle w:val="af1"/>
      <w:tabs>
        <w:tab w:val="clear" w:pos="4677"/>
        <w:tab w:val="clear" w:pos="9355"/>
        <w:tab w:val="left" w:pos="1224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18869DB"/>
    <w:multiLevelType w:val="hybridMultilevel"/>
    <w:tmpl w:val="6FA0F03E"/>
    <w:lvl w:ilvl="0" w:tplc="0A60747E">
      <w:start w:val="1"/>
      <w:numFmt w:val="decimal"/>
      <w:pStyle w:val="a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2175C01"/>
    <w:multiLevelType w:val="hybridMultilevel"/>
    <w:tmpl w:val="7AE2C15C"/>
    <w:lvl w:ilvl="0" w:tplc="988A7EC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55F8F"/>
    <w:multiLevelType w:val="hybridMultilevel"/>
    <w:tmpl w:val="730035EE"/>
    <w:lvl w:ilvl="0" w:tplc="4CA84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7167FC0"/>
    <w:multiLevelType w:val="hybridMultilevel"/>
    <w:tmpl w:val="09067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CF42BA"/>
    <w:multiLevelType w:val="hybridMultilevel"/>
    <w:tmpl w:val="8A382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53289"/>
    <w:multiLevelType w:val="hybridMultilevel"/>
    <w:tmpl w:val="DE0851DE"/>
    <w:lvl w:ilvl="0" w:tplc="0444F0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FA3068"/>
    <w:multiLevelType w:val="hybridMultilevel"/>
    <w:tmpl w:val="8A0C4E3C"/>
    <w:lvl w:ilvl="0" w:tplc="623631C8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17294700"/>
    <w:multiLevelType w:val="hybridMultilevel"/>
    <w:tmpl w:val="1AA6C75C"/>
    <w:lvl w:ilvl="0" w:tplc="79ECDF3A">
      <w:start w:val="1"/>
      <w:numFmt w:val="decimal"/>
      <w:lvlText w:val="3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A403919"/>
    <w:multiLevelType w:val="hybridMultilevel"/>
    <w:tmpl w:val="B70CF8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71F5FAD"/>
    <w:multiLevelType w:val="hybridMultilevel"/>
    <w:tmpl w:val="2C029054"/>
    <w:lvl w:ilvl="0" w:tplc="04190001">
      <w:start w:val="1"/>
      <w:numFmt w:val="bullet"/>
      <w:pStyle w:val="a0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3926E6"/>
    <w:multiLevelType w:val="hybridMultilevel"/>
    <w:tmpl w:val="0C84A86C"/>
    <w:lvl w:ilvl="0" w:tplc="4CA84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87754B"/>
    <w:multiLevelType w:val="hybridMultilevel"/>
    <w:tmpl w:val="0E80B604"/>
    <w:lvl w:ilvl="0" w:tplc="4CA841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95F0AD2"/>
    <w:multiLevelType w:val="hybridMultilevel"/>
    <w:tmpl w:val="C36C7AD4"/>
    <w:lvl w:ilvl="0" w:tplc="1DA8FA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2E2DB1"/>
    <w:multiLevelType w:val="hybridMultilevel"/>
    <w:tmpl w:val="5AA85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E35963"/>
    <w:multiLevelType w:val="hybridMultilevel"/>
    <w:tmpl w:val="E23008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C6465"/>
    <w:multiLevelType w:val="hybridMultilevel"/>
    <w:tmpl w:val="64F81C68"/>
    <w:lvl w:ilvl="0" w:tplc="4CA841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A330C7"/>
    <w:multiLevelType w:val="hybridMultilevel"/>
    <w:tmpl w:val="053E6056"/>
    <w:lvl w:ilvl="0" w:tplc="04190001">
      <w:start w:val="1"/>
      <w:numFmt w:val="bullet"/>
      <w:pStyle w:val="a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1095526"/>
    <w:multiLevelType w:val="hybridMultilevel"/>
    <w:tmpl w:val="C7523374"/>
    <w:lvl w:ilvl="0" w:tplc="4CA841E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B590D6B"/>
    <w:multiLevelType w:val="multilevel"/>
    <w:tmpl w:val="4B34816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794531A3"/>
    <w:multiLevelType w:val="hybridMultilevel"/>
    <w:tmpl w:val="12021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AEF7193"/>
    <w:multiLevelType w:val="multilevel"/>
    <w:tmpl w:val="B2585F2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b w:val="0"/>
      </w:rPr>
    </w:lvl>
  </w:abstractNum>
  <w:abstractNum w:abstractNumId="23">
    <w:nsid w:val="7EC9479E"/>
    <w:multiLevelType w:val="hybridMultilevel"/>
    <w:tmpl w:val="5868E40A"/>
    <w:lvl w:ilvl="0" w:tplc="623631C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18"/>
  </w:num>
  <w:num w:numId="4">
    <w:abstractNumId w:val="22"/>
  </w:num>
  <w:num w:numId="5">
    <w:abstractNumId w:val="23"/>
  </w:num>
  <w:num w:numId="6">
    <w:abstractNumId w:val="8"/>
  </w:num>
  <w:num w:numId="7">
    <w:abstractNumId w:val="3"/>
  </w:num>
  <w:num w:numId="8">
    <w:abstractNumId w:val="1"/>
  </w:num>
  <w:num w:numId="9">
    <w:abstractNumId w:val="16"/>
  </w:num>
  <w:num w:numId="10">
    <w:abstractNumId w:val="7"/>
  </w:num>
  <w:num w:numId="11">
    <w:abstractNumId w:val="20"/>
  </w:num>
  <w:num w:numId="12">
    <w:abstractNumId w:val="12"/>
  </w:num>
  <w:num w:numId="13">
    <w:abstractNumId w:val="17"/>
  </w:num>
  <w:num w:numId="14">
    <w:abstractNumId w:val="13"/>
  </w:num>
  <w:num w:numId="15">
    <w:abstractNumId w:val="4"/>
  </w:num>
  <w:num w:numId="16">
    <w:abstractNumId w:val="19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5"/>
  </w:num>
  <w:num w:numId="20">
    <w:abstractNumId w:val="10"/>
  </w:num>
  <w:num w:numId="21">
    <w:abstractNumId w:val="6"/>
  </w:num>
  <w:num w:numId="22">
    <w:abstractNumId w:val="9"/>
  </w:num>
  <w:num w:numId="23">
    <w:abstractNumId w:val="14"/>
  </w:num>
  <w:num w:numId="24">
    <w:abstractNumId w:val="15"/>
  </w:num>
  <w:num w:numId="25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020B"/>
    <w:rsid w:val="00007516"/>
    <w:rsid w:val="00034347"/>
    <w:rsid w:val="00067428"/>
    <w:rsid w:val="00072C8E"/>
    <w:rsid w:val="000A3E2C"/>
    <w:rsid w:val="000B1A83"/>
    <w:rsid w:val="000C1C32"/>
    <w:rsid w:val="000D3981"/>
    <w:rsid w:val="00102691"/>
    <w:rsid w:val="00107171"/>
    <w:rsid w:val="00107E49"/>
    <w:rsid w:val="00172D29"/>
    <w:rsid w:val="001737AF"/>
    <w:rsid w:val="001818A4"/>
    <w:rsid w:val="0018401F"/>
    <w:rsid w:val="0019322B"/>
    <w:rsid w:val="001B2AF7"/>
    <w:rsid w:val="001E46F5"/>
    <w:rsid w:val="001E7753"/>
    <w:rsid w:val="0020780C"/>
    <w:rsid w:val="00220D84"/>
    <w:rsid w:val="00231645"/>
    <w:rsid w:val="002670AD"/>
    <w:rsid w:val="00285A91"/>
    <w:rsid w:val="002931A7"/>
    <w:rsid w:val="002A0AD7"/>
    <w:rsid w:val="002A0F98"/>
    <w:rsid w:val="002E128B"/>
    <w:rsid w:val="00304582"/>
    <w:rsid w:val="003204B6"/>
    <w:rsid w:val="00325E9C"/>
    <w:rsid w:val="00327BA9"/>
    <w:rsid w:val="00342CD1"/>
    <w:rsid w:val="0035570B"/>
    <w:rsid w:val="003B0AC0"/>
    <w:rsid w:val="003F62CF"/>
    <w:rsid w:val="00410D27"/>
    <w:rsid w:val="00415D61"/>
    <w:rsid w:val="00426877"/>
    <w:rsid w:val="004269A3"/>
    <w:rsid w:val="00426B58"/>
    <w:rsid w:val="00430761"/>
    <w:rsid w:val="004324D8"/>
    <w:rsid w:val="00434F88"/>
    <w:rsid w:val="0044367E"/>
    <w:rsid w:val="004654A5"/>
    <w:rsid w:val="0047150A"/>
    <w:rsid w:val="004918C4"/>
    <w:rsid w:val="004A4376"/>
    <w:rsid w:val="004A676F"/>
    <w:rsid w:val="004B3A06"/>
    <w:rsid w:val="004C05DD"/>
    <w:rsid w:val="004C14C2"/>
    <w:rsid w:val="004C5E75"/>
    <w:rsid w:val="004E150C"/>
    <w:rsid w:val="004E182C"/>
    <w:rsid w:val="004E1CF1"/>
    <w:rsid w:val="004F5230"/>
    <w:rsid w:val="0051577C"/>
    <w:rsid w:val="00520ED9"/>
    <w:rsid w:val="00524B02"/>
    <w:rsid w:val="0053441F"/>
    <w:rsid w:val="00540F82"/>
    <w:rsid w:val="00546627"/>
    <w:rsid w:val="00550B84"/>
    <w:rsid w:val="00556E13"/>
    <w:rsid w:val="0056218A"/>
    <w:rsid w:val="005B6B6B"/>
    <w:rsid w:val="005D631D"/>
    <w:rsid w:val="005F6F00"/>
    <w:rsid w:val="00604C59"/>
    <w:rsid w:val="00610D8B"/>
    <w:rsid w:val="006121FF"/>
    <w:rsid w:val="00625034"/>
    <w:rsid w:val="00632E7E"/>
    <w:rsid w:val="00645073"/>
    <w:rsid w:val="006569BB"/>
    <w:rsid w:val="00671497"/>
    <w:rsid w:val="00672BCE"/>
    <w:rsid w:val="006C33C3"/>
    <w:rsid w:val="006C3727"/>
    <w:rsid w:val="006D115E"/>
    <w:rsid w:val="006D2CAB"/>
    <w:rsid w:val="006F6214"/>
    <w:rsid w:val="00701EF4"/>
    <w:rsid w:val="00717884"/>
    <w:rsid w:val="00734BDD"/>
    <w:rsid w:val="00744894"/>
    <w:rsid w:val="00767447"/>
    <w:rsid w:val="00781ED8"/>
    <w:rsid w:val="00783995"/>
    <w:rsid w:val="00795139"/>
    <w:rsid w:val="007A6D7C"/>
    <w:rsid w:val="007D08EA"/>
    <w:rsid w:val="007D5167"/>
    <w:rsid w:val="007E3FA3"/>
    <w:rsid w:val="008406A0"/>
    <w:rsid w:val="00842304"/>
    <w:rsid w:val="00843CD5"/>
    <w:rsid w:val="00844F37"/>
    <w:rsid w:val="00862DDB"/>
    <w:rsid w:val="008A3289"/>
    <w:rsid w:val="008A55E6"/>
    <w:rsid w:val="008C1DAE"/>
    <w:rsid w:val="008D6715"/>
    <w:rsid w:val="008E0AA7"/>
    <w:rsid w:val="008E6876"/>
    <w:rsid w:val="008E7337"/>
    <w:rsid w:val="00900184"/>
    <w:rsid w:val="00910C56"/>
    <w:rsid w:val="00927369"/>
    <w:rsid w:val="00937542"/>
    <w:rsid w:val="009430BC"/>
    <w:rsid w:val="00944B3E"/>
    <w:rsid w:val="009478D9"/>
    <w:rsid w:val="0097358E"/>
    <w:rsid w:val="009B0614"/>
    <w:rsid w:val="009B6152"/>
    <w:rsid w:val="009D07C3"/>
    <w:rsid w:val="009E0D17"/>
    <w:rsid w:val="009E3207"/>
    <w:rsid w:val="009E7696"/>
    <w:rsid w:val="00A046E3"/>
    <w:rsid w:val="00A10B07"/>
    <w:rsid w:val="00A2497A"/>
    <w:rsid w:val="00A43E93"/>
    <w:rsid w:val="00A7678F"/>
    <w:rsid w:val="00A77698"/>
    <w:rsid w:val="00A9135B"/>
    <w:rsid w:val="00AC4E97"/>
    <w:rsid w:val="00AD5170"/>
    <w:rsid w:val="00AE51DB"/>
    <w:rsid w:val="00AF6AA7"/>
    <w:rsid w:val="00B1511E"/>
    <w:rsid w:val="00B422E9"/>
    <w:rsid w:val="00B51435"/>
    <w:rsid w:val="00B53D8E"/>
    <w:rsid w:val="00BB3284"/>
    <w:rsid w:val="00BC35AA"/>
    <w:rsid w:val="00BD0CD7"/>
    <w:rsid w:val="00BD116D"/>
    <w:rsid w:val="00BD147B"/>
    <w:rsid w:val="00BF25A3"/>
    <w:rsid w:val="00BF2764"/>
    <w:rsid w:val="00C071CA"/>
    <w:rsid w:val="00C206CC"/>
    <w:rsid w:val="00C21CA8"/>
    <w:rsid w:val="00C30198"/>
    <w:rsid w:val="00C62037"/>
    <w:rsid w:val="00C64BD3"/>
    <w:rsid w:val="00C67453"/>
    <w:rsid w:val="00CC4531"/>
    <w:rsid w:val="00CC61AD"/>
    <w:rsid w:val="00CF0D25"/>
    <w:rsid w:val="00CF57AE"/>
    <w:rsid w:val="00D0637A"/>
    <w:rsid w:val="00D40ABE"/>
    <w:rsid w:val="00D42B81"/>
    <w:rsid w:val="00D564D7"/>
    <w:rsid w:val="00DA21F0"/>
    <w:rsid w:val="00DB0448"/>
    <w:rsid w:val="00DB1B05"/>
    <w:rsid w:val="00DC2F41"/>
    <w:rsid w:val="00DC4233"/>
    <w:rsid w:val="00DC7916"/>
    <w:rsid w:val="00DF7947"/>
    <w:rsid w:val="00E34C2D"/>
    <w:rsid w:val="00E46FA1"/>
    <w:rsid w:val="00E5020B"/>
    <w:rsid w:val="00E5089B"/>
    <w:rsid w:val="00EA1E87"/>
    <w:rsid w:val="00EA1F78"/>
    <w:rsid w:val="00EC404B"/>
    <w:rsid w:val="00ED6EDA"/>
    <w:rsid w:val="00EE7B9D"/>
    <w:rsid w:val="00EF4F5A"/>
    <w:rsid w:val="00EF61D1"/>
    <w:rsid w:val="00F03187"/>
    <w:rsid w:val="00F16A1A"/>
    <w:rsid w:val="00F17A80"/>
    <w:rsid w:val="00F36F1C"/>
    <w:rsid w:val="00F41B63"/>
    <w:rsid w:val="00F5183C"/>
    <w:rsid w:val="00F57363"/>
    <w:rsid w:val="00F63D13"/>
    <w:rsid w:val="00F73C6A"/>
    <w:rsid w:val="00F74321"/>
    <w:rsid w:val="00F92FDD"/>
    <w:rsid w:val="00F93173"/>
    <w:rsid w:val="00FA0A84"/>
    <w:rsid w:val="00FA46D7"/>
    <w:rsid w:val="00FC4220"/>
    <w:rsid w:val="00FF3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E5020B"/>
    <w:pPr>
      <w:spacing w:after="200" w:line="276" w:lineRule="auto"/>
    </w:pPr>
    <w:rPr>
      <w:lang w:eastAsia="en-US"/>
    </w:rPr>
  </w:style>
  <w:style w:type="paragraph" w:styleId="1">
    <w:name w:val="heading 1"/>
    <w:basedOn w:val="a2"/>
    <w:next w:val="a2"/>
    <w:link w:val="10"/>
    <w:uiPriority w:val="99"/>
    <w:qFormat/>
    <w:rsid w:val="00E5020B"/>
    <w:pPr>
      <w:keepNext/>
      <w:widowControl w:val="0"/>
      <w:spacing w:after="0" w:line="240" w:lineRule="auto"/>
      <w:ind w:firstLine="400"/>
      <w:jc w:val="both"/>
      <w:outlineLvl w:val="0"/>
    </w:pPr>
    <w:rPr>
      <w:rFonts w:ascii="Times New Roman" w:eastAsia="Times New Roman" w:hAnsi="Times New Roman"/>
      <w:i/>
      <w:iCs/>
      <w:sz w:val="24"/>
      <w:szCs w:val="20"/>
      <w:lang w:eastAsia="ru-RU"/>
    </w:rPr>
  </w:style>
  <w:style w:type="paragraph" w:styleId="2">
    <w:name w:val="heading 2"/>
    <w:basedOn w:val="a2"/>
    <w:next w:val="a2"/>
    <w:link w:val="20"/>
    <w:semiHidden/>
    <w:unhideWhenUsed/>
    <w:qFormat/>
    <w:locked/>
    <w:rsid w:val="00325E9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9"/>
    <w:qFormat/>
    <w:rsid w:val="00E5020B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9"/>
    <w:locked/>
    <w:rsid w:val="00E5020B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3"/>
    <w:link w:val="3"/>
    <w:uiPriority w:val="99"/>
    <w:semiHidden/>
    <w:locked/>
    <w:rsid w:val="00E5020B"/>
    <w:rPr>
      <w:rFonts w:ascii="Calibri Light" w:hAnsi="Calibri Light" w:cs="Times New Roman"/>
      <w:color w:val="1F4D78"/>
      <w:sz w:val="24"/>
      <w:szCs w:val="24"/>
    </w:rPr>
  </w:style>
  <w:style w:type="paragraph" w:customStyle="1" w:styleId="Default">
    <w:name w:val="Default"/>
    <w:uiPriority w:val="99"/>
    <w:rsid w:val="00E5020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1">
    <w:name w:val="Обычный+1"/>
    <w:basedOn w:val="Default"/>
    <w:next w:val="Default"/>
    <w:uiPriority w:val="99"/>
    <w:rsid w:val="00E5020B"/>
    <w:rPr>
      <w:color w:val="auto"/>
    </w:rPr>
  </w:style>
  <w:style w:type="table" w:styleId="a6">
    <w:name w:val="Table Grid"/>
    <w:basedOn w:val="a4"/>
    <w:uiPriority w:val="99"/>
    <w:rsid w:val="00E5020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M39">
    <w:name w:val="CM39"/>
    <w:basedOn w:val="Default"/>
    <w:next w:val="Default"/>
    <w:uiPriority w:val="99"/>
    <w:rsid w:val="00E5020B"/>
    <w:pPr>
      <w:widowControl w:val="0"/>
    </w:pPr>
    <w:rPr>
      <w:rFonts w:eastAsia="Times New Roman"/>
      <w:color w:val="auto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2"/>
    <w:link w:val="a8"/>
    <w:uiPriority w:val="99"/>
    <w:rsid w:val="00E5020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"/>
    <w:basedOn w:val="a3"/>
    <w:link w:val="a7"/>
    <w:uiPriority w:val="99"/>
    <w:locked/>
    <w:rsid w:val="00E5020B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2"/>
    <w:link w:val="aa"/>
    <w:uiPriority w:val="99"/>
    <w:rsid w:val="00E5020B"/>
    <w:pPr>
      <w:spacing w:after="120"/>
    </w:pPr>
  </w:style>
  <w:style w:type="character" w:customStyle="1" w:styleId="aa">
    <w:name w:val="Основной текст Знак"/>
    <w:basedOn w:val="a3"/>
    <w:link w:val="a9"/>
    <w:uiPriority w:val="99"/>
    <w:locked/>
    <w:rsid w:val="00E5020B"/>
    <w:rPr>
      <w:rFonts w:ascii="Calibri" w:hAnsi="Calibri" w:cs="Times New Roman"/>
    </w:rPr>
  </w:style>
  <w:style w:type="paragraph" w:styleId="ab">
    <w:name w:val="Title"/>
    <w:basedOn w:val="a2"/>
    <w:link w:val="ac"/>
    <w:uiPriority w:val="99"/>
    <w:qFormat/>
    <w:rsid w:val="00E5020B"/>
    <w:pPr>
      <w:spacing w:after="0" w:line="240" w:lineRule="auto"/>
      <w:jc w:val="center"/>
    </w:pPr>
    <w:rPr>
      <w:rFonts w:ascii="Times New Roman" w:eastAsia="Times New Roman" w:hAnsi="Times New Roman"/>
      <w:b/>
      <w:szCs w:val="24"/>
      <w:lang w:eastAsia="ru-RU"/>
    </w:rPr>
  </w:style>
  <w:style w:type="character" w:customStyle="1" w:styleId="ac">
    <w:name w:val="Название Знак"/>
    <w:basedOn w:val="a3"/>
    <w:link w:val="ab"/>
    <w:uiPriority w:val="99"/>
    <w:locked/>
    <w:rsid w:val="00E5020B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SubtitleChar">
    <w:name w:val="Subtitle Char"/>
    <w:uiPriority w:val="99"/>
    <w:locked/>
    <w:rsid w:val="00E5020B"/>
    <w:rPr>
      <w:b/>
      <w:smallCaps/>
      <w:sz w:val="24"/>
      <w:lang w:eastAsia="ru-RU"/>
    </w:rPr>
  </w:style>
  <w:style w:type="paragraph" w:styleId="ad">
    <w:name w:val="Subtitle"/>
    <w:basedOn w:val="a2"/>
    <w:link w:val="ae"/>
    <w:uiPriority w:val="99"/>
    <w:qFormat/>
    <w:rsid w:val="00E5020B"/>
    <w:pPr>
      <w:spacing w:after="0" w:line="240" w:lineRule="auto"/>
      <w:jc w:val="center"/>
    </w:pPr>
    <w:rPr>
      <w:b/>
      <w:smallCaps/>
      <w:sz w:val="24"/>
      <w:szCs w:val="20"/>
      <w:lang w:eastAsia="ru-RU"/>
    </w:rPr>
  </w:style>
  <w:style w:type="character" w:customStyle="1" w:styleId="ae">
    <w:name w:val="Подзаголовок Знак"/>
    <w:basedOn w:val="a3"/>
    <w:link w:val="ad"/>
    <w:uiPriority w:val="99"/>
    <w:locked/>
    <w:rsid w:val="007A6D7C"/>
    <w:rPr>
      <w:rFonts w:ascii="Cambria" w:hAnsi="Cambria" w:cs="Times New Roman"/>
      <w:sz w:val="24"/>
      <w:szCs w:val="24"/>
      <w:lang w:eastAsia="en-US"/>
    </w:rPr>
  </w:style>
  <w:style w:type="character" w:customStyle="1" w:styleId="12">
    <w:name w:val="Подзаголовок Знак1"/>
    <w:basedOn w:val="a3"/>
    <w:uiPriority w:val="99"/>
    <w:rsid w:val="00E5020B"/>
    <w:rPr>
      <w:rFonts w:eastAsia="Times New Roman" w:cs="Times New Roman"/>
      <w:color w:val="5A5A5A"/>
      <w:spacing w:val="15"/>
    </w:rPr>
  </w:style>
  <w:style w:type="paragraph" w:styleId="af">
    <w:name w:val="List Paragraph"/>
    <w:aliases w:val="Содержание. 2 уровень"/>
    <w:basedOn w:val="a2"/>
    <w:link w:val="af0"/>
    <w:uiPriority w:val="34"/>
    <w:qFormat/>
    <w:rsid w:val="00E5020B"/>
    <w:pPr>
      <w:ind w:left="720"/>
      <w:contextualSpacing/>
    </w:pPr>
  </w:style>
  <w:style w:type="paragraph" w:styleId="af1">
    <w:name w:val="header"/>
    <w:basedOn w:val="a2"/>
    <w:link w:val="af2"/>
    <w:uiPriority w:val="99"/>
    <w:rsid w:val="00E5020B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3"/>
    <w:link w:val="af1"/>
    <w:uiPriority w:val="99"/>
    <w:locked/>
    <w:rsid w:val="00E5020B"/>
    <w:rPr>
      <w:rFonts w:ascii="Calibri" w:hAnsi="Calibri" w:cs="Times New Roman"/>
    </w:rPr>
  </w:style>
  <w:style w:type="paragraph" w:styleId="af3">
    <w:name w:val="footer"/>
    <w:basedOn w:val="a2"/>
    <w:link w:val="af4"/>
    <w:uiPriority w:val="99"/>
    <w:rsid w:val="00E5020B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3"/>
    <w:link w:val="af3"/>
    <w:uiPriority w:val="99"/>
    <w:locked/>
    <w:rsid w:val="00E5020B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E5020B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5">
    <w:name w:val="No Spacing"/>
    <w:uiPriority w:val="99"/>
    <w:qFormat/>
    <w:rsid w:val="00E5020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character" w:customStyle="1" w:styleId="21">
    <w:name w:val="Основной текст (2)_"/>
    <w:basedOn w:val="a3"/>
    <w:link w:val="22"/>
    <w:uiPriority w:val="99"/>
    <w:locked/>
    <w:rsid w:val="00E5020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2"/>
    <w:link w:val="21"/>
    <w:uiPriority w:val="99"/>
    <w:rsid w:val="00E5020B"/>
    <w:pPr>
      <w:widowControl w:val="0"/>
      <w:shd w:val="clear" w:color="auto" w:fill="FFFFFF"/>
      <w:spacing w:after="0" w:line="341" w:lineRule="exact"/>
      <w:jc w:val="both"/>
    </w:pPr>
    <w:rPr>
      <w:rFonts w:ascii="Times New Roman" w:eastAsia="Times New Roman" w:hAnsi="Times New Roman"/>
      <w:sz w:val="19"/>
      <w:szCs w:val="19"/>
    </w:rPr>
  </w:style>
  <w:style w:type="paragraph" w:styleId="af6">
    <w:name w:val="Normal (Web)"/>
    <w:basedOn w:val="a2"/>
    <w:uiPriority w:val="99"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7">
    <w:name w:val="Hyperlink"/>
    <w:basedOn w:val="a3"/>
    <w:uiPriority w:val="99"/>
    <w:rsid w:val="00E5020B"/>
    <w:rPr>
      <w:rFonts w:cs="Times New Roman"/>
      <w:color w:val="0088CC"/>
      <w:u w:val="none"/>
      <w:effect w:val="none"/>
    </w:rPr>
  </w:style>
  <w:style w:type="character" w:customStyle="1" w:styleId="FontStyle43">
    <w:name w:val="Font Style43"/>
    <w:basedOn w:val="a3"/>
    <w:uiPriority w:val="99"/>
    <w:rsid w:val="00E5020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3">
    <w:name w:val="Style13"/>
    <w:basedOn w:val="a2"/>
    <w:uiPriority w:val="99"/>
    <w:rsid w:val="00E5020B"/>
    <w:pPr>
      <w:widowControl w:val="0"/>
      <w:autoSpaceDE w:val="0"/>
      <w:autoSpaceDN w:val="0"/>
      <w:adjustRightInd w:val="0"/>
      <w:spacing w:after="0" w:line="480" w:lineRule="exact"/>
      <w:ind w:firstLine="69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8">
    <w:name w:val="Основной текст (8)_"/>
    <w:basedOn w:val="a3"/>
    <w:link w:val="80"/>
    <w:uiPriority w:val="99"/>
    <w:locked/>
    <w:rsid w:val="00E5020B"/>
    <w:rPr>
      <w:rFonts w:cs="Times New Roman"/>
      <w:i/>
      <w:iCs/>
      <w:sz w:val="15"/>
      <w:szCs w:val="15"/>
      <w:shd w:val="clear" w:color="auto" w:fill="FFFFFF"/>
    </w:rPr>
  </w:style>
  <w:style w:type="paragraph" w:customStyle="1" w:styleId="80">
    <w:name w:val="Основной текст (8)"/>
    <w:basedOn w:val="a2"/>
    <w:link w:val="8"/>
    <w:uiPriority w:val="99"/>
    <w:rsid w:val="00E5020B"/>
    <w:pPr>
      <w:shd w:val="clear" w:color="auto" w:fill="FFFFFF"/>
      <w:spacing w:after="0" w:line="240" w:lineRule="atLeast"/>
      <w:jc w:val="both"/>
    </w:pPr>
    <w:rPr>
      <w:i/>
      <w:iCs/>
      <w:sz w:val="15"/>
      <w:szCs w:val="15"/>
    </w:rPr>
  </w:style>
  <w:style w:type="character" w:customStyle="1" w:styleId="4">
    <w:name w:val="Основной текст (4)_"/>
    <w:basedOn w:val="a3"/>
    <w:link w:val="40"/>
    <w:uiPriority w:val="99"/>
    <w:locked/>
    <w:rsid w:val="00E5020B"/>
    <w:rPr>
      <w:rFonts w:cs="Times New Roman"/>
      <w:i/>
      <w:iCs/>
      <w:sz w:val="15"/>
      <w:szCs w:val="15"/>
      <w:shd w:val="clear" w:color="auto" w:fill="FFFFFF"/>
    </w:rPr>
  </w:style>
  <w:style w:type="paragraph" w:customStyle="1" w:styleId="31">
    <w:name w:val="Основной текст (3)1"/>
    <w:basedOn w:val="a2"/>
    <w:uiPriority w:val="99"/>
    <w:rsid w:val="00E5020B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13"/>
      <w:szCs w:val="13"/>
      <w:lang w:eastAsia="ru-RU"/>
    </w:rPr>
  </w:style>
  <w:style w:type="paragraph" w:customStyle="1" w:styleId="40">
    <w:name w:val="Основной текст (4)"/>
    <w:basedOn w:val="a2"/>
    <w:link w:val="4"/>
    <w:uiPriority w:val="99"/>
    <w:rsid w:val="00E5020B"/>
    <w:pPr>
      <w:shd w:val="clear" w:color="auto" w:fill="FFFFFF"/>
      <w:spacing w:after="0" w:line="173" w:lineRule="exact"/>
    </w:pPr>
    <w:rPr>
      <w:i/>
      <w:iCs/>
      <w:sz w:val="15"/>
      <w:szCs w:val="15"/>
    </w:rPr>
  </w:style>
  <w:style w:type="paragraph" w:styleId="af8">
    <w:name w:val="Balloon Text"/>
    <w:basedOn w:val="a2"/>
    <w:link w:val="af9"/>
    <w:uiPriority w:val="99"/>
    <w:semiHidden/>
    <w:rsid w:val="00E50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3"/>
    <w:link w:val="af8"/>
    <w:uiPriority w:val="99"/>
    <w:semiHidden/>
    <w:locked/>
    <w:rsid w:val="00E5020B"/>
    <w:rPr>
      <w:rFonts w:ascii="Segoe UI" w:hAnsi="Segoe UI" w:cs="Segoe UI"/>
      <w:sz w:val="18"/>
      <w:szCs w:val="18"/>
    </w:rPr>
  </w:style>
  <w:style w:type="paragraph" w:customStyle="1" w:styleId="a">
    <w:name w:val="список с точками"/>
    <w:basedOn w:val="a2"/>
    <w:uiPriority w:val="99"/>
    <w:rsid w:val="00E5020B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3">
    <w:name w:val="Абзац списка1"/>
    <w:basedOn w:val="a2"/>
    <w:rsid w:val="00E5020B"/>
    <w:pPr>
      <w:ind w:left="720"/>
    </w:pPr>
    <w:rPr>
      <w:rFonts w:eastAsia="Times New Roman"/>
    </w:rPr>
  </w:style>
  <w:style w:type="character" w:customStyle="1" w:styleId="6">
    <w:name w:val="Основной текст (6)_"/>
    <w:basedOn w:val="a3"/>
    <w:link w:val="60"/>
    <w:uiPriority w:val="99"/>
    <w:locked/>
    <w:rsid w:val="00E5020B"/>
    <w:rPr>
      <w:rFonts w:cs="Times New Roman"/>
      <w:sz w:val="14"/>
      <w:szCs w:val="14"/>
      <w:shd w:val="clear" w:color="auto" w:fill="FFFFFF"/>
    </w:rPr>
  </w:style>
  <w:style w:type="paragraph" w:customStyle="1" w:styleId="60">
    <w:name w:val="Основной текст (6)"/>
    <w:basedOn w:val="a2"/>
    <w:link w:val="6"/>
    <w:uiPriority w:val="99"/>
    <w:rsid w:val="00E5020B"/>
    <w:pPr>
      <w:shd w:val="clear" w:color="auto" w:fill="FFFFFF"/>
      <w:spacing w:after="0" w:line="240" w:lineRule="atLeast"/>
    </w:pPr>
    <w:rPr>
      <w:sz w:val="14"/>
      <w:szCs w:val="14"/>
    </w:rPr>
  </w:style>
  <w:style w:type="paragraph" w:customStyle="1" w:styleId="p14">
    <w:name w:val="p14"/>
    <w:basedOn w:val="a2"/>
    <w:uiPriority w:val="99"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3">
    <w:name w:val="Body Text Indent 2"/>
    <w:basedOn w:val="a2"/>
    <w:link w:val="24"/>
    <w:uiPriority w:val="99"/>
    <w:semiHidden/>
    <w:rsid w:val="00E5020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locked/>
    <w:rsid w:val="00E5020B"/>
    <w:rPr>
      <w:rFonts w:ascii="Calibri" w:hAnsi="Calibri" w:cs="Times New Roman"/>
    </w:rPr>
  </w:style>
  <w:style w:type="character" w:customStyle="1" w:styleId="14">
    <w:name w:val="Основной текст Знак1"/>
    <w:basedOn w:val="a3"/>
    <w:uiPriority w:val="99"/>
    <w:rsid w:val="00E5020B"/>
    <w:rPr>
      <w:rFonts w:ascii="Calibri" w:hAnsi="Calibri" w:cs="Times New Roman"/>
    </w:rPr>
  </w:style>
  <w:style w:type="paragraph" w:styleId="a0">
    <w:name w:val="List Bullet"/>
    <w:basedOn w:val="a2"/>
    <w:autoRedefine/>
    <w:uiPriority w:val="99"/>
    <w:rsid w:val="00E5020B"/>
    <w:pPr>
      <w:numPr>
        <w:numId w:val="2"/>
      </w:numPr>
      <w:spacing w:after="0" w:line="360" w:lineRule="auto"/>
      <w:ind w:left="0" w:firstLine="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1">
    <w:name w:val="Normal1"/>
    <w:uiPriority w:val="99"/>
    <w:rsid w:val="00E5020B"/>
    <w:pPr>
      <w:spacing w:after="200" w:line="276" w:lineRule="auto"/>
    </w:pPr>
    <w:rPr>
      <w:rFonts w:eastAsia="Times New Roman" w:cs="Calibri"/>
      <w:lang w:eastAsia="en-US"/>
    </w:rPr>
  </w:style>
  <w:style w:type="character" w:customStyle="1" w:styleId="mw-headline">
    <w:name w:val="mw-headline"/>
    <w:uiPriority w:val="99"/>
    <w:rsid w:val="00E5020B"/>
  </w:style>
  <w:style w:type="paragraph" w:customStyle="1" w:styleId="ConsPlusNonformat">
    <w:name w:val="ConsPlusNonformat"/>
    <w:uiPriority w:val="99"/>
    <w:rsid w:val="00E5020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32">
    <w:name w:val="Body Text Indent 3"/>
    <w:basedOn w:val="a2"/>
    <w:link w:val="33"/>
    <w:uiPriority w:val="99"/>
    <w:semiHidden/>
    <w:rsid w:val="00E5020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semiHidden/>
    <w:locked/>
    <w:rsid w:val="00E5020B"/>
    <w:rPr>
      <w:rFonts w:ascii="Calibri" w:hAnsi="Calibri" w:cs="Times New Roman"/>
      <w:sz w:val="16"/>
      <w:szCs w:val="16"/>
    </w:rPr>
  </w:style>
  <w:style w:type="paragraph" w:styleId="34">
    <w:name w:val="Body Text 3"/>
    <w:basedOn w:val="a2"/>
    <w:link w:val="35"/>
    <w:uiPriority w:val="99"/>
    <w:semiHidden/>
    <w:rsid w:val="00E5020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uiPriority w:val="99"/>
    <w:semiHidden/>
    <w:locked/>
    <w:rsid w:val="00E5020B"/>
    <w:rPr>
      <w:rFonts w:ascii="Calibri" w:hAnsi="Calibri" w:cs="Times New Roman"/>
      <w:sz w:val="16"/>
      <w:szCs w:val="16"/>
    </w:rPr>
  </w:style>
  <w:style w:type="character" w:customStyle="1" w:styleId="14pt">
    <w:name w:val="Стиль 14 pt"/>
    <w:uiPriority w:val="99"/>
    <w:rsid w:val="00E5020B"/>
    <w:rPr>
      <w:sz w:val="28"/>
    </w:rPr>
  </w:style>
  <w:style w:type="character" w:customStyle="1" w:styleId="apple-converted-space">
    <w:name w:val="apple-converted-space"/>
    <w:uiPriority w:val="99"/>
    <w:rsid w:val="00E5020B"/>
  </w:style>
  <w:style w:type="character" w:customStyle="1" w:styleId="FontStyle12">
    <w:name w:val="Font Style12"/>
    <w:uiPriority w:val="99"/>
    <w:rsid w:val="00E5020B"/>
    <w:rPr>
      <w:rFonts w:ascii="Times New Roman" w:hAnsi="Times New Roman"/>
      <w:sz w:val="18"/>
    </w:rPr>
  </w:style>
  <w:style w:type="paragraph" w:customStyle="1" w:styleId="a1">
    <w:name w:val="Маркированный."/>
    <w:basedOn w:val="a2"/>
    <w:uiPriority w:val="99"/>
    <w:rsid w:val="00E5020B"/>
    <w:pPr>
      <w:numPr>
        <w:numId w:val="3"/>
      </w:numPr>
      <w:spacing w:after="0" w:line="240" w:lineRule="auto"/>
    </w:pPr>
    <w:rPr>
      <w:rFonts w:ascii="Times New Roman" w:hAnsi="Times New Roman"/>
      <w:sz w:val="24"/>
    </w:rPr>
  </w:style>
  <w:style w:type="character" w:styleId="afa">
    <w:name w:val="Emphasis"/>
    <w:basedOn w:val="a3"/>
    <w:uiPriority w:val="99"/>
    <w:qFormat/>
    <w:rsid w:val="00E5020B"/>
    <w:rPr>
      <w:rFonts w:cs="Times New Roman"/>
      <w:i/>
    </w:rPr>
  </w:style>
  <w:style w:type="paragraph" w:customStyle="1" w:styleId="Standard">
    <w:name w:val="Standard"/>
    <w:uiPriority w:val="99"/>
    <w:rsid w:val="00E5020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character" w:styleId="afb">
    <w:name w:val="Strong"/>
    <w:basedOn w:val="a3"/>
    <w:uiPriority w:val="99"/>
    <w:qFormat/>
    <w:rsid w:val="00E5020B"/>
    <w:rPr>
      <w:rFonts w:cs="Times New Roman"/>
      <w:b/>
      <w:bCs/>
    </w:rPr>
  </w:style>
  <w:style w:type="paragraph" w:styleId="afc">
    <w:name w:val="Plain Text"/>
    <w:basedOn w:val="a2"/>
    <w:link w:val="afd"/>
    <w:uiPriority w:val="99"/>
    <w:rsid w:val="00E5020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d">
    <w:name w:val="Текст Знак"/>
    <w:basedOn w:val="a3"/>
    <w:link w:val="afc"/>
    <w:uiPriority w:val="99"/>
    <w:locked/>
    <w:rsid w:val="00E5020B"/>
    <w:rPr>
      <w:rFonts w:ascii="Courier New" w:hAnsi="Courier New" w:cs="Courier New"/>
      <w:sz w:val="20"/>
      <w:szCs w:val="20"/>
      <w:lang w:eastAsia="ru-RU"/>
    </w:rPr>
  </w:style>
  <w:style w:type="paragraph" w:customStyle="1" w:styleId="CM19">
    <w:name w:val="CM19"/>
    <w:basedOn w:val="Default"/>
    <w:next w:val="Default"/>
    <w:uiPriority w:val="99"/>
    <w:rsid w:val="00E5020B"/>
    <w:pPr>
      <w:widowControl w:val="0"/>
      <w:spacing w:line="323" w:lineRule="atLeast"/>
    </w:pPr>
    <w:rPr>
      <w:rFonts w:eastAsia="Times New Roman"/>
      <w:color w:val="auto"/>
      <w:lang w:eastAsia="ru-RU"/>
    </w:rPr>
  </w:style>
  <w:style w:type="paragraph" w:customStyle="1" w:styleId="headertext">
    <w:name w:val="headertext"/>
    <w:basedOn w:val="a2"/>
    <w:uiPriority w:val="99"/>
    <w:rsid w:val="00E502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okmanOldStyle">
    <w:name w:val="Основной текст + Bookman Old Style"/>
    <w:aliases w:val="813,5 pt22"/>
    <w:basedOn w:val="a3"/>
    <w:uiPriority w:val="99"/>
    <w:rsid w:val="00E5020B"/>
    <w:rPr>
      <w:rFonts w:ascii="Bookman Old Style" w:hAnsi="Bookman Old Style" w:cs="Bookman Old Style"/>
      <w:spacing w:val="0"/>
      <w:sz w:val="17"/>
      <w:szCs w:val="17"/>
    </w:rPr>
  </w:style>
  <w:style w:type="character" w:customStyle="1" w:styleId="41">
    <w:name w:val="Заголовок №4"/>
    <w:basedOn w:val="a3"/>
    <w:uiPriority w:val="99"/>
    <w:rsid w:val="00E5020B"/>
    <w:rPr>
      <w:rFonts w:ascii="Arial" w:hAnsi="Arial" w:cs="Arial"/>
      <w:b/>
      <w:bCs/>
      <w:sz w:val="21"/>
      <w:szCs w:val="21"/>
      <w:shd w:val="clear" w:color="auto" w:fill="FFFFFF"/>
    </w:rPr>
  </w:style>
  <w:style w:type="character" w:customStyle="1" w:styleId="62">
    <w:name w:val="Основной текст (6)2"/>
    <w:basedOn w:val="a3"/>
    <w:uiPriority w:val="99"/>
    <w:rsid w:val="00E5020B"/>
    <w:rPr>
      <w:rFonts w:ascii="Arial" w:hAnsi="Arial" w:cs="Arial"/>
      <w:b/>
      <w:bCs/>
      <w:spacing w:val="0"/>
      <w:sz w:val="21"/>
      <w:szCs w:val="21"/>
    </w:rPr>
  </w:style>
  <w:style w:type="character" w:customStyle="1" w:styleId="15">
    <w:name w:val="Заголовок №1_"/>
    <w:basedOn w:val="a3"/>
    <w:link w:val="16"/>
    <w:uiPriority w:val="99"/>
    <w:locked/>
    <w:rsid w:val="00E5020B"/>
    <w:rPr>
      <w:rFonts w:ascii="Arial" w:hAnsi="Arial" w:cs="Arial"/>
      <w:sz w:val="21"/>
      <w:szCs w:val="21"/>
      <w:shd w:val="clear" w:color="auto" w:fill="FFFFFF"/>
    </w:rPr>
  </w:style>
  <w:style w:type="paragraph" w:customStyle="1" w:styleId="16">
    <w:name w:val="Заголовок №1"/>
    <w:basedOn w:val="a2"/>
    <w:link w:val="15"/>
    <w:uiPriority w:val="99"/>
    <w:rsid w:val="00E5020B"/>
    <w:pPr>
      <w:shd w:val="clear" w:color="auto" w:fill="FFFFFF"/>
      <w:spacing w:before="240" w:after="240" w:line="264" w:lineRule="exact"/>
      <w:jc w:val="center"/>
      <w:outlineLvl w:val="0"/>
    </w:pPr>
    <w:rPr>
      <w:rFonts w:ascii="Arial" w:hAnsi="Arial" w:cs="Arial"/>
      <w:sz w:val="21"/>
      <w:szCs w:val="21"/>
    </w:rPr>
  </w:style>
  <w:style w:type="character" w:styleId="afe">
    <w:name w:val="annotation reference"/>
    <w:basedOn w:val="a3"/>
    <w:uiPriority w:val="99"/>
    <w:semiHidden/>
    <w:rsid w:val="00426877"/>
    <w:rPr>
      <w:rFonts w:cs="Times New Roman"/>
      <w:sz w:val="16"/>
      <w:szCs w:val="16"/>
    </w:rPr>
  </w:style>
  <w:style w:type="paragraph" w:styleId="aff">
    <w:name w:val="annotation text"/>
    <w:basedOn w:val="a2"/>
    <w:link w:val="aff0"/>
    <w:uiPriority w:val="99"/>
    <w:semiHidden/>
    <w:rsid w:val="00426877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3"/>
    <w:link w:val="aff"/>
    <w:uiPriority w:val="99"/>
    <w:semiHidden/>
    <w:locked/>
    <w:rsid w:val="00426877"/>
    <w:rPr>
      <w:rFonts w:ascii="Calibri" w:hAnsi="Calibri" w:cs="Times New Roman"/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rsid w:val="00426877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locked/>
    <w:rsid w:val="00426877"/>
    <w:rPr>
      <w:rFonts w:ascii="Calibri" w:hAnsi="Calibri" w:cs="Times New Roman"/>
      <w:b/>
      <w:bCs/>
      <w:sz w:val="20"/>
      <w:szCs w:val="20"/>
    </w:rPr>
  </w:style>
  <w:style w:type="character" w:styleId="aff3">
    <w:name w:val="FollowedHyperlink"/>
    <w:basedOn w:val="a3"/>
    <w:uiPriority w:val="99"/>
    <w:semiHidden/>
    <w:rsid w:val="00A2497A"/>
    <w:rPr>
      <w:rFonts w:cs="Times New Roman"/>
      <w:color w:val="954F72"/>
      <w:u w:val="single"/>
    </w:rPr>
  </w:style>
  <w:style w:type="paragraph" w:customStyle="1" w:styleId="aff4">
    <w:name w:val="Знак Знак Знак"/>
    <w:basedOn w:val="a2"/>
    <w:rsid w:val="001E775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af0">
    <w:name w:val="Абзац списка Знак"/>
    <w:aliases w:val="Содержание. 2 уровень Знак"/>
    <w:link w:val="af"/>
    <w:uiPriority w:val="34"/>
    <w:qFormat/>
    <w:locked/>
    <w:rsid w:val="00C30198"/>
    <w:rPr>
      <w:lang w:eastAsia="en-US"/>
    </w:rPr>
  </w:style>
  <w:style w:type="character" w:customStyle="1" w:styleId="20">
    <w:name w:val="Заголовок 2 Знак"/>
    <w:basedOn w:val="a3"/>
    <w:link w:val="2"/>
    <w:semiHidden/>
    <w:rsid w:val="00325E9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customStyle="1" w:styleId="s1">
    <w:name w:val="s_1"/>
    <w:basedOn w:val="a2"/>
    <w:rsid w:val="00BD0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2"/>
    <w:rsid w:val="00BD0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2"/>
    <w:rsid w:val="00BD0C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0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1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2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5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alleng.org/d/ecol/ecol78.htm" TargetMode="External"/><Relationship Id="rId18" Type="http://schemas.openxmlformats.org/officeDocument/2006/relationships/hyperlink" Target="http://www.biblio-online.ru/book/F4479B7B-4648-4644-BDE2-1D2329CE1C2C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hyperlink" Target="https://alleng.org/d/ecol/ecol35.htm" TargetMode="External"/><Relationship Id="rId17" Type="http://schemas.openxmlformats.org/officeDocument/2006/relationships/hyperlink" Target="http://ecoku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ecoportal.su/katal.php" TargetMode="External"/><Relationship Id="rId20" Type="http://schemas.openxmlformats.org/officeDocument/2006/relationships/hyperlink" Target="http://ecokub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urait.ru/bcode/45651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iblio-online.ru/book/F4479B7B-4648-4644-BDE2-1D2329CE1C2C" TargetMode="External"/><Relationship Id="rId10" Type="http://schemas.openxmlformats.org/officeDocument/2006/relationships/footer" Target="footer1.xml"/><Relationship Id="rId19" Type="http://schemas.openxmlformats.org/officeDocument/2006/relationships/hyperlink" Target="http://ecoportal.su/katal.php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s://alleng.org/d/ecol/ecol90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13</Pages>
  <Words>2141</Words>
  <Characters>17141</Characters>
  <Application>Microsoft Office Word</Application>
  <DocSecurity>0</DocSecurity>
  <Lines>142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РАБОЧАЯ ПРОГРАММА УЧЕБНОЙ ДИСЦИПЛИНЫ</vt:lpstr>
    </vt:vector>
  </TitlesOfParts>
  <Company>РАНХиГС</Company>
  <LinksUpToDate>false</LinksUpToDate>
  <CharactersWithSpaces>19244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РАБОЧАЯ ПРОГРАММА УЧЕБНОЙ ДИСЦИПЛИНЫ</dc:title>
  <dc:creator>Блех Евгений Михайлович</dc:creator>
  <cp:lastModifiedBy>student</cp:lastModifiedBy>
  <cp:revision>5</cp:revision>
  <dcterms:created xsi:type="dcterms:W3CDTF">2019-11-11T20:54:00Z</dcterms:created>
  <dcterms:modified xsi:type="dcterms:W3CDTF">2021-01-30T17:00:00Z</dcterms:modified>
</cp:coreProperties>
</file>