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605" w:rsidRPr="00985605" w:rsidRDefault="00985605" w:rsidP="00985605"/>
    <w:p w:rsidR="002035B2" w:rsidRPr="00093B1F" w:rsidRDefault="002035B2" w:rsidP="002035B2">
      <w:pPr>
        <w:spacing w:after="0"/>
        <w:ind w:firstLine="709"/>
        <w:rPr>
          <w:rFonts w:ascii="Times New Roman" w:hAnsi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3AF3">
        <w:rPr>
          <w:noProof/>
        </w:rPr>
        <w:pict>
          <v:line id="_x0000_s1026" style="position:absolute;left:0;text-align:left;flip:x;z-index:251660288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Pr="00093B1F">
        <w:rPr>
          <w:rFonts w:ascii="Times New Roman" w:hAnsi="Times New Roman"/>
        </w:rPr>
        <w:t xml:space="preserve">ОБЛАСТНОЕ ГОСУДАРСТВЕННОЕ БЮДЖЕТНОЕ </w:t>
      </w:r>
    </w:p>
    <w:p w:rsidR="002035B2" w:rsidRPr="00093B1F" w:rsidRDefault="002035B2" w:rsidP="002035B2">
      <w:pPr>
        <w:spacing w:after="0"/>
        <w:ind w:firstLine="709"/>
        <w:rPr>
          <w:rFonts w:ascii="Times New Roman" w:hAnsi="Times New Roman"/>
        </w:rPr>
      </w:pPr>
      <w:r w:rsidRPr="00093B1F">
        <w:rPr>
          <w:rFonts w:ascii="Times New Roman" w:hAnsi="Times New Roman"/>
        </w:rPr>
        <w:t>ПРОФЕССИОНАЛЬНОЕ ОБРАЗОВАТЕЛЬНОЕ УЧРЕЖДЕНИЕ</w:t>
      </w:r>
    </w:p>
    <w:p w:rsidR="002035B2" w:rsidRPr="00093B1F" w:rsidRDefault="002035B2" w:rsidP="002035B2">
      <w:pPr>
        <w:pStyle w:val="2"/>
        <w:spacing w:after="0"/>
        <w:rPr>
          <w:rFonts w:ascii="Times New Roman" w:hAnsi="Times New Roman"/>
          <w:b/>
          <w:spacing w:val="40"/>
          <w:sz w:val="24"/>
          <w:szCs w:val="24"/>
        </w:rPr>
      </w:pPr>
      <w:r w:rsidRPr="00093B1F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2035B2" w:rsidRPr="00093B1F" w:rsidRDefault="002035B2" w:rsidP="002035B2">
      <w:pPr>
        <w:pStyle w:val="a7"/>
        <w:jc w:val="center"/>
        <w:rPr>
          <w:b/>
          <w:sz w:val="28"/>
        </w:rPr>
      </w:pPr>
    </w:p>
    <w:p w:rsidR="002035B2" w:rsidRPr="00093B1F" w:rsidRDefault="002035B2" w:rsidP="002035B2">
      <w:pPr>
        <w:pStyle w:val="a7"/>
        <w:jc w:val="center"/>
        <w:rPr>
          <w:bCs/>
          <w:sz w:val="28"/>
        </w:rPr>
      </w:pPr>
    </w:p>
    <w:p w:rsidR="002035B2" w:rsidRDefault="002035B2" w:rsidP="002035B2">
      <w:pPr>
        <w:pStyle w:val="a7"/>
        <w:spacing w:before="60"/>
        <w:rPr>
          <w:rFonts w:ascii="Arial" w:hAnsi="Arial" w:cs="Arial"/>
          <w:b/>
          <w:spacing w:val="60"/>
          <w:sz w:val="40"/>
        </w:rPr>
      </w:pPr>
    </w:p>
    <w:p w:rsidR="002035B2" w:rsidRDefault="002035B2" w:rsidP="002035B2">
      <w:pPr>
        <w:pStyle w:val="a7"/>
        <w:spacing w:before="60"/>
        <w:rPr>
          <w:rFonts w:ascii="Arial" w:hAnsi="Arial" w:cs="Arial"/>
          <w:b/>
          <w:spacing w:val="60"/>
          <w:sz w:val="40"/>
        </w:rPr>
      </w:pPr>
    </w:p>
    <w:p w:rsidR="002035B2" w:rsidRPr="00093B1F" w:rsidRDefault="002035B2" w:rsidP="002035B2">
      <w:pPr>
        <w:pStyle w:val="a7"/>
        <w:spacing w:before="60"/>
        <w:rPr>
          <w:rFonts w:ascii="Arial" w:hAnsi="Arial" w:cs="Arial"/>
          <w:b/>
          <w:spacing w:val="60"/>
          <w:sz w:val="40"/>
        </w:rPr>
      </w:pPr>
    </w:p>
    <w:p w:rsidR="007102BE" w:rsidRDefault="002035B2" w:rsidP="002035B2">
      <w:pPr>
        <w:tabs>
          <w:tab w:val="left" w:pos="3560"/>
        </w:tabs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 xml:space="preserve">ПРОГРАММА </w:t>
      </w:r>
      <w:r w:rsidR="00C2532F">
        <w:rPr>
          <w:rFonts w:ascii="Times New Roman" w:hAnsi="Times New Roman"/>
          <w:b/>
          <w:sz w:val="48"/>
          <w:szCs w:val="48"/>
        </w:rPr>
        <w:t>У</w:t>
      </w:r>
      <w:bookmarkStart w:id="0" w:name="_GoBack"/>
      <w:bookmarkEnd w:id="0"/>
      <w:r w:rsidR="00C2532F">
        <w:rPr>
          <w:rFonts w:ascii="Times New Roman" w:hAnsi="Times New Roman"/>
          <w:b/>
          <w:sz w:val="48"/>
          <w:szCs w:val="48"/>
        </w:rPr>
        <w:t>ЧЕБНОЙ</w:t>
      </w:r>
      <w:r w:rsidRPr="00121D68">
        <w:rPr>
          <w:rFonts w:ascii="Times New Roman" w:hAnsi="Times New Roman"/>
          <w:b/>
          <w:sz w:val="48"/>
          <w:szCs w:val="48"/>
        </w:rPr>
        <w:t xml:space="preserve"> </w:t>
      </w:r>
    </w:p>
    <w:p w:rsidR="002035B2" w:rsidRDefault="002035B2" w:rsidP="002035B2">
      <w:pPr>
        <w:tabs>
          <w:tab w:val="left" w:pos="3560"/>
        </w:tabs>
        <w:jc w:val="center"/>
        <w:rPr>
          <w:rFonts w:ascii="Times New Roman" w:hAnsi="Times New Roman"/>
          <w:sz w:val="48"/>
          <w:szCs w:val="48"/>
        </w:rPr>
      </w:pPr>
      <w:r w:rsidRPr="00121D68">
        <w:rPr>
          <w:rFonts w:ascii="Times New Roman" w:hAnsi="Times New Roman"/>
          <w:b/>
          <w:sz w:val="48"/>
          <w:szCs w:val="48"/>
        </w:rPr>
        <w:t xml:space="preserve">ПРАКТИКИ </w:t>
      </w:r>
      <w:r w:rsidR="00C2532F">
        <w:rPr>
          <w:rFonts w:ascii="Times New Roman" w:hAnsi="Times New Roman"/>
          <w:b/>
          <w:sz w:val="48"/>
          <w:szCs w:val="48"/>
        </w:rPr>
        <w:t>У</w:t>
      </w:r>
      <w:r w:rsidR="00923BED">
        <w:rPr>
          <w:rFonts w:ascii="Times New Roman" w:hAnsi="Times New Roman"/>
          <w:b/>
          <w:sz w:val="48"/>
          <w:szCs w:val="48"/>
        </w:rPr>
        <w:t>П</w:t>
      </w:r>
      <w:r w:rsidRPr="00121D68">
        <w:rPr>
          <w:rFonts w:ascii="Times New Roman" w:hAnsi="Times New Roman"/>
          <w:b/>
          <w:sz w:val="48"/>
          <w:szCs w:val="48"/>
        </w:rPr>
        <w:t>.0</w:t>
      </w:r>
      <w:r w:rsidR="000E4AD5">
        <w:rPr>
          <w:rFonts w:ascii="Times New Roman" w:hAnsi="Times New Roman"/>
          <w:b/>
          <w:sz w:val="48"/>
          <w:szCs w:val="48"/>
        </w:rPr>
        <w:t>4</w:t>
      </w:r>
      <w:r w:rsidRPr="00121D68">
        <w:rPr>
          <w:rFonts w:ascii="Times New Roman" w:hAnsi="Times New Roman"/>
          <w:sz w:val="48"/>
          <w:szCs w:val="48"/>
        </w:rPr>
        <w:t xml:space="preserve"> </w:t>
      </w:r>
    </w:p>
    <w:p w:rsidR="00923BED" w:rsidRDefault="00923BED" w:rsidP="002035B2">
      <w:pPr>
        <w:tabs>
          <w:tab w:val="left" w:pos="3560"/>
        </w:tabs>
        <w:jc w:val="center"/>
        <w:rPr>
          <w:rFonts w:ascii="Times New Roman" w:hAnsi="Times New Roman"/>
          <w:sz w:val="48"/>
          <w:szCs w:val="48"/>
        </w:rPr>
      </w:pPr>
    </w:p>
    <w:p w:rsidR="00923BED" w:rsidRPr="000E4AD5" w:rsidRDefault="000E4AD5" w:rsidP="00923BED">
      <w:pPr>
        <w:pStyle w:val="ab"/>
        <w:jc w:val="center"/>
        <w:rPr>
          <w:rFonts w:ascii="Times New Roman" w:hAnsi="Times New Roman"/>
          <w:b/>
          <w:sz w:val="52"/>
          <w:szCs w:val="52"/>
        </w:rPr>
      </w:pPr>
      <w:r w:rsidRPr="000E4AD5">
        <w:rPr>
          <w:rFonts w:ascii="Times New Roman" w:hAnsi="Times New Roman"/>
          <w:b/>
          <w:smallCaps/>
          <w:spacing w:val="20"/>
          <w:sz w:val="52"/>
          <w:szCs w:val="52"/>
          <w:lang w:bidi="ru-RU"/>
        </w:rPr>
        <w:t>ПМ.04 выполнение работ по профессии «Слесарь-сантехник»</w:t>
      </w:r>
    </w:p>
    <w:p w:rsidR="002035B2" w:rsidRDefault="002035B2" w:rsidP="002035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/>
          <w:caps/>
          <w:sz w:val="40"/>
          <w:szCs w:val="40"/>
        </w:rPr>
      </w:pPr>
    </w:p>
    <w:p w:rsidR="00923BED" w:rsidRPr="00093B1F" w:rsidRDefault="00923BED" w:rsidP="002035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/>
          <w:caps/>
          <w:sz w:val="40"/>
          <w:szCs w:val="40"/>
        </w:rPr>
      </w:pPr>
    </w:p>
    <w:p w:rsidR="00923BED" w:rsidRPr="00093B1F" w:rsidRDefault="00923BED" w:rsidP="00923BE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093B1F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</w:t>
      </w:r>
    </w:p>
    <w:p w:rsidR="00923BED" w:rsidRPr="00093B1F" w:rsidRDefault="00923BED" w:rsidP="00923BE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093B1F">
        <w:rPr>
          <w:rFonts w:ascii="Times New Roman" w:hAnsi="Times New Roman"/>
          <w:b/>
          <w:sz w:val="36"/>
          <w:szCs w:val="36"/>
        </w:rPr>
        <w:t>по специальности:</w:t>
      </w:r>
    </w:p>
    <w:p w:rsidR="00923BED" w:rsidRPr="008220FD" w:rsidRDefault="00923BED" w:rsidP="00923BED">
      <w:pPr>
        <w:tabs>
          <w:tab w:val="center" w:pos="4678"/>
          <w:tab w:val="right" w:pos="9355"/>
        </w:tabs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08.02.11</w:t>
      </w:r>
      <w:r w:rsidRPr="00093B1F">
        <w:rPr>
          <w:rFonts w:ascii="Times New Roman" w:hAnsi="Times New Roman"/>
          <w:b/>
          <w:sz w:val="36"/>
          <w:szCs w:val="36"/>
        </w:rPr>
        <w:t xml:space="preserve"> </w:t>
      </w:r>
      <w:r w:rsidRPr="008220FD">
        <w:rPr>
          <w:rFonts w:ascii="Times New Roman" w:hAnsi="Times New Roman"/>
          <w:b/>
          <w:sz w:val="36"/>
          <w:szCs w:val="36"/>
        </w:rPr>
        <w:t>Управление, эксплуатация и обслуживание многоквартирного дома</w:t>
      </w:r>
    </w:p>
    <w:p w:rsidR="002035B2" w:rsidRPr="008220FD" w:rsidRDefault="002035B2" w:rsidP="002035B2">
      <w:pPr>
        <w:tabs>
          <w:tab w:val="center" w:pos="4678"/>
          <w:tab w:val="right" w:pos="9355"/>
        </w:tabs>
        <w:jc w:val="both"/>
        <w:rPr>
          <w:rFonts w:ascii="Times New Roman" w:hAnsi="Times New Roman"/>
          <w:sz w:val="36"/>
          <w:szCs w:val="36"/>
        </w:rPr>
      </w:pPr>
    </w:p>
    <w:p w:rsidR="002035B2" w:rsidRPr="00093B1F" w:rsidRDefault="002035B2" w:rsidP="002035B2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b/>
          <w:sz w:val="32"/>
          <w:szCs w:val="32"/>
        </w:rPr>
      </w:pPr>
    </w:p>
    <w:p w:rsidR="002035B2" w:rsidRPr="00093B1F" w:rsidRDefault="002035B2" w:rsidP="002035B2">
      <w:pPr>
        <w:pStyle w:val="a7"/>
        <w:jc w:val="center"/>
        <w:rPr>
          <w:b/>
          <w:sz w:val="32"/>
          <w:szCs w:val="32"/>
        </w:rPr>
      </w:pPr>
    </w:p>
    <w:p w:rsidR="002035B2" w:rsidRPr="00093B1F" w:rsidRDefault="002035B2" w:rsidP="002035B2">
      <w:pPr>
        <w:pStyle w:val="a7"/>
        <w:rPr>
          <w:b/>
          <w:sz w:val="32"/>
          <w:szCs w:val="32"/>
        </w:rPr>
      </w:pPr>
    </w:p>
    <w:p w:rsidR="002035B2" w:rsidRPr="004A18A9" w:rsidRDefault="002035B2" w:rsidP="002035B2">
      <w:pPr>
        <w:pStyle w:val="a7"/>
        <w:jc w:val="center"/>
      </w:pPr>
      <w:r w:rsidRPr="004A18A9">
        <w:t>Смоленск 202</w:t>
      </w:r>
      <w:r w:rsidR="00C146EF">
        <w:t>1</w:t>
      </w:r>
      <w:r w:rsidRPr="004A18A9">
        <w:t xml:space="preserve"> г.</w:t>
      </w:r>
    </w:p>
    <w:p w:rsidR="002035B2" w:rsidRPr="004A18A9" w:rsidRDefault="002035B2" w:rsidP="002035B2">
      <w:pPr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120640" cy="25590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18A9">
        <w:rPr>
          <w:rFonts w:ascii="Times New Roman" w:hAnsi="Times New Roman"/>
          <w:sz w:val="24"/>
          <w:szCs w:val="24"/>
        </w:rPr>
        <w:t xml:space="preserve"> </w:t>
      </w:r>
    </w:p>
    <w:p w:rsidR="00257033" w:rsidRDefault="00257033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2035B2" w:rsidRDefault="002035B2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W w:w="5096" w:type="pct"/>
        <w:tblLook w:val="01E0" w:firstRow="1" w:lastRow="1" w:firstColumn="1" w:lastColumn="1" w:noHBand="0" w:noVBand="0"/>
      </w:tblPr>
      <w:tblGrid>
        <w:gridCol w:w="3652"/>
        <w:gridCol w:w="3405"/>
        <w:gridCol w:w="3132"/>
      </w:tblGrid>
      <w:tr w:rsidR="00923BED" w:rsidRPr="00290667" w:rsidTr="000E4AD5">
        <w:trPr>
          <w:trHeight w:val="2153"/>
        </w:trPr>
        <w:tc>
          <w:tcPr>
            <w:tcW w:w="1792" w:type="pct"/>
          </w:tcPr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lastRenderedPageBreak/>
              <w:t>Рассмотрена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на заседании цикловой комиссии общепрофессиональных дисциплин и профессиональных модулей специальностей 08.02.07, 08.02.11, 43.02.10, 43.02.14 и ППКРС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 xml:space="preserve">№ 1 от </w:t>
            </w:r>
            <w:r w:rsidR="00C146EF" w:rsidRPr="00C2532F">
              <w:rPr>
                <w:rFonts w:ascii="Times New Roman" w:hAnsi="Times New Roman"/>
                <w:sz w:val="24"/>
                <w:szCs w:val="24"/>
                <w:u w:val="single"/>
              </w:rPr>
              <w:t>27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>.08.202</w:t>
            </w:r>
            <w:r w:rsidR="00C146EF" w:rsidRPr="00C2532F"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г.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___________А. В. Домнина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923BED" w:rsidRPr="00290667" w:rsidRDefault="00923BED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671" w:type="pct"/>
            <w:hideMark/>
          </w:tcPr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</w:pPr>
            <w:r w:rsidRPr="00290667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к утверждению Педагогическим советом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290667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от «___» _________ 202</w:t>
            </w:r>
            <w:r w:rsidR="00C146EF" w:rsidRPr="00C2532F">
              <w:rPr>
                <w:rFonts w:ascii="Times New Roman" w:hAnsi="Times New Roman"/>
                <w:sz w:val="24"/>
                <w:szCs w:val="20"/>
              </w:rPr>
              <w:t>1</w:t>
            </w:r>
            <w:r w:rsidRPr="00290667">
              <w:rPr>
                <w:rFonts w:ascii="Times New Roman" w:hAnsi="Times New Roman"/>
                <w:sz w:val="24"/>
                <w:szCs w:val="20"/>
              </w:rPr>
              <w:t xml:space="preserve">  г.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290667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290667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37" w:type="pct"/>
            <w:hideMark/>
          </w:tcPr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0"/>
              </w:rPr>
              <w:t>УТВЕРЖДАЮ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Директор колледжа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«___»___________202</w:t>
            </w:r>
            <w:r w:rsidR="00C146EF" w:rsidRPr="00C2532F">
              <w:rPr>
                <w:rFonts w:ascii="Times New Roman" w:hAnsi="Times New Roman"/>
                <w:sz w:val="24"/>
                <w:szCs w:val="20"/>
              </w:rPr>
              <w:t>1</w:t>
            </w:r>
            <w:r w:rsidRPr="00290667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</w:tc>
      </w:tr>
    </w:tbl>
    <w:p w:rsidR="00923BED" w:rsidRDefault="00923BED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923BED" w:rsidRDefault="00923BED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923BED" w:rsidRDefault="00923BED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C146EF" w:rsidRPr="00C146EF" w:rsidRDefault="00C146EF" w:rsidP="00C146E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146EF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C2532F">
        <w:rPr>
          <w:rFonts w:ascii="Times New Roman" w:hAnsi="Times New Roman"/>
          <w:sz w:val="24"/>
          <w:szCs w:val="24"/>
        </w:rPr>
        <w:t>учебной</w:t>
      </w:r>
      <w:r w:rsidRPr="00C146EF">
        <w:rPr>
          <w:rFonts w:ascii="Times New Roman" w:hAnsi="Times New Roman"/>
          <w:sz w:val="24"/>
          <w:szCs w:val="24"/>
        </w:rPr>
        <w:t xml:space="preserve"> практики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</w:t>
      </w: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6EF">
        <w:rPr>
          <w:rFonts w:ascii="Times New Roman" w:hAnsi="Times New Roman"/>
          <w:sz w:val="24"/>
          <w:szCs w:val="24"/>
        </w:rPr>
        <w:t>08.02.11.Управление, эксплуатация и обслуживание многоквартирного дома</w:t>
      </w: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46EF">
        <w:rPr>
          <w:rFonts w:ascii="Times New Roman" w:eastAsia="Times New Roman" w:hAnsi="Times New Roman"/>
          <w:sz w:val="24"/>
          <w:szCs w:val="24"/>
        </w:rPr>
        <w:t xml:space="preserve">с учётом требований рабочей программы воспитания по специальности </w:t>
      </w: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6EF">
        <w:rPr>
          <w:rFonts w:ascii="Times New Roman" w:hAnsi="Times New Roman"/>
          <w:sz w:val="24"/>
          <w:szCs w:val="24"/>
        </w:rPr>
        <w:t>08.02.11.Управление, эксплуатация и обслуживание многоквартирного дома</w:t>
      </w: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46EF">
        <w:rPr>
          <w:rFonts w:ascii="Times New Roman" w:eastAsia="Times New Roman" w:hAnsi="Times New Roman"/>
          <w:b/>
          <w:sz w:val="24"/>
          <w:szCs w:val="24"/>
        </w:rPr>
        <w:t>Организация-разработчик</w:t>
      </w:r>
      <w:r w:rsidRPr="00C146EF">
        <w:rPr>
          <w:rFonts w:ascii="Times New Roman" w:eastAsia="Times New Roman" w:hAnsi="Times New Roman"/>
          <w:sz w:val="24"/>
          <w:szCs w:val="24"/>
        </w:rPr>
        <w:t>: ОГБПОУ «Смоленский строительный колледж»</w:t>
      </w: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46EF">
        <w:rPr>
          <w:rFonts w:ascii="Times New Roman" w:eastAsia="Times New Roman" w:hAnsi="Times New Roman"/>
          <w:b/>
          <w:sz w:val="24"/>
          <w:szCs w:val="24"/>
        </w:rPr>
        <w:t>Разработчик:</w:t>
      </w:r>
      <w:r w:rsidRPr="00C146EF">
        <w:rPr>
          <w:rFonts w:ascii="Times New Roman" w:eastAsia="Times New Roman" w:hAnsi="Times New Roman"/>
          <w:sz w:val="24"/>
          <w:szCs w:val="24"/>
        </w:rPr>
        <w:t xml:space="preserve"> </w:t>
      </w: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4"/>
        <w:gridCol w:w="3358"/>
        <w:gridCol w:w="3315"/>
      </w:tblGrid>
      <w:tr w:rsidR="00C146EF" w:rsidRPr="00C146EF" w:rsidTr="00F13AF3">
        <w:tc>
          <w:tcPr>
            <w:tcW w:w="3379" w:type="dxa"/>
          </w:tcPr>
          <w:p w:rsidR="00C146EF" w:rsidRPr="00C146EF" w:rsidRDefault="00C146EF" w:rsidP="00C146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C146EF" w:rsidRPr="00C146EF" w:rsidRDefault="00C146EF" w:rsidP="00C146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C146EF" w:rsidRPr="00C146EF" w:rsidRDefault="00C146EF" w:rsidP="00C146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Инициалы, фамилия</w:t>
            </w:r>
          </w:p>
        </w:tc>
      </w:tr>
      <w:tr w:rsidR="00C146EF" w:rsidRPr="00C146EF" w:rsidTr="00F13AF3"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преподаватель общепрофессиональных дисциплин</w:t>
            </w:r>
          </w:p>
        </w:tc>
        <w:tc>
          <w:tcPr>
            <w:tcW w:w="3379" w:type="dxa"/>
          </w:tcPr>
          <w:p w:rsidR="00C146EF" w:rsidRPr="00C146EF" w:rsidRDefault="000E4AD5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Е. А. Васильева</w:t>
            </w:r>
          </w:p>
        </w:tc>
      </w:tr>
      <w:tr w:rsidR="00C146EF" w:rsidRPr="00C146EF" w:rsidTr="00F13AF3"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преподаватель, методист</w:t>
            </w:r>
          </w:p>
        </w:tc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А. В. Домнина</w:t>
            </w:r>
          </w:p>
        </w:tc>
      </w:tr>
    </w:tbl>
    <w:p w:rsidR="00C146EF" w:rsidRPr="00C146EF" w:rsidRDefault="00C146EF" w:rsidP="00C146EF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2035B2" w:rsidRDefault="002035B2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923BED" w:rsidRDefault="00923B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57033" w:rsidRDefault="00257033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923BED" w:rsidRPr="00923BED" w:rsidRDefault="00923BED" w:rsidP="00923BE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i w:val="0"/>
          <w:szCs w:val="24"/>
        </w:rPr>
      </w:pPr>
      <w:r w:rsidRPr="00923BED">
        <w:rPr>
          <w:b/>
          <w:i w:val="0"/>
          <w:szCs w:val="24"/>
        </w:rPr>
        <w:t>СОДЕРЖАНИЕ</w:t>
      </w:r>
    </w:p>
    <w:p w:rsidR="00923BED" w:rsidRDefault="00923BED" w:rsidP="00923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7088"/>
        <w:gridCol w:w="1276"/>
      </w:tblGrid>
      <w:tr w:rsidR="00923BED" w:rsidRPr="00290667" w:rsidTr="00F13AF3">
        <w:tc>
          <w:tcPr>
            <w:tcW w:w="675" w:type="dxa"/>
            <w:shd w:val="clear" w:color="auto" w:fill="auto"/>
          </w:tcPr>
          <w:p w:rsidR="00923BED" w:rsidRPr="00290667" w:rsidRDefault="00923BED" w:rsidP="00F13AF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F13AF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3BED" w:rsidRPr="00290667" w:rsidRDefault="00923BED" w:rsidP="00F13AF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Cs/>
                <w:sz w:val="24"/>
                <w:szCs w:val="24"/>
              </w:rPr>
              <w:t>стр.</w:t>
            </w:r>
          </w:p>
        </w:tc>
      </w:tr>
      <w:tr w:rsidR="00923BED" w:rsidRPr="00290667" w:rsidTr="00F13AF3">
        <w:tc>
          <w:tcPr>
            <w:tcW w:w="675" w:type="dxa"/>
            <w:shd w:val="clear" w:color="auto" w:fill="auto"/>
          </w:tcPr>
          <w:p w:rsidR="00923BED" w:rsidRPr="00290667" w:rsidRDefault="00923BED" w:rsidP="00F13AF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F13AF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7283">
              <w:rPr>
                <w:rFonts w:ascii="Times New Roman" w:hAnsi="Times New Roman"/>
                <w:b/>
                <w:bCs/>
                <w:sz w:val="24"/>
                <w:szCs w:val="24"/>
              </w:rPr>
              <w:t>ПАСПОРТ</w:t>
            </w: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РАБОЧЕЙ ПРОГРАММЫ ПРАКТИКИ</w:t>
            </w:r>
          </w:p>
          <w:p w:rsidR="00923BED" w:rsidRPr="00290667" w:rsidRDefault="00923BED" w:rsidP="00F13AF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3BED" w:rsidRPr="00290667" w:rsidRDefault="00923BED" w:rsidP="00F13AF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23BED" w:rsidRPr="00290667" w:rsidTr="00F13AF3">
        <w:tc>
          <w:tcPr>
            <w:tcW w:w="675" w:type="dxa"/>
            <w:shd w:val="clear" w:color="auto" w:fill="auto"/>
          </w:tcPr>
          <w:p w:rsidR="00923BED" w:rsidRPr="00290667" w:rsidRDefault="00923BED" w:rsidP="00F13AF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F13AF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ТЕМАТИЧЕСКИЙ ПЛАН И СОДЕРЖАНИЕ ПРАКТИКИ</w:t>
            </w:r>
          </w:p>
          <w:p w:rsidR="00923BED" w:rsidRPr="00290667" w:rsidRDefault="00923BED" w:rsidP="00F13AF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3BED" w:rsidRPr="00290667" w:rsidRDefault="007102BE" w:rsidP="00F13AF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923BED" w:rsidRPr="00290667" w:rsidTr="00F13AF3">
        <w:tc>
          <w:tcPr>
            <w:tcW w:w="675" w:type="dxa"/>
            <w:shd w:val="clear" w:color="auto" w:fill="auto"/>
          </w:tcPr>
          <w:p w:rsidR="00923BED" w:rsidRPr="00290667" w:rsidRDefault="00923BED" w:rsidP="00F13AF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F13AF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УСЛОВИЯ РЕАЛИЗАЦИИ ПРАКТИКИ</w:t>
            </w:r>
          </w:p>
          <w:p w:rsidR="00923BED" w:rsidRPr="00290667" w:rsidRDefault="00923BED" w:rsidP="00F13AF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3BED" w:rsidRPr="00290667" w:rsidRDefault="007102BE" w:rsidP="00F13AF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</w:tr>
      <w:tr w:rsidR="00923BED" w:rsidRPr="00290667" w:rsidTr="00F13AF3">
        <w:tc>
          <w:tcPr>
            <w:tcW w:w="675" w:type="dxa"/>
            <w:shd w:val="clear" w:color="auto" w:fill="auto"/>
          </w:tcPr>
          <w:p w:rsidR="00923BED" w:rsidRPr="00290667" w:rsidRDefault="00923BED" w:rsidP="00F13AF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4.  </w:t>
            </w: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F13AF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 И ОЦЕНКА РЕЗУЛЬТАТОВ ОСВОЕНИЯ </w:t>
            </w:r>
          </w:p>
          <w:p w:rsidR="00923BED" w:rsidRPr="00290667" w:rsidRDefault="00923BED" w:rsidP="00F13AF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ПРОГРАММЫ ПРАКТИКИ</w:t>
            </w:r>
          </w:p>
        </w:tc>
        <w:tc>
          <w:tcPr>
            <w:tcW w:w="1276" w:type="dxa"/>
            <w:shd w:val="clear" w:color="auto" w:fill="auto"/>
          </w:tcPr>
          <w:p w:rsidR="00923BED" w:rsidRPr="00290667" w:rsidRDefault="00923BED" w:rsidP="007102BE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7102BE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923BED" w:rsidRDefault="00923BED" w:rsidP="00923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923BED" w:rsidRDefault="00923B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57033" w:rsidRPr="002035B2" w:rsidRDefault="008F556D" w:rsidP="008F556D">
      <w:pPr>
        <w:pStyle w:val="a4"/>
        <w:spacing w:after="0"/>
        <w:ind w:left="0"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1.</w:t>
      </w:r>
      <w:r w:rsidR="00257033" w:rsidRPr="002035B2">
        <w:rPr>
          <w:rFonts w:ascii="Times New Roman" w:hAnsi="Times New Roman"/>
          <w:b/>
          <w:sz w:val="24"/>
          <w:szCs w:val="24"/>
        </w:rPr>
        <w:t xml:space="preserve">ПАСПОРТ РАБОЧЕЙ ПРОГРАММЫ </w:t>
      </w:r>
      <w:r w:rsidR="00C2532F">
        <w:rPr>
          <w:rFonts w:ascii="Times New Roman" w:hAnsi="Times New Roman"/>
          <w:b/>
          <w:sz w:val="24"/>
          <w:szCs w:val="24"/>
        </w:rPr>
        <w:t>УЧЕБНОЙ</w:t>
      </w:r>
      <w:r w:rsidR="00257033" w:rsidRPr="002035B2">
        <w:rPr>
          <w:rFonts w:ascii="Times New Roman" w:hAnsi="Times New Roman"/>
          <w:b/>
          <w:sz w:val="24"/>
          <w:szCs w:val="24"/>
        </w:rPr>
        <w:t xml:space="preserve"> ПРАКТИКИ</w:t>
      </w:r>
    </w:p>
    <w:p w:rsidR="00923BED" w:rsidRDefault="00923BED" w:rsidP="008F556D">
      <w:pPr>
        <w:pStyle w:val="a4"/>
        <w:spacing w:after="0"/>
        <w:ind w:left="567"/>
        <w:rPr>
          <w:rFonts w:ascii="Times New Roman" w:hAnsi="Times New Roman"/>
          <w:b/>
          <w:sz w:val="24"/>
          <w:szCs w:val="24"/>
        </w:rPr>
      </w:pPr>
    </w:p>
    <w:p w:rsidR="00923BED" w:rsidRPr="00923BED" w:rsidRDefault="00923BED" w:rsidP="00923BED">
      <w:pPr>
        <w:pStyle w:val="a4"/>
        <w:numPr>
          <w:ilvl w:val="1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923BED"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:rsidR="00923BED" w:rsidRPr="004F0AF3" w:rsidRDefault="00923BED" w:rsidP="00923BED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4F0AF3">
        <w:rPr>
          <w:rFonts w:ascii="Times New Roman" w:hAnsi="Times New Roman"/>
          <w:sz w:val="24"/>
          <w:szCs w:val="24"/>
        </w:rPr>
        <w:t xml:space="preserve">Рабочая программа практики является частью основной профессиональной образовательной программы в соответствии с ФГОС СПО по специальности </w:t>
      </w:r>
      <w:r w:rsidRPr="00121D68">
        <w:rPr>
          <w:rFonts w:ascii="Times New Roman" w:hAnsi="Times New Roman"/>
          <w:sz w:val="24"/>
          <w:szCs w:val="24"/>
        </w:rPr>
        <w:t>08.02.11 Управление, эксплуатация и обслуживание многоквартирного дома</w:t>
      </w:r>
      <w:r w:rsidRPr="004F0AF3">
        <w:rPr>
          <w:rFonts w:ascii="Times New Roman" w:hAnsi="Times New Roman"/>
          <w:sz w:val="24"/>
          <w:szCs w:val="24"/>
        </w:rPr>
        <w:t>, входящей в состав укрупненной группы специальностей 08.00.00 Техника и технологии строительства.</w:t>
      </w:r>
    </w:p>
    <w:p w:rsidR="00923BED" w:rsidRDefault="00923BED" w:rsidP="00923BE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23BED" w:rsidRPr="002005E0" w:rsidRDefault="00923BED" w:rsidP="00923BE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005E0">
        <w:rPr>
          <w:rFonts w:ascii="Times New Roman" w:hAnsi="Times New Roman"/>
          <w:b/>
          <w:sz w:val="24"/>
          <w:szCs w:val="24"/>
        </w:rPr>
        <w:t>1.2 Место практики в структуре основной профессиональной образовательной программы:</w:t>
      </w:r>
    </w:p>
    <w:p w:rsidR="00923BED" w:rsidRPr="00E45610" w:rsidRDefault="00C2532F" w:rsidP="00E4561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Учебная</w:t>
      </w:r>
      <w:r w:rsidR="00923BED" w:rsidRPr="00E45610">
        <w:rPr>
          <w:rFonts w:ascii="Times New Roman" w:hAnsi="Times New Roman"/>
          <w:sz w:val="24"/>
          <w:szCs w:val="24"/>
        </w:rPr>
        <w:t xml:space="preserve"> практика </w:t>
      </w:r>
      <w:r>
        <w:rPr>
          <w:rFonts w:ascii="Times New Roman" w:hAnsi="Times New Roman"/>
          <w:sz w:val="24"/>
          <w:szCs w:val="24"/>
        </w:rPr>
        <w:t>У</w:t>
      </w:r>
      <w:r w:rsidR="00923BED" w:rsidRPr="00E45610">
        <w:rPr>
          <w:rFonts w:ascii="Times New Roman" w:hAnsi="Times New Roman"/>
          <w:sz w:val="24"/>
          <w:szCs w:val="24"/>
        </w:rPr>
        <w:t>П.0</w:t>
      </w:r>
      <w:r w:rsidR="000E4AD5">
        <w:rPr>
          <w:rFonts w:ascii="Times New Roman" w:hAnsi="Times New Roman"/>
          <w:sz w:val="24"/>
          <w:szCs w:val="24"/>
        </w:rPr>
        <w:t>4</w:t>
      </w:r>
      <w:r w:rsidR="00923BED" w:rsidRPr="00E45610">
        <w:rPr>
          <w:rFonts w:ascii="Times New Roman" w:hAnsi="Times New Roman"/>
          <w:sz w:val="24"/>
          <w:szCs w:val="24"/>
        </w:rPr>
        <w:t xml:space="preserve"> входит в профессиональный цикл в раздел «Профессиональные модули». Практике по профилю специальности предшествует изучение: </w:t>
      </w:r>
      <w:r w:rsidR="00923BED" w:rsidRPr="00E45610">
        <w:rPr>
          <w:rFonts w:ascii="Times New Roman" w:hAnsi="Times New Roman"/>
          <w:bCs/>
          <w:sz w:val="24"/>
          <w:szCs w:val="24"/>
        </w:rPr>
        <w:t>МДК.0</w:t>
      </w:r>
      <w:r w:rsidR="000E4AD5">
        <w:rPr>
          <w:rFonts w:ascii="Times New Roman" w:hAnsi="Times New Roman"/>
          <w:bCs/>
          <w:sz w:val="24"/>
          <w:szCs w:val="24"/>
        </w:rPr>
        <w:t>4</w:t>
      </w:r>
      <w:r w:rsidR="00923BED" w:rsidRPr="00E45610">
        <w:rPr>
          <w:rFonts w:ascii="Times New Roman" w:hAnsi="Times New Roman"/>
          <w:bCs/>
          <w:sz w:val="24"/>
          <w:szCs w:val="24"/>
        </w:rPr>
        <w:t>.01. «</w:t>
      </w:r>
      <w:r w:rsidR="000E4AD5" w:rsidRPr="000E4AD5">
        <w:rPr>
          <w:rFonts w:ascii="Times New Roman CYR" w:eastAsia="Times New Roman" w:hAnsi="Times New Roman CYR" w:cs="Times New Roman CYR"/>
          <w:lang w:eastAsia="ru-RU"/>
        </w:rPr>
        <w:t>Выполнение работ по профессии "Слесарь-сантехник"</w:t>
      </w:r>
      <w:r w:rsidR="00923BED" w:rsidRPr="00E45610">
        <w:rPr>
          <w:rFonts w:ascii="Times New Roman" w:hAnsi="Times New Roman"/>
          <w:sz w:val="24"/>
          <w:szCs w:val="24"/>
        </w:rPr>
        <w:t>»</w:t>
      </w:r>
      <w:r w:rsidR="000E4AD5">
        <w:rPr>
          <w:rFonts w:ascii="Times New Roman" w:hAnsi="Times New Roman"/>
          <w:sz w:val="24"/>
          <w:szCs w:val="24"/>
        </w:rPr>
        <w:t>.</w:t>
      </w:r>
    </w:p>
    <w:p w:rsidR="00923BED" w:rsidRPr="00BE79EC" w:rsidRDefault="00923BED" w:rsidP="00923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57033" w:rsidRPr="00923BED" w:rsidRDefault="00923BED" w:rsidP="00923BED">
      <w:pPr>
        <w:pStyle w:val="a4"/>
        <w:numPr>
          <w:ilvl w:val="1"/>
          <w:numId w:val="1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257033" w:rsidRPr="00923BED">
        <w:rPr>
          <w:rFonts w:ascii="Times New Roman" w:hAnsi="Times New Roman"/>
          <w:b/>
          <w:sz w:val="24"/>
          <w:szCs w:val="24"/>
        </w:rPr>
        <w:t>Цели и задачи практики, требования к результатам освоения практики</w:t>
      </w:r>
    </w:p>
    <w:p w:rsidR="00257033" w:rsidRPr="002035B2" w:rsidRDefault="00257033" w:rsidP="008F556D">
      <w:pPr>
        <w:pStyle w:val="a4"/>
        <w:tabs>
          <w:tab w:val="left" w:pos="32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62379">
        <w:rPr>
          <w:rFonts w:ascii="Times New Roman" w:hAnsi="Times New Roman"/>
          <w:b/>
          <w:sz w:val="24"/>
          <w:szCs w:val="24"/>
        </w:rPr>
        <w:t xml:space="preserve">Цель </w:t>
      </w:r>
      <w:r w:rsidR="00C2532F">
        <w:rPr>
          <w:rFonts w:ascii="Times New Roman" w:hAnsi="Times New Roman"/>
          <w:b/>
          <w:sz w:val="24"/>
          <w:szCs w:val="24"/>
        </w:rPr>
        <w:t>учебной</w:t>
      </w:r>
      <w:r w:rsidRPr="00362379">
        <w:rPr>
          <w:rFonts w:ascii="Times New Roman" w:hAnsi="Times New Roman"/>
          <w:b/>
          <w:sz w:val="24"/>
          <w:szCs w:val="24"/>
        </w:rPr>
        <w:t xml:space="preserve"> практики</w:t>
      </w:r>
      <w:r w:rsidRPr="002035B2">
        <w:rPr>
          <w:rFonts w:ascii="Times New Roman" w:hAnsi="Times New Roman"/>
          <w:sz w:val="24"/>
          <w:szCs w:val="24"/>
        </w:rPr>
        <w:t xml:space="preserve"> – приобретение практического опыта, формирование общих и профессиональных компетенций. </w:t>
      </w:r>
    </w:p>
    <w:p w:rsidR="00C146EF" w:rsidRPr="00C146EF" w:rsidRDefault="00C146EF" w:rsidP="00C146E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C146EF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В результате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прохождения</w:t>
      </w:r>
      <w:r w:rsidRPr="00C146EF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практики</w:t>
      </w:r>
      <w:r w:rsidRPr="00C146EF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студент должен освоить вид деятельности по обеспечению управления многоквартирным домом и соответствующие ему профессиональные компетенции: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1. Выполнять текущее техническое обслуживания домовых санитарно-технических систем и оборудования.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2. Осуществлять подготовку домовых санитарно-технических систем и оборудования к сезонной (осенне-зимней и весенне-летней) эксплуатации.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3. Выполнять ремонт домовых санитарно-технических систем и оборудования.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В ходе освоения профессионального модуля студент должен иметь </w:t>
      </w:r>
      <w:r w:rsidRPr="000E4AD5">
        <w:rPr>
          <w:rFonts w:ascii="Times New Roman" w:eastAsia="Times New Roman" w:hAnsi="Times New Roman"/>
          <w:b/>
          <w:sz w:val="24"/>
          <w:szCs w:val="24"/>
          <w:u w:val="single"/>
          <w:lang w:eastAsia="ru-RU" w:bidi="ru-RU"/>
        </w:rPr>
        <w:t>практический опыт</w:t>
      </w: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: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планирования обхода и осмотра на основании сменного задания,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выбора и проверки средств индивидуальной защиты в соответствии с требованиями охраны труда,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устранения течи в трубопроводах и арматуре системы водоснабжения, в том числе поливочной системы и системы противопожарного водопровода,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восстановления крепления трубопроводов, приборов и оборудования системы водоснабжения, в том числе поливочной системы и системы противопожарного водопровода,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выполнения обслуживания пожарных насосов,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информирования работника более высокого уровня квалификации о выявленных неисправностях в установленном порядке;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 w:bidi="ru-RU"/>
        </w:rPr>
      </w:pPr>
      <w:r w:rsidRPr="000E4AD5">
        <w:rPr>
          <w:rFonts w:ascii="Times New Roman" w:eastAsia="Times New Roman" w:hAnsi="Times New Roman"/>
          <w:b/>
          <w:sz w:val="24"/>
          <w:szCs w:val="24"/>
          <w:u w:val="single"/>
          <w:lang w:eastAsia="ru-RU" w:bidi="ru-RU"/>
        </w:rPr>
        <w:t>уметь: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определять исправность средств индивидуальной защиты и инструмента,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подбирать материалы и инструмент для выполнения сменного задания,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применять ручной и механизированный инструмент по назначению и в соответствии с видом работ,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читать схемы и чертежи санитарно-технических систем и оборудования,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определять качество и вид труб, фитингов, фасонных частей, арматуры, средств крепления, смазочных и эксплуатационных материалов,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оценивать состояние основного и вспомогательного оборудования системы водоснабжения, в том числе поливочной системы и системы противопожарного водопровода,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выполнять смену прокладок, набивку сальников,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выполнять крепление трубопроводов, приборов и оборудования системы отопления и горячего водоснабжения;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 w:bidi="ru-RU"/>
        </w:rPr>
      </w:pPr>
      <w:r w:rsidRPr="000E4AD5">
        <w:rPr>
          <w:rFonts w:ascii="Times New Roman" w:eastAsia="Times New Roman" w:hAnsi="Times New Roman"/>
          <w:b/>
          <w:sz w:val="24"/>
          <w:szCs w:val="24"/>
          <w:u w:val="single"/>
          <w:lang w:eastAsia="ru-RU" w:bidi="ru-RU"/>
        </w:rPr>
        <w:t>знать: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- требования охраны труда при проведении работ по техническому обслуживанию домовых санитарно-технических систем и оборудования,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технологию и технику обслуживания домовых санитарно- технических систем и оборудования,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правила чтения чертежей, условных обозначений,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виды, назначение, устройство, принцип работы пожарных насосов,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виды, назначение и способы применения труб, фитингов, фасонных частей, арматуры, средств крепления, смазочных и эксплуатационных материалов,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виды, назначение, устройство, принцип работы домовых систем отопления и горячего водоснабжения,</w:t>
      </w:r>
    </w:p>
    <w:p w:rsidR="000E4AD5" w:rsidRPr="000E4AD5" w:rsidRDefault="000E4AD5" w:rsidP="0071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виды, назначение, устройство, принцип</w:t>
      </w:r>
      <w:r w:rsidR="007102BE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работы циркуляционных насосов.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В результате освоения программы профессионального модуля студент должен освоить профессиональные (ПК) и общие (ОК) компетенции: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tbl>
      <w:tblPr>
        <w:tblStyle w:val="3"/>
        <w:tblW w:w="9498" w:type="dxa"/>
        <w:tblInd w:w="108" w:type="dxa"/>
        <w:tblLook w:val="04A0" w:firstRow="1" w:lastRow="0" w:firstColumn="1" w:lastColumn="0" w:noHBand="0" w:noVBand="1"/>
      </w:tblPr>
      <w:tblGrid>
        <w:gridCol w:w="1101"/>
        <w:gridCol w:w="8397"/>
      </w:tblGrid>
      <w:tr w:rsidR="000E4AD5" w:rsidRPr="000E4AD5" w:rsidTr="00F13AF3">
        <w:tc>
          <w:tcPr>
            <w:tcW w:w="1101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Код</w:t>
            </w:r>
          </w:p>
        </w:tc>
        <w:tc>
          <w:tcPr>
            <w:tcW w:w="8397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Наименование результата обучения</w:t>
            </w:r>
          </w:p>
        </w:tc>
      </w:tr>
      <w:tr w:rsidR="000E4AD5" w:rsidRPr="000E4AD5" w:rsidTr="00F13AF3">
        <w:tc>
          <w:tcPr>
            <w:tcW w:w="1101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ПК 4.1</w:t>
            </w:r>
          </w:p>
        </w:tc>
        <w:tc>
          <w:tcPr>
            <w:tcW w:w="8397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Выполнять текущее техническое обслуживания домовых санитарно-технических систем и оборудования.</w:t>
            </w:r>
          </w:p>
        </w:tc>
      </w:tr>
      <w:tr w:rsidR="000E4AD5" w:rsidRPr="000E4AD5" w:rsidTr="00F13AF3">
        <w:tc>
          <w:tcPr>
            <w:tcW w:w="1101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ПК 4.2</w:t>
            </w:r>
          </w:p>
        </w:tc>
        <w:tc>
          <w:tcPr>
            <w:tcW w:w="8397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Осуществлять подготовку домовых санитарно-технических систем и оборудования к сезонной (осенне-зимней и весенне-летней) эксплуатации.</w:t>
            </w:r>
          </w:p>
        </w:tc>
      </w:tr>
      <w:tr w:rsidR="000E4AD5" w:rsidRPr="000E4AD5" w:rsidTr="00F13AF3">
        <w:tc>
          <w:tcPr>
            <w:tcW w:w="1101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ПК 4.3</w:t>
            </w:r>
          </w:p>
        </w:tc>
        <w:tc>
          <w:tcPr>
            <w:tcW w:w="8397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Выполнять ремонт домовых санитарно-технических систем и</w:t>
            </w:r>
          </w:p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оборудования.</w:t>
            </w:r>
          </w:p>
        </w:tc>
      </w:tr>
      <w:tr w:rsidR="000E4AD5" w:rsidRPr="000E4AD5" w:rsidTr="00F13AF3">
        <w:tc>
          <w:tcPr>
            <w:tcW w:w="1101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ОК 1</w:t>
            </w:r>
          </w:p>
        </w:tc>
        <w:tc>
          <w:tcPr>
            <w:tcW w:w="8397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0E4AD5" w:rsidRPr="000E4AD5" w:rsidTr="00F13AF3">
        <w:tc>
          <w:tcPr>
            <w:tcW w:w="1101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ОК 2</w:t>
            </w:r>
          </w:p>
        </w:tc>
        <w:tc>
          <w:tcPr>
            <w:tcW w:w="8397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0E4AD5" w:rsidRPr="000E4AD5" w:rsidTr="00F13AF3">
        <w:tc>
          <w:tcPr>
            <w:tcW w:w="1101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ОК 3</w:t>
            </w:r>
          </w:p>
        </w:tc>
        <w:tc>
          <w:tcPr>
            <w:tcW w:w="8397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0E4AD5" w:rsidRPr="000E4AD5" w:rsidTr="00F13AF3">
        <w:tc>
          <w:tcPr>
            <w:tcW w:w="1101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ОК 4</w:t>
            </w:r>
          </w:p>
        </w:tc>
        <w:tc>
          <w:tcPr>
            <w:tcW w:w="8397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0E4AD5" w:rsidRPr="000E4AD5" w:rsidTr="00F13AF3">
        <w:tc>
          <w:tcPr>
            <w:tcW w:w="1101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ОК 5</w:t>
            </w:r>
          </w:p>
        </w:tc>
        <w:tc>
          <w:tcPr>
            <w:tcW w:w="8397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0E4AD5" w:rsidRPr="000E4AD5" w:rsidTr="00F13AF3">
        <w:tc>
          <w:tcPr>
            <w:tcW w:w="1101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ОК 6</w:t>
            </w:r>
          </w:p>
        </w:tc>
        <w:tc>
          <w:tcPr>
            <w:tcW w:w="8397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0E4AD5" w:rsidRPr="000E4AD5" w:rsidTr="00F13AF3">
        <w:tc>
          <w:tcPr>
            <w:tcW w:w="1101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ОК 7</w:t>
            </w:r>
          </w:p>
        </w:tc>
        <w:tc>
          <w:tcPr>
            <w:tcW w:w="8397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Брать на себя ответственности за работу членов команды (подчиненных), за результат выполнения заданий.</w:t>
            </w:r>
          </w:p>
        </w:tc>
      </w:tr>
      <w:tr w:rsidR="000E4AD5" w:rsidRPr="000E4AD5" w:rsidTr="00F13AF3">
        <w:tc>
          <w:tcPr>
            <w:tcW w:w="1101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ОК 8</w:t>
            </w:r>
          </w:p>
        </w:tc>
        <w:tc>
          <w:tcPr>
            <w:tcW w:w="8397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0E4AD5" w:rsidRPr="000E4AD5" w:rsidTr="00F13AF3">
        <w:tc>
          <w:tcPr>
            <w:tcW w:w="1101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ОК 9</w:t>
            </w:r>
          </w:p>
        </w:tc>
        <w:tc>
          <w:tcPr>
            <w:tcW w:w="8397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0E4AD5" w:rsidRPr="000E4AD5" w:rsidTr="00F13AF3">
        <w:tc>
          <w:tcPr>
            <w:tcW w:w="1101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ОК 10</w:t>
            </w:r>
          </w:p>
        </w:tc>
        <w:tc>
          <w:tcPr>
            <w:tcW w:w="8397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Обеспечивать безопасные условия труда в профессиональной деятельности</w:t>
            </w:r>
          </w:p>
        </w:tc>
      </w:tr>
    </w:tbl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2005E0">
        <w:rPr>
          <w:rFonts w:ascii="Times New Roman" w:hAnsi="Times New Roman"/>
          <w:b/>
          <w:color w:val="000000"/>
          <w:sz w:val="24"/>
          <w:szCs w:val="24"/>
        </w:rPr>
        <w:t>1.4. Количество часов, отводимое на освоение профессионального модуля</w:t>
      </w: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005E0">
        <w:rPr>
          <w:rFonts w:ascii="Times New Roman" w:hAnsi="Times New Roman"/>
          <w:color w:val="000000"/>
          <w:sz w:val="24"/>
          <w:szCs w:val="24"/>
        </w:rPr>
        <w:t xml:space="preserve">Всего часов – </w:t>
      </w:r>
      <w:r w:rsidR="000E4AD5">
        <w:rPr>
          <w:rFonts w:ascii="Times New Roman" w:hAnsi="Times New Roman"/>
          <w:color w:val="000000"/>
          <w:sz w:val="24"/>
          <w:szCs w:val="24"/>
        </w:rPr>
        <w:t>670</w:t>
      </w:r>
      <w:r w:rsidRPr="002005E0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0E4AD5">
        <w:rPr>
          <w:rFonts w:ascii="Times New Roman" w:hAnsi="Times New Roman"/>
          <w:color w:val="000000"/>
          <w:sz w:val="24"/>
          <w:szCs w:val="24"/>
        </w:rPr>
        <w:t>ов</w:t>
      </w:r>
      <w:r w:rsidRPr="002005E0">
        <w:rPr>
          <w:rFonts w:ascii="Times New Roman" w:hAnsi="Times New Roman"/>
          <w:color w:val="000000"/>
          <w:sz w:val="24"/>
          <w:szCs w:val="24"/>
        </w:rPr>
        <w:t>,</w:t>
      </w: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005E0">
        <w:rPr>
          <w:rFonts w:ascii="Times New Roman" w:hAnsi="Times New Roman"/>
          <w:color w:val="000000"/>
          <w:sz w:val="24"/>
          <w:szCs w:val="24"/>
        </w:rPr>
        <w:t xml:space="preserve">Учебная практика – </w:t>
      </w:r>
      <w:r w:rsidR="000E4AD5">
        <w:rPr>
          <w:rFonts w:ascii="Times New Roman" w:hAnsi="Times New Roman"/>
          <w:color w:val="000000"/>
          <w:sz w:val="24"/>
          <w:szCs w:val="24"/>
        </w:rPr>
        <w:t>180</w:t>
      </w:r>
      <w:r w:rsidRPr="002005E0">
        <w:rPr>
          <w:rFonts w:ascii="Times New Roman" w:hAnsi="Times New Roman"/>
          <w:color w:val="000000"/>
          <w:sz w:val="24"/>
          <w:szCs w:val="24"/>
        </w:rPr>
        <w:t xml:space="preserve"> час</w:t>
      </w:r>
      <w:r>
        <w:rPr>
          <w:rFonts w:ascii="Times New Roman" w:hAnsi="Times New Roman"/>
          <w:color w:val="000000"/>
          <w:sz w:val="24"/>
          <w:szCs w:val="24"/>
        </w:rPr>
        <w:t>ов</w:t>
      </w:r>
      <w:r w:rsidRPr="002005E0">
        <w:rPr>
          <w:rFonts w:ascii="Times New Roman" w:hAnsi="Times New Roman"/>
          <w:color w:val="000000"/>
          <w:sz w:val="24"/>
          <w:szCs w:val="24"/>
        </w:rPr>
        <w:t>,</w:t>
      </w: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005E0">
        <w:rPr>
          <w:rFonts w:ascii="Times New Roman" w:hAnsi="Times New Roman"/>
          <w:color w:val="000000"/>
          <w:sz w:val="24"/>
          <w:szCs w:val="24"/>
        </w:rPr>
        <w:t xml:space="preserve">Производственная практика – </w:t>
      </w:r>
      <w:r w:rsidR="000E4AD5">
        <w:rPr>
          <w:rFonts w:ascii="Times New Roman" w:hAnsi="Times New Roman"/>
          <w:color w:val="000000"/>
          <w:sz w:val="24"/>
          <w:szCs w:val="24"/>
        </w:rPr>
        <w:t>108</w:t>
      </w:r>
      <w:r w:rsidRPr="002005E0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0E4AD5">
        <w:rPr>
          <w:rFonts w:ascii="Times New Roman" w:hAnsi="Times New Roman"/>
          <w:color w:val="000000"/>
          <w:sz w:val="24"/>
          <w:szCs w:val="24"/>
        </w:rPr>
        <w:t>ов</w:t>
      </w:r>
      <w:r w:rsidRPr="002005E0">
        <w:rPr>
          <w:rFonts w:ascii="Times New Roman" w:hAnsi="Times New Roman"/>
          <w:color w:val="000000"/>
          <w:sz w:val="24"/>
          <w:szCs w:val="24"/>
        </w:rPr>
        <w:t>.</w:t>
      </w: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:rsidR="00362379" w:rsidRPr="002005E0" w:rsidRDefault="00362379" w:rsidP="0036237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05E0">
        <w:rPr>
          <w:rFonts w:ascii="Times New Roman" w:hAnsi="Times New Roman"/>
          <w:b/>
          <w:sz w:val="24"/>
          <w:szCs w:val="24"/>
        </w:rPr>
        <w:t>1.5 Формы промежуточной аттестации:</w:t>
      </w:r>
    </w:p>
    <w:p w:rsidR="00362379" w:rsidRPr="002005E0" w:rsidRDefault="00362379" w:rsidP="0036237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учебной практике – </w:t>
      </w:r>
      <w:r w:rsidRPr="002005E0">
        <w:rPr>
          <w:rFonts w:ascii="Times New Roman" w:hAnsi="Times New Roman"/>
          <w:sz w:val="24"/>
          <w:szCs w:val="24"/>
        </w:rPr>
        <w:t>дифференцированный зачет,</w:t>
      </w:r>
    </w:p>
    <w:p w:rsidR="00E45610" w:rsidRDefault="00362379" w:rsidP="00710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2005E0">
        <w:rPr>
          <w:rFonts w:ascii="Times New Roman" w:hAnsi="Times New Roman"/>
          <w:sz w:val="24"/>
          <w:szCs w:val="24"/>
        </w:rPr>
        <w:t>по  производственной</w:t>
      </w:r>
      <w:proofErr w:type="gramEnd"/>
      <w:r w:rsidRPr="002005E0">
        <w:rPr>
          <w:rFonts w:ascii="Times New Roman" w:hAnsi="Times New Roman"/>
          <w:sz w:val="24"/>
          <w:szCs w:val="24"/>
        </w:rPr>
        <w:t xml:space="preserve"> практике –  дифференцированный зачет.</w:t>
      </w:r>
      <w:r w:rsidR="00E45610">
        <w:rPr>
          <w:rFonts w:ascii="Times New Roman" w:hAnsi="Times New Roman"/>
          <w:b/>
          <w:sz w:val="24"/>
          <w:szCs w:val="24"/>
        </w:rPr>
        <w:br w:type="page"/>
      </w:r>
    </w:p>
    <w:p w:rsidR="00E45610" w:rsidRDefault="00E4561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362379" w:rsidRPr="002005E0" w:rsidRDefault="00362379" w:rsidP="00362379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Pr="00093B1F">
        <w:rPr>
          <w:rFonts w:ascii="Times New Roman" w:hAnsi="Times New Roman"/>
          <w:b/>
          <w:sz w:val="24"/>
          <w:szCs w:val="24"/>
        </w:rPr>
        <w:t xml:space="preserve"> </w:t>
      </w:r>
      <w:r w:rsidRPr="002005E0">
        <w:rPr>
          <w:rFonts w:ascii="Times New Roman" w:hAnsi="Times New Roman"/>
          <w:b/>
          <w:bCs/>
          <w:sz w:val="28"/>
          <w:szCs w:val="28"/>
        </w:rPr>
        <w:t>ТЕМАТИЧЕСКИЙ ПЛАН И СОДЕРЖАНИЕ ПРАКТИКИ</w:t>
      </w:r>
    </w:p>
    <w:p w:rsidR="002035B2" w:rsidRDefault="002035B2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22"/>
        <w:gridCol w:w="1843"/>
        <w:gridCol w:w="5103"/>
        <w:gridCol w:w="1134"/>
        <w:gridCol w:w="1276"/>
      </w:tblGrid>
      <w:tr w:rsidR="00A57E50" w:rsidRPr="00362379" w:rsidTr="00F13AF3">
        <w:trPr>
          <w:trHeight w:val="1323"/>
        </w:trPr>
        <w:tc>
          <w:tcPr>
            <w:tcW w:w="545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1865" w:type="dxa"/>
            <w:gridSpan w:val="2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5103" w:type="dxa"/>
            <w:vAlign w:val="center"/>
          </w:tcPr>
          <w:p w:rsid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тем </w:t>
            </w:r>
          </w:p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и краткое содержание</w:t>
            </w:r>
          </w:p>
        </w:tc>
        <w:tc>
          <w:tcPr>
            <w:tcW w:w="1134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A57E50" w:rsidRPr="00362379" w:rsidTr="00F13AF3">
        <w:tc>
          <w:tcPr>
            <w:tcW w:w="545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65" w:type="dxa"/>
            <w:gridSpan w:val="2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0E4AD5" w:rsidRPr="00362379" w:rsidTr="00F13AF3">
        <w:trPr>
          <w:trHeight w:val="337"/>
        </w:trPr>
        <w:tc>
          <w:tcPr>
            <w:tcW w:w="7513" w:type="dxa"/>
            <w:gridSpan w:val="4"/>
            <w:vAlign w:val="center"/>
          </w:tcPr>
          <w:p w:rsidR="000E4AD5" w:rsidRPr="000E4AD5" w:rsidRDefault="000E4AD5" w:rsidP="000E4A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E4AD5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I</w:t>
            </w:r>
            <w:r w:rsidRPr="000E4AD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СЕМЕСТР</w:t>
            </w:r>
          </w:p>
        </w:tc>
        <w:tc>
          <w:tcPr>
            <w:tcW w:w="1134" w:type="dxa"/>
            <w:vAlign w:val="center"/>
          </w:tcPr>
          <w:p w:rsidR="000E4AD5" w:rsidRPr="000E4AD5" w:rsidRDefault="000E4AD5" w:rsidP="002B74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4AD5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1276" w:type="dxa"/>
            <w:vAlign w:val="center"/>
          </w:tcPr>
          <w:p w:rsidR="000E4AD5" w:rsidRDefault="000E4AD5" w:rsidP="003C1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AF3" w:rsidRPr="00362379" w:rsidTr="00F13AF3">
        <w:trPr>
          <w:trHeight w:val="470"/>
        </w:trPr>
        <w:tc>
          <w:tcPr>
            <w:tcW w:w="545" w:type="dxa"/>
            <w:vAlign w:val="center"/>
          </w:tcPr>
          <w:p w:rsidR="00F13AF3" w:rsidRPr="00362379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5" w:type="dxa"/>
            <w:gridSpan w:val="2"/>
            <w:vMerge w:val="restart"/>
          </w:tcPr>
          <w:p w:rsidR="00F13AF3" w:rsidRPr="00F13AF3" w:rsidRDefault="00F13AF3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3A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Текущее техническое обслуживание домовых санитарно- технических систем и оборудования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AF3" w:rsidRPr="00F13AF3" w:rsidRDefault="00F13AF3" w:rsidP="00F13AF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13AF3">
              <w:rPr>
                <w:rFonts w:ascii="Times New Roman" w:hAnsi="Times New Roman"/>
                <w:b/>
                <w:sz w:val="24"/>
                <w:szCs w:val="24"/>
              </w:rPr>
              <w:t>Тема 1.</w:t>
            </w:r>
            <w:r w:rsidRPr="00F13A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0AA9">
              <w:rPr>
                <w:rFonts w:ascii="Times New Roman" w:hAnsi="Times New Roman"/>
                <w:b/>
                <w:sz w:val="24"/>
                <w:szCs w:val="24"/>
              </w:rPr>
              <w:t>Осмотр домовых санитарно-технических систем и оборудования для выявления неисправностей.</w:t>
            </w:r>
            <w:r w:rsidRPr="00F13A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13AF3" w:rsidRPr="00362379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F13AF3" w:rsidRPr="00362379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3AF3" w:rsidRPr="00362379" w:rsidTr="00F13AF3">
        <w:trPr>
          <w:trHeight w:val="470"/>
        </w:trPr>
        <w:tc>
          <w:tcPr>
            <w:tcW w:w="545" w:type="dxa"/>
            <w:vAlign w:val="center"/>
          </w:tcPr>
          <w:p w:rsidR="00F13AF3" w:rsidRPr="00362379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5" w:type="dxa"/>
            <w:gridSpan w:val="2"/>
            <w:vMerge/>
          </w:tcPr>
          <w:p w:rsidR="00F13AF3" w:rsidRPr="00F13AF3" w:rsidRDefault="00F13AF3" w:rsidP="00F13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AF3" w:rsidRPr="00430AA9" w:rsidRDefault="00F13AF3" w:rsidP="00F13AF3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F13AF3">
              <w:rPr>
                <w:rFonts w:ascii="Times New Roman" w:hAnsi="Times New Roman"/>
                <w:b/>
                <w:sz w:val="24"/>
                <w:szCs w:val="24"/>
              </w:rPr>
              <w:t>Тема 2.</w:t>
            </w:r>
            <w:r w:rsidRPr="00F13AF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30AA9">
              <w:rPr>
                <w:rFonts w:ascii="Times New Roman" w:hAnsi="Times New Roman"/>
                <w:b/>
                <w:sz w:val="24"/>
                <w:szCs w:val="24"/>
              </w:rPr>
              <w:t xml:space="preserve">Текущее техническое обслуживание системы водоснабжения. </w:t>
            </w:r>
          </w:p>
          <w:p w:rsidR="00430AA9" w:rsidRPr="00F13AF3" w:rsidRDefault="00430AA9" w:rsidP="00F13AF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>Изучение документации по техническому обслуживанию и ремонту систем водоснабжения, канализации и очистных сооружений, инженерных коммуникаций.</w:t>
            </w:r>
          </w:p>
        </w:tc>
        <w:tc>
          <w:tcPr>
            <w:tcW w:w="1134" w:type="dxa"/>
            <w:vAlign w:val="center"/>
          </w:tcPr>
          <w:p w:rsidR="00F13AF3" w:rsidRPr="00362379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F13AF3" w:rsidRPr="00362379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3AF3" w:rsidRPr="00362379" w:rsidTr="00F13AF3">
        <w:trPr>
          <w:trHeight w:val="470"/>
        </w:trPr>
        <w:tc>
          <w:tcPr>
            <w:tcW w:w="545" w:type="dxa"/>
            <w:vAlign w:val="center"/>
          </w:tcPr>
          <w:p w:rsidR="00F13AF3" w:rsidRPr="00362379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5" w:type="dxa"/>
            <w:gridSpan w:val="2"/>
            <w:vMerge/>
          </w:tcPr>
          <w:p w:rsidR="00F13AF3" w:rsidRPr="00F13AF3" w:rsidRDefault="00F13AF3" w:rsidP="00F13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AF3" w:rsidRPr="00430AA9" w:rsidRDefault="00F13AF3" w:rsidP="00F13AF3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30AA9">
              <w:rPr>
                <w:rFonts w:ascii="Times New Roman" w:hAnsi="Times New Roman"/>
                <w:b/>
                <w:sz w:val="24"/>
                <w:szCs w:val="24"/>
              </w:rPr>
              <w:t>Текущее техническое обслуживание системы водоснабжения.</w:t>
            </w:r>
          </w:p>
          <w:p w:rsidR="00430AA9" w:rsidRPr="00430AA9" w:rsidRDefault="00430AA9" w:rsidP="00430AA9">
            <w:pPr>
              <w:suppressAutoHyphens/>
              <w:autoSpaceDN w:val="0"/>
              <w:spacing w:after="44" w:line="251" w:lineRule="auto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lang w:val="en-US"/>
              </w:rPr>
            </w:pPr>
            <w:proofErr w:type="spellStart"/>
            <w:r w:rsidRPr="00430AA9">
              <w:rPr>
                <w:rFonts w:ascii="Times New Roman" w:eastAsia="Times New Roman" w:hAnsi="Times New Roman"/>
                <w:color w:val="000000"/>
                <w:sz w:val="24"/>
                <w:lang w:val="en-US"/>
              </w:rPr>
              <w:t>Выполнение</w:t>
            </w:r>
            <w:proofErr w:type="spellEnd"/>
            <w:r w:rsidRPr="00430AA9">
              <w:rPr>
                <w:rFonts w:ascii="Times New Roman" w:eastAsia="Times New Roman" w:hAnsi="Times New Roman"/>
                <w:color w:val="000000"/>
                <w:sz w:val="24"/>
                <w:lang w:val="en-US"/>
              </w:rPr>
              <w:t xml:space="preserve">: </w:t>
            </w:r>
          </w:p>
          <w:p w:rsidR="00430AA9" w:rsidRPr="00430AA9" w:rsidRDefault="00430AA9" w:rsidP="00430AA9">
            <w:pPr>
              <w:numPr>
                <w:ilvl w:val="0"/>
                <w:numId w:val="19"/>
              </w:numPr>
              <w:suppressAutoHyphens/>
              <w:autoSpaceDN w:val="0"/>
              <w:spacing w:after="0" w:line="251" w:lineRule="auto"/>
              <w:ind w:left="10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8"/>
              </w:rPr>
            </w:pPr>
            <w:r w:rsidRPr="00430AA9">
              <w:rPr>
                <w:rFonts w:ascii="Times New Roman" w:eastAsia="Times New Roman" w:hAnsi="Times New Roman"/>
                <w:color w:val="000000"/>
                <w:sz w:val="24"/>
              </w:rPr>
              <w:t xml:space="preserve">смены люков колодцев, верхних и нижних крышек;  </w:t>
            </w:r>
          </w:p>
          <w:p w:rsidR="00430AA9" w:rsidRPr="00430AA9" w:rsidRDefault="00430AA9" w:rsidP="00430AA9">
            <w:pPr>
              <w:numPr>
                <w:ilvl w:val="0"/>
                <w:numId w:val="19"/>
              </w:numPr>
              <w:suppressAutoHyphens/>
              <w:autoSpaceDN w:val="0"/>
              <w:spacing w:after="0" w:line="251" w:lineRule="auto"/>
              <w:ind w:left="10"/>
              <w:jc w:val="both"/>
              <w:textAlignment w:val="baseline"/>
              <w:rPr>
                <w:rFonts w:ascii="Times New Roman" w:eastAsia="Times New Roman" w:hAnsi="Times New Roman"/>
                <w:color w:val="000000"/>
                <w:sz w:val="28"/>
                <w:lang w:val="en-US"/>
              </w:rPr>
            </w:pPr>
            <w:proofErr w:type="spellStart"/>
            <w:r w:rsidRPr="00430AA9">
              <w:rPr>
                <w:rFonts w:ascii="Times New Roman" w:eastAsia="Times New Roman" w:hAnsi="Times New Roman"/>
                <w:color w:val="000000"/>
                <w:sz w:val="24"/>
                <w:lang w:val="en-US"/>
              </w:rPr>
              <w:t>вставки</w:t>
            </w:r>
            <w:proofErr w:type="spellEnd"/>
            <w:r w:rsidRPr="00430AA9">
              <w:rPr>
                <w:rFonts w:ascii="Times New Roman" w:eastAsia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30AA9">
              <w:rPr>
                <w:rFonts w:ascii="Times New Roman" w:eastAsia="Times New Roman" w:hAnsi="Times New Roman"/>
                <w:color w:val="000000"/>
                <w:sz w:val="24"/>
                <w:lang w:val="en-US"/>
              </w:rPr>
              <w:t>скоб</w:t>
            </w:r>
            <w:proofErr w:type="spellEnd"/>
            <w:r w:rsidRPr="00430AA9">
              <w:rPr>
                <w:rFonts w:ascii="Times New Roman" w:eastAsia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430AA9">
              <w:rPr>
                <w:rFonts w:ascii="Times New Roman" w:eastAsia="Times New Roman" w:hAnsi="Times New Roman"/>
                <w:color w:val="000000"/>
                <w:sz w:val="24"/>
                <w:lang w:val="en-US"/>
              </w:rPr>
              <w:t>колодцах</w:t>
            </w:r>
            <w:proofErr w:type="spellEnd"/>
            <w:r w:rsidRPr="00430AA9">
              <w:rPr>
                <w:rFonts w:ascii="Times New Roman" w:eastAsia="Times New Roman" w:hAnsi="Times New Roman"/>
                <w:color w:val="000000"/>
                <w:sz w:val="24"/>
                <w:lang w:val="en-US"/>
              </w:rPr>
              <w:t xml:space="preserve">; </w:t>
            </w:r>
          </w:p>
          <w:p w:rsidR="00430AA9" w:rsidRPr="00430AA9" w:rsidRDefault="00430AA9" w:rsidP="004476EF">
            <w:pPr>
              <w:numPr>
                <w:ilvl w:val="0"/>
                <w:numId w:val="19"/>
              </w:numPr>
              <w:suppressAutoHyphens/>
              <w:autoSpaceDN w:val="0"/>
              <w:spacing w:after="0" w:line="251" w:lineRule="auto"/>
              <w:ind w:left="10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</w:rPr>
            </w:pPr>
            <w:r w:rsidRPr="00430AA9">
              <w:rPr>
                <w:rFonts w:ascii="Times New Roman" w:eastAsia="Times New Roman" w:hAnsi="Times New Roman"/>
                <w:color w:val="000000"/>
                <w:sz w:val="24"/>
              </w:rPr>
              <w:t xml:space="preserve">ремонта лотков и горловин колодцев; </w:t>
            </w:r>
          </w:p>
          <w:p w:rsidR="00430AA9" w:rsidRPr="00430AA9" w:rsidRDefault="00430AA9" w:rsidP="00430AA9">
            <w:pPr>
              <w:numPr>
                <w:ilvl w:val="0"/>
                <w:numId w:val="19"/>
              </w:numPr>
              <w:suppressAutoHyphens/>
              <w:autoSpaceDN w:val="0"/>
              <w:spacing w:after="0" w:line="251" w:lineRule="auto"/>
              <w:ind w:left="10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430AA9">
              <w:rPr>
                <w:rFonts w:ascii="Times New Roman" w:hAnsi="Times New Roman"/>
                <w:color w:val="000000"/>
                <w:sz w:val="24"/>
              </w:rPr>
              <w:t xml:space="preserve">ремонта и смазки задвижек на напорных трубопроводах и аварийных выходах; </w:t>
            </w:r>
          </w:p>
          <w:p w:rsidR="00430AA9" w:rsidRPr="00F13AF3" w:rsidRDefault="00430AA9" w:rsidP="00430AA9">
            <w:pPr>
              <w:numPr>
                <w:ilvl w:val="0"/>
                <w:numId w:val="19"/>
              </w:numPr>
              <w:suppressAutoHyphens/>
              <w:autoSpaceDN w:val="0"/>
              <w:spacing w:after="0" w:line="251" w:lineRule="auto"/>
              <w:ind w:left="10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430AA9">
              <w:rPr>
                <w:rFonts w:ascii="Times New Roman" w:hAnsi="Times New Roman"/>
                <w:color w:val="000000"/>
                <w:sz w:val="24"/>
              </w:rPr>
              <w:t>замены сальников насосов.</w:t>
            </w:r>
          </w:p>
        </w:tc>
        <w:tc>
          <w:tcPr>
            <w:tcW w:w="1134" w:type="dxa"/>
            <w:vAlign w:val="center"/>
          </w:tcPr>
          <w:p w:rsidR="00F13AF3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F13AF3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3AF3" w:rsidRPr="00362379" w:rsidTr="00F13AF3">
        <w:trPr>
          <w:trHeight w:val="470"/>
        </w:trPr>
        <w:tc>
          <w:tcPr>
            <w:tcW w:w="545" w:type="dxa"/>
            <w:vAlign w:val="center"/>
          </w:tcPr>
          <w:p w:rsidR="00F13AF3" w:rsidRPr="00362379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5" w:type="dxa"/>
            <w:gridSpan w:val="2"/>
            <w:vMerge/>
          </w:tcPr>
          <w:p w:rsidR="00F13AF3" w:rsidRPr="00F13AF3" w:rsidRDefault="00F13AF3" w:rsidP="00F13A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AF3" w:rsidRDefault="00F13AF3" w:rsidP="00F13AF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F13AF3">
              <w:rPr>
                <w:rFonts w:ascii="Times New Roman" w:hAnsi="Times New Roman"/>
                <w:b/>
                <w:sz w:val="24"/>
                <w:szCs w:val="24"/>
              </w:rPr>
              <w:t>Тема 3.</w:t>
            </w:r>
            <w:r w:rsidRPr="00F13A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0AA9">
              <w:rPr>
                <w:rFonts w:ascii="Times New Roman" w:hAnsi="Times New Roman"/>
                <w:b/>
                <w:sz w:val="24"/>
                <w:szCs w:val="24"/>
              </w:rPr>
              <w:t>Текущее техническое обслуживание системы отопления и горячего водоснабжения.</w:t>
            </w:r>
            <w:r w:rsidRPr="00F13AF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30AA9" w:rsidRPr="00F13AF3" w:rsidRDefault="00430AA9" w:rsidP="00F13AF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>Выполнение внешнего осмотра сетей и оборудования.</w:t>
            </w:r>
          </w:p>
        </w:tc>
        <w:tc>
          <w:tcPr>
            <w:tcW w:w="1134" w:type="dxa"/>
            <w:vAlign w:val="center"/>
          </w:tcPr>
          <w:p w:rsidR="00F13AF3" w:rsidRPr="00362379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F13AF3" w:rsidRPr="00362379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3AF3" w:rsidRPr="00362379" w:rsidTr="00F13AF3">
        <w:trPr>
          <w:trHeight w:val="470"/>
        </w:trPr>
        <w:tc>
          <w:tcPr>
            <w:tcW w:w="545" w:type="dxa"/>
            <w:vAlign w:val="center"/>
          </w:tcPr>
          <w:p w:rsidR="00F13AF3" w:rsidRPr="00362379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5" w:type="dxa"/>
            <w:gridSpan w:val="2"/>
            <w:vMerge/>
          </w:tcPr>
          <w:p w:rsidR="00F13AF3" w:rsidRPr="00F13AF3" w:rsidRDefault="00F13AF3" w:rsidP="00F13A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AF3" w:rsidRPr="00430AA9" w:rsidRDefault="00F13AF3" w:rsidP="00F13AF3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30AA9">
              <w:rPr>
                <w:rFonts w:ascii="Times New Roman" w:hAnsi="Times New Roman"/>
                <w:b/>
                <w:sz w:val="24"/>
                <w:szCs w:val="24"/>
              </w:rPr>
              <w:t>Текущее техническое обслуживание системы отопления и горячего водоснабжения.</w:t>
            </w:r>
          </w:p>
          <w:p w:rsidR="00430AA9" w:rsidRPr="00F13AF3" w:rsidRDefault="00430AA9" w:rsidP="00F13AF3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Осуществление осмотра работы </w:t>
            </w:r>
            <w:proofErr w:type="spellStart"/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>электронасосных</w:t>
            </w:r>
            <w:proofErr w:type="spellEnd"/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агрегатов и исправности их упругих соединительных муфт.</w:t>
            </w:r>
          </w:p>
        </w:tc>
        <w:tc>
          <w:tcPr>
            <w:tcW w:w="1134" w:type="dxa"/>
            <w:vAlign w:val="center"/>
          </w:tcPr>
          <w:p w:rsidR="00F13AF3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F13AF3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3AF3" w:rsidRPr="00362379" w:rsidTr="00F13AF3">
        <w:trPr>
          <w:trHeight w:val="470"/>
        </w:trPr>
        <w:tc>
          <w:tcPr>
            <w:tcW w:w="545" w:type="dxa"/>
            <w:vAlign w:val="center"/>
          </w:tcPr>
          <w:p w:rsidR="00F13AF3" w:rsidRPr="00362379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5" w:type="dxa"/>
            <w:gridSpan w:val="2"/>
            <w:vMerge/>
          </w:tcPr>
          <w:p w:rsidR="00F13AF3" w:rsidRPr="00F13AF3" w:rsidRDefault="00F13AF3" w:rsidP="00F13A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AF3" w:rsidRPr="00430AA9" w:rsidRDefault="00F13AF3" w:rsidP="00F13AF3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F13AF3">
              <w:rPr>
                <w:rFonts w:ascii="Times New Roman" w:hAnsi="Times New Roman"/>
                <w:b/>
                <w:sz w:val="24"/>
                <w:szCs w:val="24"/>
              </w:rPr>
              <w:t>Тема 4.</w:t>
            </w:r>
            <w:r w:rsidRPr="00F13A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0AA9">
              <w:rPr>
                <w:rFonts w:ascii="Times New Roman" w:hAnsi="Times New Roman"/>
                <w:b/>
                <w:sz w:val="24"/>
                <w:szCs w:val="24"/>
              </w:rPr>
              <w:t xml:space="preserve">Текущее техническое обслуживание системы водоотведения </w:t>
            </w:r>
          </w:p>
          <w:p w:rsidR="00430AA9" w:rsidRPr="00F13AF3" w:rsidRDefault="00430AA9" w:rsidP="00F13AF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>Выполнение визуального осмотра трубопровода и всех примыкающих к нему ревизионных, переливных, поворотных и других колодцев.</w:t>
            </w:r>
          </w:p>
        </w:tc>
        <w:tc>
          <w:tcPr>
            <w:tcW w:w="1134" w:type="dxa"/>
            <w:vAlign w:val="center"/>
          </w:tcPr>
          <w:p w:rsidR="00F13AF3" w:rsidRPr="00362379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F13AF3" w:rsidRPr="00362379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3AF3" w:rsidRPr="00362379" w:rsidTr="00F13AF3">
        <w:trPr>
          <w:trHeight w:val="470"/>
        </w:trPr>
        <w:tc>
          <w:tcPr>
            <w:tcW w:w="545" w:type="dxa"/>
            <w:vAlign w:val="center"/>
          </w:tcPr>
          <w:p w:rsidR="00F13AF3" w:rsidRPr="00362379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5" w:type="dxa"/>
            <w:gridSpan w:val="2"/>
            <w:vMerge/>
          </w:tcPr>
          <w:p w:rsidR="00F13AF3" w:rsidRPr="00F13AF3" w:rsidRDefault="00F13AF3" w:rsidP="00F13A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F13AF3" w:rsidRPr="00430AA9" w:rsidRDefault="00F13AF3" w:rsidP="00F13AF3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30AA9">
              <w:rPr>
                <w:rFonts w:ascii="Times New Roman" w:hAnsi="Times New Roman"/>
                <w:b/>
                <w:sz w:val="24"/>
                <w:szCs w:val="24"/>
              </w:rPr>
              <w:t>Текущее техническое обслуживание системы водоотведения</w:t>
            </w:r>
          </w:p>
          <w:p w:rsidR="00430AA9" w:rsidRPr="00F13AF3" w:rsidRDefault="00430AA9" w:rsidP="00F13AF3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>Выполнение чистки труб канализационных сетей.</w:t>
            </w:r>
          </w:p>
        </w:tc>
        <w:tc>
          <w:tcPr>
            <w:tcW w:w="1134" w:type="dxa"/>
            <w:vAlign w:val="center"/>
          </w:tcPr>
          <w:p w:rsidR="00F13AF3" w:rsidRPr="00362379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F13AF3" w:rsidRPr="00362379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3AF3" w:rsidRPr="00362379" w:rsidTr="00F13AF3">
        <w:trPr>
          <w:trHeight w:val="470"/>
        </w:trPr>
        <w:tc>
          <w:tcPr>
            <w:tcW w:w="545" w:type="dxa"/>
            <w:vAlign w:val="center"/>
          </w:tcPr>
          <w:p w:rsidR="00F13AF3" w:rsidRPr="00362379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865" w:type="dxa"/>
            <w:gridSpan w:val="2"/>
            <w:vMerge/>
          </w:tcPr>
          <w:p w:rsidR="00F13AF3" w:rsidRPr="00F13AF3" w:rsidRDefault="00F13AF3" w:rsidP="00F13A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F13AF3" w:rsidRPr="00430AA9" w:rsidRDefault="00F13AF3" w:rsidP="00F13AF3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30AA9">
              <w:rPr>
                <w:rFonts w:ascii="Times New Roman" w:hAnsi="Times New Roman"/>
                <w:b/>
                <w:sz w:val="24"/>
                <w:szCs w:val="24"/>
              </w:rPr>
              <w:t>Текущее техническое обслуживание системы водоотведения</w:t>
            </w:r>
          </w:p>
          <w:p w:rsidR="00430AA9" w:rsidRPr="00F13AF3" w:rsidRDefault="00430AA9" w:rsidP="00F13AF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>Выполнение проверки канализационных сетей на предмет её эффективной работы.</w:t>
            </w:r>
          </w:p>
        </w:tc>
        <w:tc>
          <w:tcPr>
            <w:tcW w:w="1134" w:type="dxa"/>
            <w:vAlign w:val="center"/>
          </w:tcPr>
          <w:p w:rsidR="00F13AF3" w:rsidRPr="00362379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F13AF3" w:rsidRPr="00362379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3AF3" w:rsidRPr="00362379" w:rsidTr="00F13AF3">
        <w:trPr>
          <w:trHeight w:val="470"/>
        </w:trPr>
        <w:tc>
          <w:tcPr>
            <w:tcW w:w="545" w:type="dxa"/>
            <w:vAlign w:val="center"/>
          </w:tcPr>
          <w:p w:rsidR="00F13AF3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65" w:type="dxa"/>
            <w:gridSpan w:val="2"/>
            <w:vMerge/>
          </w:tcPr>
          <w:p w:rsidR="00F13AF3" w:rsidRPr="00F13AF3" w:rsidRDefault="00F13AF3" w:rsidP="00F13A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F13AF3" w:rsidRPr="00430AA9" w:rsidRDefault="00F13AF3" w:rsidP="00F13AF3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30AA9">
              <w:rPr>
                <w:rFonts w:ascii="Times New Roman" w:hAnsi="Times New Roman"/>
                <w:b/>
                <w:sz w:val="24"/>
                <w:szCs w:val="24"/>
              </w:rPr>
              <w:t>Текущее техническое обслуживание системы водоотведения</w:t>
            </w:r>
          </w:p>
          <w:p w:rsidR="00430AA9" w:rsidRPr="00F13AF3" w:rsidRDefault="00430AA9" w:rsidP="00F13AF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>Выполнение чистки центрального стояка.</w:t>
            </w:r>
          </w:p>
        </w:tc>
        <w:tc>
          <w:tcPr>
            <w:tcW w:w="1134" w:type="dxa"/>
            <w:vAlign w:val="center"/>
          </w:tcPr>
          <w:p w:rsidR="00F13AF3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F13AF3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3AF3" w:rsidRPr="00362379" w:rsidTr="00F13AF3">
        <w:trPr>
          <w:trHeight w:val="470"/>
        </w:trPr>
        <w:tc>
          <w:tcPr>
            <w:tcW w:w="545" w:type="dxa"/>
            <w:vAlign w:val="center"/>
          </w:tcPr>
          <w:p w:rsidR="00F13AF3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65" w:type="dxa"/>
            <w:gridSpan w:val="2"/>
            <w:vMerge/>
          </w:tcPr>
          <w:p w:rsidR="00F13AF3" w:rsidRPr="00F13AF3" w:rsidRDefault="00F13AF3" w:rsidP="00F13A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F13AF3" w:rsidRPr="00430AA9" w:rsidRDefault="00F13AF3" w:rsidP="00F13AF3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30AA9">
              <w:rPr>
                <w:rFonts w:ascii="Times New Roman" w:hAnsi="Times New Roman"/>
                <w:b/>
                <w:sz w:val="24"/>
                <w:szCs w:val="24"/>
              </w:rPr>
              <w:t>Текущее техническое обслуживание системы водоотведения</w:t>
            </w:r>
          </w:p>
          <w:p w:rsidR="00430AA9" w:rsidRPr="00F13AF3" w:rsidRDefault="00430AA9" w:rsidP="00F13AF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>Выполнение промывки и чистки трубопровода в аварийных ситуациях.</w:t>
            </w:r>
          </w:p>
        </w:tc>
        <w:tc>
          <w:tcPr>
            <w:tcW w:w="1134" w:type="dxa"/>
            <w:vAlign w:val="center"/>
          </w:tcPr>
          <w:p w:rsidR="00F13AF3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F13AF3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3AF3" w:rsidRPr="00362379" w:rsidTr="00F13AF3">
        <w:trPr>
          <w:trHeight w:val="470"/>
        </w:trPr>
        <w:tc>
          <w:tcPr>
            <w:tcW w:w="545" w:type="dxa"/>
            <w:vAlign w:val="center"/>
          </w:tcPr>
          <w:p w:rsidR="00F13AF3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65" w:type="dxa"/>
            <w:gridSpan w:val="2"/>
            <w:vMerge w:val="restart"/>
          </w:tcPr>
          <w:p w:rsidR="00F13AF3" w:rsidRPr="00F13AF3" w:rsidRDefault="00F13AF3" w:rsidP="00F13A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3A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Подготовка домовых санитарно- технических систем и оборудования к сезонной эксплуатации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AF3" w:rsidRPr="00430AA9" w:rsidRDefault="00F13AF3" w:rsidP="00F13AF3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F13AF3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F13AF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F13A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0AA9">
              <w:rPr>
                <w:rFonts w:ascii="Times New Roman" w:hAnsi="Times New Roman"/>
                <w:b/>
                <w:sz w:val="24"/>
                <w:szCs w:val="24"/>
              </w:rPr>
              <w:t xml:space="preserve">Подготовка системы холодного водоснабжения к сезонной эксплуатации. </w:t>
            </w:r>
          </w:p>
          <w:p w:rsidR="00430AA9" w:rsidRPr="00F13AF3" w:rsidRDefault="00430AA9" w:rsidP="00F13AF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>Выполнение проверки состояния изоляции труб холодного водоснабжения в помещениях, где нет системы отопления.</w:t>
            </w:r>
          </w:p>
        </w:tc>
        <w:tc>
          <w:tcPr>
            <w:tcW w:w="1134" w:type="dxa"/>
            <w:vAlign w:val="center"/>
          </w:tcPr>
          <w:p w:rsidR="00F13AF3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F13AF3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3AF3" w:rsidRPr="00362379" w:rsidTr="00F13AF3">
        <w:trPr>
          <w:trHeight w:val="470"/>
        </w:trPr>
        <w:tc>
          <w:tcPr>
            <w:tcW w:w="545" w:type="dxa"/>
            <w:vAlign w:val="center"/>
          </w:tcPr>
          <w:p w:rsidR="00F13AF3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65" w:type="dxa"/>
            <w:gridSpan w:val="2"/>
            <w:vMerge/>
          </w:tcPr>
          <w:p w:rsidR="00F13AF3" w:rsidRPr="00362379" w:rsidRDefault="00F13AF3" w:rsidP="00F13A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13AF3" w:rsidRPr="00430AA9" w:rsidRDefault="00F13AF3" w:rsidP="00F13AF3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30AA9">
              <w:rPr>
                <w:rFonts w:ascii="Times New Roman" w:hAnsi="Times New Roman"/>
                <w:b/>
                <w:sz w:val="24"/>
                <w:szCs w:val="24"/>
              </w:rPr>
              <w:t>Подготовка системы холодного водоснабжения к сезонной эксплуатации.</w:t>
            </w:r>
          </w:p>
          <w:p w:rsidR="00430AA9" w:rsidRPr="00F13AF3" w:rsidRDefault="00430AA9" w:rsidP="00F13AF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>Выполнение промывки систем, ревизии арматуры, устранения засоров; проверка насосных, подогревающих устройств, кранов, запорного оборудования, промывка радиаторов.</w:t>
            </w:r>
          </w:p>
        </w:tc>
        <w:tc>
          <w:tcPr>
            <w:tcW w:w="1134" w:type="dxa"/>
            <w:vAlign w:val="center"/>
          </w:tcPr>
          <w:p w:rsidR="00F13AF3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F13AF3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3AF3" w:rsidRPr="00362379" w:rsidTr="00F13AF3">
        <w:trPr>
          <w:trHeight w:val="470"/>
        </w:trPr>
        <w:tc>
          <w:tcPr>
            <w:tcW w:w="545" w:type="dxa"/>
            <w:vAlign w:val="center"/>
          </w:tcPr>
          <w:p w:rsidR="00F13AF3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65" w:type="dxa"/>
            <w:gridSpan w:val="2"/>
            <w:vMerge/>
          </w:tcPr>
          <w:p w:rsidR="00F13AF3" w:rsidRPr="00362379" w:rsidRDefault="00F13AF3" w:rsidP="00F13A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F13AF3" w:rsidRPr="00430AA9" w:rsidRDefault="00F13AF3" w:rsidP="00F13AF3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F13AF3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F13AF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F13A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0AA9">
              <w:rPr>
                <w:rFonts w:ascii="Times New Roman" w:hAnsi="Times New Roman"/>
                <w:b/>
                <w:sz w:val="24"/>
                <w:szCs w:val="24"/>
              </w:rPr>
              <w:t xml:space="preserve">Подготовка внутридомовой системы отопления и горячего водоснабжения к сезонной эксплуатации. </w:t>
            </w:r>
          </w:p>
          <w:p w:rsidR="00430AA9" w:rsidRPr="00F13AF3" w:rsidRDefault="00430AA9" w:rsidP="00F13AF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>Выполнение гидравлических испытаний, ремонт, поверка и наладка.</w:t>
            </w:r>
          </w:p>
        </w:tc>
        <w:tc>
          <w:tcPr>
            <w:tcW w:w="1134" w:type="dxa"/>
            <w:vAlign w:val="center"/>
          </w:tcPr>
          <w:p w:rsidR="00F13AF3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F13AF3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0AA9" w:rsidRPr="00362379" w:rsidTr="00F13AF3">
        <w:trPr>
          <w:trHeight w:val="470"/>
        </w:trPr>
        <w:tc>
          <w:tcPr>
            <w:tcW w:w="545" w:type="dxa"/>
            <w:vAlign w:val="center"/>
          </w:tcPr>
          <w:p w:rsidR="00430AA9" w:rsidRDefault="00430AA9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65" w:type="dxa"/>
            <w:gridSpan w:val="2"/>
            <w:vMerge w:val="restart"/>
          </w:tcPr>
          <w:p w:rsidR="00430AA9" w:rsidRPr="00F13AF3" w:rsidRDefault="00430AA9" w:rsidP="00F13A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3A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Ремонт домовых санитарно-технических систем и оборудования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AA9" w:rsidRPr="00430AA9" w:rsidRDefault="00430AA9" w:rsidP="00F13AF3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F13AF3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F13AF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F13A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0AA9">
              <w:rPr>
                <w:rFonts w:ascii="Times New Roman" w:hAnsi="Times New Roman"/>
                <w:b/>
                <w:sz w:val="24"/>
                <w:szCs w:val="24"/>
              </w:rPr>
              <w:t xml:space="preserve">Ремонт систем холодного водоснабжения. </w:t>
            </w:r>
          </w:p>
          <w:p w:rsidR="00430AA9" w:rsidRPr="00F13AF3" w:rsidRDefault="00430AA9" w:rsidP="00F13AF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>Выполнение ремонта узла ввода и водомерный узла; насосной установки системы водоснабжения.</w:t>
            </w:r>
          </w:p>
        </w:tc>
        <w:tc>
          <w:tcPr>
            <w:tcW w:w="1134" w:type="dxa"/>
            <w:vAlign w:val="center"/>
          </w:tcPr>
          <w:p w:rsidR="00430AA9" w:rsidRDefault="00430AA9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430AA9" w:rsidRDefault="00430AA9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0AA9" w:rsidRPr="00362379" w:rsidTr="00F13AF3">
        <w:trPr>
          <w:trHeight w:val="470"/>
        </w:trPr>
        <w:tc>
          <w:tcPr>
            <w:tcW w:w="545" w:type="dxa"/>
            <w:vAlign w:val="center"/>
          </w:tcPr>
          <w:p w:rsidR="00430AA9" w:rsidRDefault="00430AA9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65" w:type="dxa"/>
            <w:gridSpan w:val="2"/>
            <w:vMerge/>
          </w:tcPr>
          <w:p w:rsidR="00430AA9" w:rsidRPr="00362379" w:rsidRDefault="00430AA9" w:rsidP="00F13A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AA9" w:rsidRPr="00430AA9" w:rsidRDefault="00430AA9" w:rsidP="00F13AF3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30AA9">
              <w:rPr>
                <w:rFonts w:ascii="Times New Roman" w:hAnsi="Times New Roman"/>
                <w:b/>
                <w:sz w:val="24"/>
                <w:szCs w:val="24"/>
              </w:rPr>
              <w:t>Ремонт систем холодного водоснабжения.</w:t>
            </w:r>
          </w:p>
          <w:p w:rsidR="00430AA9" w:rsidRPr="00F13AF3" w:rsidRDefault="00430AA9" w:rsidP="00F13AF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Выполнение ремонта стояков и </w:t>
            </w:r>
            <w:proofErr w:type="spellStart"/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>водоразводящих</w:t>
            </w:r>
            <w:proofErr w:type="spellEnd"/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сетей системы; водоразборной, смесительной и регулирующей арматуры.</w:t>
            </w:r>
          </w:p>
        </w:tc>
        <w:tc>
          <w:tcPr>
            <w:tcW w:w="1134" w:type="dxa"/>
            <w:vAlign w:val="center"/>
          </w:tcPr>
          <w:p w:rsidR="00430AA9" w:rsidRDefault="00430AA9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430AA9" w:rsidRDefault="00430AA9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0AA9" w:rsidRPr="00362379" w:rsidTr="00F13AF3">
        <w:trPr>
          <w:trHeight w:val="470"/>
        </w:trPr>
        <w:tc>
          <w:tcPr>
            <w:tcW w:w="545" w:type="dxa"/>
            <w:vAlign w:val="center"/>
          </w:tcPr>
          <w:p w:rsidR="00430AA9" w:rsidRDefault="00430AA9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65" w:type="dxa"/>
            <w:gridSpan w:val="2"/>
            <w:vMerge/>
          </w:tcPr>
          <w:p w:rsidR="00430AA9" w:rsidRPr="00362379" w:rsidRDefault="00430AA9" w:rsidP="00F13A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0AA9" w:rsidRPr="00430AA9" w:rsidRDefault="00430AA9" w:rsidP="00F13AF3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F13AF3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F13AF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F13A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0AA9">
              <w:rPr>
                <w:rFonts w:ascii="Times New Roman" w:hAnsi="Times New Roman"/>
                <w:b/>
                <w:sz w:val="24"/>
                <w:szCs w:val="24"/>
              </w:rPr>
              <w:t xml:space="preserve">Ремонт систем отопления и горячего водоснабжения. </w:t>
            </w:r>
          </w:p>
          <w:p w:rsidR="00430AA9" w:rsidRPr="00F13AF3" w:rsidRDefault="00430AA9" w:rsidP="00F13AF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>Выполнение ремонта поврежденных частей трубопроводов.</w:t>
            </w:r>
          </w:p>
        </w:tc>
        <w:tc>
          <w:tcPr>
            <w:tcW w:w="1134" w:type="dxa"/>
            <w:vAlign w:val="center"/>
          </w:tcPr>
          <w:p w:rsidR="00430AA9" w:rsidRDefault="00430AA9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430AA9" w:rsidRDefault="00430AA9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0AA9" w:rsidRPr="00362379" w:rsidTr="00F13AF3">
        <w:trPr>
          <w:trHeight w:val="470"/>
        </w:trPr>
        <w:tc>
          <w:tcPr>
            <w:tcW w:w="545" w:type="dxa"/>
            <w:vAlign w:val="center"/>
          </w:tcPr>
          <w:p w:rsidR="00430AA9" w:rsidRDefault="00430AA9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65" w:type="dxa"/>
            <w:gridSpan w:val="2"/>
            <w:vMerge/>
          </w:tcPr>
          <w:p w:rsidR="00430AA9" w:rsidRPr="00362379" w:rsidRDefault="00430AA9" w:rsidP="00F13A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430AA9" w:rsidRPr="00430AA9" w:rsidRDefault="00430AA9" w:rsidP="00F13AF3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30AA9">
              <w:rPr>
                <w:rFonts w:ascii="Times New Roman" w:hAnsi="Times New Roman"/>
                <w:b/>
                <w:sz w:val="24"/>
                <w:szCs w:val="24"/>
              </w:rPr>
              <w:t>Ремонт систем отопления и горячего водоснабжения.</w:t>
            </w:r>
          </w:p>
          <w:p w:rsidR="00430AA9" w:rsidRPr="00F13AF3" w:rsidRDefault="00430AA9" w:rsidP="00F13AF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Выполнение ремонта насосов, запорной арматуры, </w:t>
            </w:r>
            <w:proofErr w:type="spellStart"/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>контрольно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>измерительной аппаратуры, автоматических устройств.</w:t>
            </w:r>
          </w:p>
        </w:tc>
        <w:tc>
          <w:tcPr>
            <w:tcW w:w="1134" w:type="dxa"/>
            <w:vAlign w:val="center"/>
          </w:tcPr>
          <w:p w:rsidR="00430AA9" w:rsidRDefault="00430AA9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430AA9" w:rsidRDefault="00430AA9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0AA9" w:rsidRPr="00362379" w:rsidTr="00F13AF3">
        <w:trPr>
          <w:trHeight w:val="470"/>
        </w:trPr>
        <w:tc>
          <w:tcPr>
            <w:tcW w:w="545" w:type="dxa"/>
            <w:vAlign w:val="center"/>
          </w:tcPr>
          <w:p w:rsidR="00430AA9" w:rsidRDefault="00430AA9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65" w:type="dxa"/>
            <w:gridSpan w:val="2"/>
            <w:vMerge/>
          </w:tcPr>
          <w:p w:rsidR="00430AA9" w:rsidRPr="00362379" w:rsidRDefault="00430AA9" w:rsidP="00F13A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430AA9" w:rsidRPr="00430AA9" w:rsidRDefault="00430AA9" w:rsidP="00F13AF3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30AA9">
              <w:rPr>
                <w:rFonts w:ascii="Times New Roman" w:hAnsi="Times New Roman"/>
                <w:b/>
                <w:sz w:val="24"/>
                <w:szCs w:val="24"/>
              </w:rPr>
              <w:t>Ремонт систем отопления и горячего водоснабжения.</w:t>
            </w:r>
          </w:p>
          <w:p w:rsidR="00430AA9" w:rsidRPr="00F13AF3" w:rsidRDefault="00430AA9" w:rsidP="00F13AF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Выполнение удаления воздуха из систем отопления через воздухосборник или воздуховыпускные краны на отопительных </w:t>
            </w: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lastRenderedPageBreak/>
              <w:t>приборах</w:t>
            </w:r>
          </w:p>
        </w:tc>
        <w:tc>
          <w:tcPr>
            <w:tcW w:w="1134" w:type="dxa"/>
            <w:vAlign w:val="center"/>
          </w:tcPr>
          <w:p w:rsidR="00430AA9" w:rsidRDefault="00430AA9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6" w:type="dxa"/>
            <w:vAlign w:val="center"/>
          </w:tcPr>
          <w:p w:rsidR="00430AA9" w:rsidRDefault="00430AA9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3AF3" w:rsidRPr="00362379" w:rsidTr="00F13AF3">
        <w:trPr>
          <w:trHeight w:val="470"/>
        </w:trPr>
        <w:tc>
          <w:tcPr>
            <w:tcW w:w="7513" w:type="dxa"/>
            <w:gridSpan w:val="4"/>
            <w:vAlign w:val="center"/>
          </w:tcPr>
          <w:p w:rsidR="00F13AF3" w:rsidRPr="00362379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4AD5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I</w:t>
            </w:r>
            <w:r w:rsidRPr="000E4AD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СЕМЕСТР</w:t>
            </w:r>
          </w:p>
        </w:tc>
        <w:tc>
          <w:tcPr>
            <w:tcW w:w="1134" w:type="dxa"/>
            <w:vAlign w:val="center"/>
          </w:tcPr>
          <w:p w:rsidR="00F13AF3" w:rsidRPr="000E4AD5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4AD5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1276" w:type="dxa"/>
            <w:vAlign w:val="center"/>
          </w:tcPr>
          <w:p w:rsidR="00F13AF3" w:rsidRDefault="00F13AF3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AA9" w:rsidRPr="00362379" w:rsidTr="00B032F7">
        <w:trPr>
          <w:trHeight w:val="470"/>
        </w:trPr>
        <w:tc>
          <w:tcPr>
            <w:tcW w:w="567" w:type="dxa"/>
            <w:gridSpan w:val="2"/>
            <w:vAlign w:val="center"/>
          </w:tcPr>
          <w:p w:rsidR="00430AA9" w:rsidRPr="00430AA9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43" w:type="dxa"/>
            <w:vMerge w:val="restart"/>
          </w:tcPr>
          <w:p w:rsidR="00430AA9" w:rsidRPr="00F13AF3" w:rsidRDefault="00430AA9" w:rsidP="00430A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13A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Ремонт домовых санитарно-технических систем и оборудования</w:t>
            </w:r>
          </w:p>
        </w:tc>
        <w:tc>
          <w:tcPr>
            <w:tcW w:w="5103" w:type="dxa"/>
            <w:vAlign w:val="center"/>
          </w:tcPr>
          <w:p w:rsidR="00430AA9" w:rsidRPr="00430AA9" w:rsidRDefault="00430AA9" w:rsidP="00430A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0AA9">
              <w:rPr>
                <w:rFonts w:ascii="Times New Roman" w:hAnsi="Times New Roman"/>
                <w:b/>
                <w:sz w:val="24"/>
                <w:szCs w:val="24"/>
              </w:rPr>
              <w:t>Ремонт систем отопления и горячего водоснабжения.</w:t>
            </w:r>
          </w:p>
          <w:p w:rsidR="00430AA9" w:rsidRPr="00430AA9" w:rsidRDefault="00430AA9" w:rsidP="00430A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430AA9">
              <w:rPr>
                <w:rFonts w:ascii="Times New Roman" w:eastAsia="Times New Roman" w:hAnsi="Times New Roman"/>
                <w:color w:val="000000"/>
                <w:sz w:val="24"/>
                <w:lang w:val="en-US"/>
              </w:rPr>
              <w:t>Выполнение</w:t>
            </w:r>
            <w:proofErr w:type="spellEnd"/>
            <w:r w:rsidRPr="00430AA9">
              <w:rPr>
                <w:rFonts w:ascii="Times New Roman" w:eastAsia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30AA9">
              <w:rPr>
                <w:rFonts w:ascii="Times New Roman" w:eastAsia="Times New Roman" w:hAnsi="Times New Roman"/>
                <w:color w:val="000000"/>
                <w:sz w:val="24"/>
                <w:lang w:val="en-US"/>
              </w:rPr>
              <w:t>промывки</w:t>
            </w:r>
            <w:proofErr w:type="spellEnd"/>
            <w:r w:rsidRPr="00430AA9">
              <w:rPr>
                <w:rFonts w:ascii="Times New Roman" w:eastAsia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30AA9">
              <w:rPr>
                <w:rFonts w:ascii="Times New Roman" w:eastAsia="Times New Roman" w:hAnsi="Times New Roman"/>
                <w:color w:val="000000"/>
                <w:sz w:val="24"/>
                <w:lang w:val="en-US"/>
              </w:rPr>
              <w:t>грязевиков</w:t>
            </w:r>
            <w:proofErr w:type="spellEnd"/>
            <w:r w:rsidRPr="00430AA9">
              <w:rPr>
                <w:rFonts w:ascii="Times New Roman" w:eastAsia="Times New Roman" w:hAnsi="Times New Roman"/>
                <w:color w:val="000000"/>
                <w:sz w:val="24"/>
                <w:lang w:val="en-US"/>
              </w:rPr>
              <w:t xml:space="preserve">.  </w:t>
            </w:r>
          </w:p>
        </w:tc>
        <w:tc>
          <w:tcPr>
            <w:tcW w:w="1134" w:type="dxa"/>
            <w:vAlign w:val="center"/>
          </w:tcPr>
          <w:p w:rsidR="00430AA9" w:rsidRPr="000E4AD5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430AA9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0AA9" w:rsidRPr="00362379" w:rsidTr="00F13AF3">
        <w:trPr>
          <w:trHeight w:val="470"/>
        </w:trPr>
        <w:tc>
          <w:tcPr>
            <w:tcW w:w="567" w:type="dxa"/>
            <w:gridSpan w:val="2"/>
            <w:vAlign w:val="center"/>
          </w:tcPr>
          <w:p w:rsidR="00430AA9" w:rsidRPr="00430AA9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vMerge/>
            <w:vAlign w:val="center"/>
          </w:tcPr>
          <w:p w:rsidR="00430AA9" w:rsidRPr="00430AA9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430AA9" w:rsidRPr="00430AA9" w:rsidRDefault="00430AA9" w:rsidP="00430AA9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30AA9">
              <w:rPr>
                <w:rFonts w:ascii="Times New Roman" w:hAnsi="Times New Roman"/>
                <w:b/>
                <w:sz w:val="24"/>
                <w:szCs w:val="24"/>
              </w:rPr>
              <w:t>Ремонт систем отопления и горячего водоснабжения.</w:t>
            </w:r>
          </w:p>
          <w:p w:rsidR="00430AA9" w:rsidRPr="00F13AF3" w:rsidRDefault="00430AA9" w:rsidP="00430AA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>Выполнение восстановления поврежденной тепловой изоляции трубопроводов и арматуры, находящихся в неотапливаемых помещениях</w:t>
            </w:r>
          </w:p>
        </w:tc>
        <w:tc>
          <w:tcPr>
            <w:tcW w:w="1134" w:type="dxa"/>
            <w:vAlign w:val="center"/>
          </w:tcPr>
          <w:p w:rsidR="00430AA9" w:rsidRPr="000E4AD5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430AA9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0AA9" w:rsidRPr="00362379" w:rsidTr="00F703F5">
        <w:trPr>
          <w:trHeight w:val="470"/>
        </w:trPr>
        <w:tc>
          <w:tcPr>
            <w:tcW w:w="567" w:type="dxa"/>
            <w:gridSpan w:val="2"/>
            <w:vAlign w:val="center"/>
          </w:tcPr>
          <w:p w:rsidR="00430AA9" w:rsidRPr="00430AA9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43" w:type="dxa"/>
            <w:vMerge/>
            <w:vAlign w:val="center"/>
          </w:tcPr>
          <w:p w:rsidR="00430AA9" w:rsidRPr="00430AA9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430AA9" w:rsidRPr="00430AA9" w:rsidRDefault="00430AA9" w:rsidP="00430AA9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F13AF3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7102B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F13AF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F13A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30AA9">
              <w:rPr>
                <w:rFonts w:ascii="Times New Roman" w:hAnsi="Times New Roman"/>
                <w:b/>
                <w:sz w:val="24"/>
                <w:szCs w:val="24"/>
              </w:rPr>
              <w:t xml:space="preserve">Ремонт систем водоотведения внутренних водостоков, санитарно-технических приборов. </w:t>
            </w:r>
          </w:p>
          <w:p w:rsidR="00430AA9" w:rsidRPr="00F13AF3" w:rsidRDefault="00430AA9" w:rsidP="00430AA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>Выполнение устранени</w:t>
            </w: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я</w:t>
            </w: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сверхнорм</w:t>
            </w: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ативных шумов и вибрации в поме</w:t>
            </w: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>щениях от работы оборудования систем.</w:t>
            </w:r>
          </w:p>
        </w:tc>
        <w:tc>
          <w:tcPr>
            <w:tcW w:w="1134" w:type="dxa"/>
            <w:vAlign w:val="center"/>
          </w:tcPr>
          <w:p w:rsidR="00430AA9" w:rsidRPr="000E4AD5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430AA9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0AA9" w:rsidRPr="00362379" w:rsidTr="00F703F5">
        <w:trPr>
          <w:trHeight w:val="470"/>
        </w:trPr>
        <w:tc>
          <w:tcPr>
            <w:tcW w:w="567" w:type="dxa"/>
            <w:gridSpan w:val="2"/>
            <w:vAlign w:val="center"/>
          </w:tcPr>
          <w:p w:rsidR="00430AA9" w:rsidRPr="00430AA9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43" w:type="dxa"/>
            <w:vMerge/>
            <w:vAlign w:val="center"/>
          </w:tcPr>
          <w:p w:rsidR="00430AA9" w:rsidRPr="00430AA9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430AA9" w:rsidRPr="00430AA9" w:rsidRDefault="00430AA9" w:rsidP="00430AA9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30AA9">
              <w:rPr>
                <w:rFonts w:ascii="Times New Roman" w:hAnsi="Times New Roman"/>
                <w:b/>
                <w:sz w:val="24"/>
                <w:szCs w:val="24"/>
              </w:rPr>
              <w:t>Ремонт систем водоотведения внутренних водостоков, санитарно-технических приборов.</w:t>
            </w:r>
          </w:p>
          <w:p w:rsidR="00430AA9" w:rsidRPr="00F13AF3" w:rsidRDefault="00430AA9" w:rsidP="00430AA9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>Выполнение устранени</w:t>
            </w: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я</w:t>
            </w: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утечек, протечек, закупорок, засоров, дефектов при осадочных деформациях ча</w:t>
            </w: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стей здания или при некачествен</w:t>
            </w: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>ном монтаже санитарно-технич</w:t>
            </w: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еских систем</w:t>
            </w: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>.</w:t>
            </w:r>
          </w:p>
        </w:tc>
        <w:tc>
          <w:tcPr>
            <w:tcW w:w="1134" w:type="dxa"/>
            <w:vAlign w:val="center"/>
          </w:tcPr>
          <w:p w:rsidR="00430AA9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430AA9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0AA9" w:rsidRPr="00362379" w:rsidTr="00F703F5">
        <w:trPr>
          <w:trHeight w:val="470"/>
        </w:trPr>
        <w:tc>
          <w:tcPr>
            <w:tcW w:w="567" w:type="dxa"/>
            <w:gridSpan w:val="2"/>
            <w:vAlign w:val="center"/>
          </w:tcPr>
          <w:p w:rsidR="00430AA9" w:rsidRPr="00430AA9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843" w:type="dxa"/>
            <w:vMerge/>
            <w:vAlign w:val="center"/>
          </w:tcPr>
          <w:p w:rsidR="00430AA9" w:rsidRPr="00430AA9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430AA9" w:rsidRPr="00430AA9" w:rsidRDefault="00430AA9" w:rsidP="00430AA9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30AA9">
              <w:rPr>
                <w:rFonts w:ascii="Times New Roman" w:hAnsi="Times New Roman"/>
                <w:b/>
                <w:sz w:val="24"/>
                <w:szCs w:val="24"/>
              </w:rPr>
              <w:t>Ремонт систем водоотведения внутренних водостоков, санитарно-технических приборов.</w:t>
            </w:r>
          </w:p>
          <w:p w:rsidR="00430AA9" w:rsidRPr="00F13AF3" w:rsidRDefault="00430AA9" w:rsidP="00430AA9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>Выполнение устранени</w:t>
            </w: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я</w:t>
            </w: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утечек, протечек, закупорок, засоров, дефектов при </w:t>
            </w: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срыве гидравличе</w:t>
            </w: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ских затворов, заусенцев в местах </w:t>
            </w: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соединения труб</w:t>
            </w: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>.</w:t>
            </w:r>
          </w:p>
        </w:tc>
        <w:tc>
          <w:tcPr>
            <w:tcW w:w="1134" w:type="dxa"/>
            <w:vAlign w:val="center"/>
          </w:tcPr>
          <w:p w:rsidR="00430AA9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430AA9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0AA9" w:rsidRPr="00362379" w:rsidTr="00F703F5">
        <w:trPr>
          <w:trHeight w:val="470"/>
        </w:trPr>
        <w:tc>
          <w:tcPr>
            <w:tcW w:w="567" w:type="dxa"/>
            <w:gridSpan w:val="2"/>
            <w:vAlign w:val="center"/>
          </w:tcPr>
          <w:p w:rsidR="00430AA9" w:rsidRPr="00430AA9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843" w:type="dxa"/>
            <w:vMerge/>
            <w:vAlign w:val="center"/>
          </w:tcPr>
          <w:p w:rsidR="00430AA9" w:rsidRPr="00430AA9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430AA9" w:rsidRPr="00430AA9" w:rsidRDefault="00430AA9" w:rsidP="00430AA9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30AA9">
              <w:rPr>
                <w:rFonts w:ascii="Times New Roman" w:hAnsi="Times New Roman"/>
                <w:b/>
                <w:sz w:val="24"/>
                <w:szCs w:val="24"/>
              </w:rPr>
              <w:t>Ремонт систем водоотведения внутренних водостоков, санитарно-технических приборов.</w:t>
            </w:r>
          </w:p>
          <w:p w:rsidR="00430AA9" w:rsidRPr="00F13AF3" w:rsidRDefault="00430AA9" w:rsidP="00430AA9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>Выполнение устранени</w:t>
            </w: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я</w:t>
            </w: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утечек, протечек, закупорок, засоров, дефектов при </w:t>
            </w: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дефектах в гид</w:t>
            </w: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>равлических затворах санитарных приборов.</w:t>
            </w:r>
          </w:p>
        </w:tc>
        <w:tc>
          <w:tcPr>
            <w:tcW w:w="1134" w:type="dxa"/>
            <w:vAlign w:val="center"/>
          </w:tcPr>
          <w:p w:rsidR="00430AA9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430AA9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0AA9" w:rsidRPr="00362379" w:rsidTr="00F703F5">
        <w:trPr>
          <w:trHeight w:val="470"/>
        </w:trPr>
        <w:tc>
          <w:tcPr>
            <w:tcW w:w="567" w:type="dxa"/>
            <w:gridSpan w:val="2"/>
            <w:vAlign w:val="center"/>
          </w:tcPr>
          <w:p w:rsidR="00430AA9" w:rsidRPr="00430AA9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43" w:type="dxa"/>
            <w:vMerge/>
            <w:vAlign w:val="center"/>
          </w:tcPr>
          <w:p w:rsidR="00430AA9" w:rsidRPr="00430AA9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430AA9" w:rsidRPr="00430AA9" w:rsidRDefault="00430AA9" w:rsidP="00430AA9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30AA9">
              <w:rPr>
                <w:rFonts w:ascii="Times New Roman" w:hAnsi="Times New Roman"/>
                <w:b/>
                <w:sz w:val="24"/>
                <w:szCs w:val="24"/>
              </w:rPr>
              <w:t>Ремонт систем водоотведения внутренних водостоков, санитарно-технических приборов.</w:t>
            </w:r>
          </w:p>
          <w:p w:rsidR="00430AA9" w:rsidRPr="00F13AF3" w:rsidRDefault="00430AA9" w:rsidP="00430AA9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>Выполнение устранени</w:t>
            </w: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я</w:t>
            </w: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утечек, протечек, закупорок, засоров, дефектов при не</w:t>
            </w: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</w:t>
            </w: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>герметичности стыков соединений в системах</w:t>
            </w: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канализации</w:t>
            </w: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>.</w:t>
            </w:r>
          </w:p>
        </w:tc>
        <w:tc>
          <w:tcPr>
            <w:tcW w:w="1134" w:type="dxa"/>
            <w:vAlign w:val="center"/>
          </w:tcPr>
          <w:p w:rsidR="00430AA9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430AA9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0AA9" w:rsidRPr="00362379" w:rsidTr="00F703F5">
        <w:trPr>
          <w:trHeight w:val="470"/>
        </w:trPr>
        <w:tc>
          <w:tcPr>
            <w:tcW w:w="567" w:type="dxa"/>
            <w:gridSpan w:val="2"/>
            <w:vAlign w:val="center"/>
          </w:tcPr>
          <w:p w:rsidR="00430AA9" w:rsidRPr="00430AA9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843" w:type="dxa"/>
            <w:vMerge/>
            <w:vAlign w:val="center"/>
          </w:tcPr>
          <w:p w:rsidR="00430AA9" w:rsidRPr="00430AA9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430AA9" w:rsidRPr="00430AA9" w:rsidRDefault="00430AA9" w:rsidP="00430AA9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30AA9">
              <w:rPr>
                <w:rFonts w:ascii="Times New Roman" w:hAnsi="Times New Roman"/>
                <w:b/>
                <w:sz w:val="24"/>
                <w:szCs w:val="24"/>
              </w:rPr>
              <w:t>Ремонт систем водоотведения внутренних водостоков, санитарно-технических приборов.</w:t>
            </w:r>
          </w:p>
          <w:p w:rsidR="00430AA9" w:rsidRPr="00F13AF3" w:rsidRDefault="00430AA9" w:rsidP="00430AA9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>Выполнение устранени</w:t>
            </w: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я</w:t>
            </w: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 xml:space="preserve"> утечек, протечек, закупорок, засоров, дефектов при </w:t>
            </w:r>
            <w:r>
              <w:rPr>
                <w:rFonts w:ascii="Times New Roman" w:hAnsi="Times New Roman"/>
                <w:color w:val="000000"/>
                <w:sz w:val="24"/>
                <w:lang w:eastAsia="en-US"/>
              </w:rPr>
              <w:t>обмерзании оголов</w:t>
            </w: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>ков канализационных вытяжек.</w:t>
            </w:r>
          </w:p>
        </w:tc>
        <w:tc>
          <w:tcPr>
            <w:tcW w:w="1134" w:type="dxa"/>
            <w:vAlign w:val="center"/>
          </w:tcPr>
          <w:p w:rsidR="00430AA9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430AA9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30AA9" w:rsidRPr="00362379" w:rsidTr="00F703F5">
        <w:trPr>
          <w:trHeight w:val="470"/>
        </w:trPr>
        <w:tc>
          <w:tcPr>
            <w:tcW w:w="567" w:type="dxa"/>
            <w:gridSpan w:val="2"/>
            <w:vAlign w:val="center"/>
          </w:tcPr>
          <w:p w:rsidR="00430AA9" w:rsidRPr="00430AA9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843" w:type="dxa"/>
            <w:vMerge/>
            <w:vAlign w:val="center"/>
          </w:tcPr>
          <w:p w:rsidR="00430AA9" w:rsidRPr="00430AA9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430AA9" w:rsidRPr="00430AA9" w:rsidRDefault="00430AA9" w:rsidP="00430AA9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30AA9">
              <w:rPr>
                <w:rFonts w:ascii="Times New Roman" w:hAnsi="Times New Roman"/>
                <w:b/>
                <w:sz w:val="24"/>
                <w:szCs w:val="24"/>
              </w:rPr>
              <w:t>Ремонт систем водоотведения внутренних водостоков, санитарно-технических приборов.</w:t>
            </w:r>
          </w:p>
          <w:p w:rsidR="00430AA9" w:rsidRPr="00F13AF3" w:rsidRDefault="00430AA9" w:rsidP="00430AA9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30AA9">
              <w:rPr>
                <w:rFonts w:ascii="Times New Roman" w:hAnsi="Times New Roman"/>
                <w:color w:val="000000"/>
                <w:sz w:val="24"/>
                <w:lang w:eastAsia="en-US"/>
              </w:rPr>
              <w:t>Выполнение предотвращения образования конденсата на поверхности трубопроводов канализации.</w:t>
            </w:r>
          </w:p>
        </w:tc>
        <w:tc>
          <w:tcPr>
            <w:tcW w:w="1134" w:type="dxa"/>
            <w:vAlign w:val="center"/>
          </w:tcPr>
          <w:p w:rsidR="00430AA9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430AA9" w:rsidRDefault="00430AA9" w:rsidP="00430A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102BE" w:rsidRPr="00362379" w:rsidTr="00F703F5">
        <w:trPr>
          <w:trHeight w:val="470"/>
        </w:trPr>
        <w:tc>
          <w:tcPr>
            <w:tcW w:w="567" w:type="dxa"/>
            <w:gridSpan w:val="2"/>
            <w:vAlign w:val="center"/>
          </w:tcPr>
          <w:p w:rsidR="007102BE" w:rsidRPr="00430AA9" w:rsidRDefault="007102BE" w:rsidP="007102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43" w:type="dxa"/>
            <w:vMerge/>
            <w:vAlign w:val="center"/>
          </w:tcPr>
          <w:p w:rsidR="007102BE" w:rsidRPr="00430AA9" w:rsidRDefault="007102BE" w:rsidP="007102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7102BE" w:rsidRPr="007102BE" w:rsidRDefault="007102BE" w:rsidP="007102B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F13AF3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F13AF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F13AF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102BE">
              <w:rPr>
                <w:rFonts w:ascii="Times New Roman" w:hAnsi="Times New Roman"/>
                <w:b/>
                <w:sz w:val="24"/>
                <w:szCs w:val="24"/>
              </w:rPr>
              <w:t>Выполнение ремонта систем холодного водоснабжения,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том числе поливочной системы.</w:t>
            </w:r>
          </w:p>
        </w:tc>
        <w:tc>
          <w:tcPr>
            <w:tcW w:w="1134" w:type="dxa"/>
            <w:vAlign w:val="center"/>
          </w:tcPr>
          <w:p w:rsidR="007102BE" w:rsidRDefault="007102BE" w:rsidP="007102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7102BE" w:rsidRDefault="007102BE" w:rsidP="00710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102BE" w:rsidRPr="00362379" w:rsidTr="00F703F5">
        <w:trPr>
          <w:trHeight w:val="470"/>
        </w:trPr>
        <w:tc>
          <w:tcPr>
            <w:tcW w:w="567" w:type="dxa"/>
            <w:gridSpan w:val="2"/>
            <w:vAlign w:val="center"/>
          </w:tcPr>
          <w:p w:rsidR="007102BE" w:rsidRPr="00430AA9" w:rsidRDefault="007102BE" w:rsidP="007102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43" w:type="dxa"/>
            <w:vMerge/>
            <w:vAlign w:val="center"/>
          </w:tcPr>
          <w:p w:rsidR="007102BE" w:rsidRPr="00430AA9" w:rsidRDefault="007102BE" w:rsidP="007102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7102BE" w:rsidRPr="007102BE" w:rsidRDefault="007102BE" w:rsidP="007102B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  <w:r w:rsidRPr="007102BE">
              <w:rPr>
                <w:rFonts w:ascii="Times New Roman" w:hAnsi="Times New Roman"/>
                <w:b/>
                <w:sz w:val="24"/>
                <w:szCs w:val="24"/>
              </w:rPr>
              <w:t>Выполнение ремонта систем холодного водоснабжения, в том числе системы противопожарного водопровода</w:t>
            </w:r>
          </w:p>
        </w:tc>
        <w:tc>
          <w:tcPr>
            <w:tcW w:w="1134" w:type="dxa"/>
            <w:vAlign w:val="center"/>
          </w:tcPr>
          <w:p w:rsidR="007102BE" w:rsidRDefault="007102BE" w:rsidP="007102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7102BE" w:rsidRDefault="007102BE" w:rsidP="00710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102BE" w:rsidRPr="00362379" w:rsidTr="00F703F5">
        <w:trPr>
          <w:trHeight w:val="470"/>
        </w:trPr>
        <w:tc>
          <w:tcPr>
            <w:tcW w:w="567" w:type="dxa"/>
            <w:gridSpan w:val="2"/>
            <w:vAlign w:val="center"/>
          </w:tcPr>
          <w:p w:rsidR="007102BE" w:rsidRPr="00430AA9" w:rsidRDefault="007102BE" w:rsidP="007102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43" w:type="dxa"/>
            <w:vAlign w:val="center"/>
          </w:tcPr>
          <w:p w:rsidR="007102BE" w:rsidRPr="00430AA9" w:rsidRDefault="007102BE" w:rsidP="007102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7102BE" w:rsidRPr="00430AA9" w:rsidRDefault="007102BE" w:rsidP="007102BE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430AA9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Дифференцированный </w:t>
            </w:r>
            <w:proofErr w:type="spellStart"/>
            <w:r w:rsidRPr="00430AA9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en-US"/>
              </w:rPr>
              <w:t>зачет</w:t>
            </w:r>
            <w:proofErr w:type="spellEnd"/>
          </w:p>
        </w:tc>
        <w:tc>
          <w:tcPr>
            <w:tcW w:w="1134" w:type="dxa"/>
            <w:vAlign w:val="center"/>
          </w:tcPr>
          <w:p w:rsidR="007102BE" w:rsidRDefault="007102BE" w:rsidP="007102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7102BE" w:rsidRDefault="007102BE" w:rsidP="00710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102BE" w:rsidRPr="00362379" w:rsidTr="00F13AF3">
        <w:tc>
          <w:tcPr>
            <w:tcW w:w="7513" w:type="dxa"/>
            <w:gridSpan w:val="4"/>
            <w:vAlign w:val="center"/>
          </w:tcPr>
          <w:p w:rsidR="007102BE" w:rsidRPr="00362379" w:rsidRDefault="007102BE" w:rsidP="007102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7102BE" w:rsidRPr="00362379" w:rsidRDefault="007102BE" w:rsidP="007102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</w:t>
            </w:r>
          </w:p>
        </w:tc>
        <w:tc>
          <w:tcPr>
            <w:tcW w:w="1276" w:type="dxa"/>
          </w:tcPr>
          <w:p w:rsidR="007102BE" w:rsidRPr="00362379" w:rsidRDefault="007102BE" w:rsidP="00710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7E50" w:rsidRDefault="00A57E5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193B50" w:rsidRDefault="00193B5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193B50" w:rsidRDefault="00193B5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193B50" w:rsidRDefault="00193B5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  <w:sectPr w:rsidR="00193B50" w:rsidSect="007102BE">
          <w:footerReference w:type="default" r:id="rId9"/>
          <w:pgSz w:w="11906" w:h="16838"/>
          <w:pgMar w:top="993" w:right="991" w:bottom="709" w:left="1134" w:header="708" w:footer="708" w:gutter="0"/>
          <w:cols w:space="708"/>
          <w:titlePg/>
          <w:docGrid w:linePitch="360"/>
        </w:sectPr>
      </w:pPr>
    </w:p>
    <w:p w:rsidR="00193B50" w:rsidRDefault="00C51B69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</w:t>
      </w:r>
      <w:r w:rsidR="00193B50" w:rsidRPr="00193B50">
        <w:rPr>
          <w:rFonts w:ascii="Times New Roman" w:hAnsi="Times New Roman"/>
          <w:b/>
          <w:sz w:val="24"/>
          <w:szCs w:val="24"/>
        </w:rPr>
        <w:t xml:space="preserve">. УСЛОВИЯ РЕАЛИЗАЦИИ РАБОЧЕЙ ПРОГРАММЫ </w:t>
      </w:r>
      <w:r w:rsidR="00331D35">
        <w:rPr>
          <w:rFonts w:ascii="Times New Roman" w:hAnsi="Times New Roman"/>
          <w:b/>
          <w:sz w:val="24"/>
          <w:szCs w:val="24"/>
        </w:rPr>
        <w:t>УЧЕБНОЙ</w:t>
      </w:r>
      <w:r w:rsidR="00193B50" w:rsidRPr="00193B50">
        <w:rPr>
          <w:rFonts w:ascii="Times New Roman" w:hAnsi="Times New Roman"/>
          <w:b/>
          <w:sz w:val="24"/>
          <w:szCs w:val="24"/>
        </w:rPr>
        <w:t xml:space="preserve"> ПРАКТИКИ</w:t>
      </w:r>
      <w:r w:rsidR="00193B50">
        <w:rPr>
          <w:rFonts w:ascii="Times New Roman" w:hAnsi="Times New Roman"/>
          <w:b/>
          <w:sz w:val="24"/>
          <w:szCs w:val="24"/>
        </w:rPr>
        <w:t>.</w:t>
      </w:r>
    </w:p>
    <w:p w:rsidR="005453E5" w:rsidRPr="005453E5" w:rsidRDefault="00C51B69" w:rsidP="005453E5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 w:cs="Calibri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193B50" w:rsidRPr="00193B50">
        <w:rPr>
          <w:rFonts w:ascii="Times New Roman" w:hAnsi="Times New Roman"/>
          <w:b/>
          <w:sz w:val="24"/>
          <w:szCs w:val="24"/>
        </w:rPr>
        <w:t xml:space="preserve">.1. </w:t>
      </w:r>
      <w:r w:rsidR="005453E5" w:rsidRPr="005453E5">
        <w:rPr>
          <w:rFonts w:ascii="Times New Roman" w:hAnsi="Times New Roman" w:cs="Calibri"/>
          <w:b/>
          <w:sz w:val="24"/>
          <w:szCs w:val="24"/>
        </w:rPr>
        <w:t xml:space="preserve">Реализация программы предполагает наличие и мастерских: слесарная, </w:t>
      </w:r>
      <w:r w:rsidR="005453E5" w:rsidRPr="005453E5">
        <w:rPr>
          <w:rFonts w:ascii="Times New Roman" w:hAnsi="Times New Roman" w:cs="Calibri"/>
          <w:b/>
          <w:bCs/>
          <w:sz w:val="24"/>
          <w:szCs w:val="24"/>
        </w:rPr>
        <w:t>сантехника и отопление</w:t>
      </w:r>
      <w:r w:rsidR="005453E5" w:rsidRPr="005453E5">
        <w:rPr>
          <w:rFonts w:ascii="Times New Roman" w:hAnsi="Times New Roman" w:cs="Calibri"/>
          <w:b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bCs/>
          <w:sz w:val="24"/>
          <w:szCs w:val="24"/>
        </w:rPr>
      </w:pPr>
      <w:r w:rsidRPr="005453E5">
        <w:rPr>
          <w:rFonts w:ascii="Times New Roman" w:hAnsi="Times New Roman" w:cs="Calibri"/>
          <w:bCs/>
          <w:sz w:val="24"/>
          <w:szCs w:val="24"/>
        </w:rPr>
        <w:t>Оборудование мастерской и рабочих мест мастерской:</w:t>
      </w:r>
    </w:p>
    <w:p w:rsidR="005453E5" w:rsidRPr="005453E5" w:rsidRDefault="005453E5" w:rsidP="005453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453E5">
        <w:rPr>
          <w:rFonts w:ascii="Times New Roman" w:hAnsi="Times New Roman" w:cs="Calibri"/>
          <w:b/>
          <w:bCs/>
          <w:sz w:val="24"/>
          <w:szCs w:val="24"/>
        </w:rPr>
        <w:t>Мастерская по компетенции «Сантехника и отопление» оснащена следующим оборудованием: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Стол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Стул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Ноутбук с ПО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Проектор с экраном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МФУ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Тренировочные кабинки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Параллельные тиски 3/8-1.1/2", ширина губок 120 мм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Труборез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 xml:space="preserve">Ручное гибочное устройство 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Переносная газовая горелка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 xml:space="preserve">Газовый баллон 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Огнеупорный коврик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 xml:space="preserve">Ручной резьбонарезной клупп 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Фаскосниматель</w:t>
      </w:r>
      <w:proofErr w:type="spellEnd"/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нержавеющих труб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Набор 1/2-2 в стальном ящике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Верстак слесарный металлический с выдвижными ящиками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Лестница-стремянка двусторонняя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Унитаз напольный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Умывальник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Пьедестал под умывальник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 xml:space="preserve">Смеситель для раковины 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 xml:space="preserve">Твердая медная труба 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Радиатор стальной с креплением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Автоматический редуктор подпитки с визуализацией настраиваемого давления на выходе, с манометром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 xml:space="preserve">Ручной </w:t>
      </w:r>
      <w:proofErr w:type="spellStart"/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опрессовочный</w:t>
      </w:r>
      <w:proofErr w:type="spellEnd"/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 xml:space="preserve"> насос 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Сервопривод для автономного управления,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Комплект ручных инструментов для расширения труб и запрессовки втулок 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Ножницы для резки труб 14-42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Калибратор для труб 14- 20 мм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Пресс-машина с пресс-губками 15, 22, 28 мм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Рабочий модуль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Подвесной унитаз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для установки унитаза 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Прокладка для монтажа подвесного унитаза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Панель смыва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Монтажная пластина для фитингов для установки в профиль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Модуль для установки раковины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Гигиенический душ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Подключение для душевого шланга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Внешняя часть смесителя для душа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Универсальный смеситель для ванной или душа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>Смеситель для раковины</w:t>
      </w:r>
    </w:p>
    <w:p w:rsidR="005453E5" w:rsidRPr="005453E5" w:rsidRDefault="005453E5" w:rsidP="005453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53E5">
        <w:rPr>
          <w:rFonts w:ascii="Times New Roman" w:eastAsia="Times New Roman" w:hAnsi="Times New Roman"/>
          <w:sz w:val="24"/>
          <w:szCs w:val="24"/>
          <w:lang w:eastAsia="ru-RU"/>
        </w:rPr>
        <w:t xml:space="preserve">Угловой вентиль 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  <w:u w:val="single"/>
        </w:rPr>
      </w:pP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  <w:u w:val="single"/>
        </w:rPr>
        <w:t xml:space="preserve">Оборудование </w:t>
      </w:r>
      <w:r w:rsidRPr="005453E5">
        <w:rPr>
          <w:rFonts w:ascii="Times New Roman" w:hAnsi="Times New Roman" w:cs="Calibri"/>
          <w:b/>
          <w:sz w:val="24"/>
          <w:szCs w:val="24"/>
          <w:u w:val="single"/>
        </w:rPr>
        <w:t>слесарной мастерской</w:t>
      </w:r>
      <w:r w:rsidRPr="005453E5">
        <w:rPr>
          <w:rFonts w:ascii="Times New Roman" w:hAnsi="Times New Roman" w:cs="Calibri"/>
          <w:sz w:val="24"/>
          <w:szCs w:val="24"/>
          <w:u w:val="single"/>
        </w:rPr>
        <w:t>: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рабочее место преподавателя;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b/>
          <w:i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lastRenderedPageBreak/>
        <w:t>вытяжная и приточная вентиляция;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Комплект оборудования для обучающегося: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i/>
          <w:sz w:val="24"/>
          <w:szCs w:val="24"/>
        </w:rPr>
      </w:pPr>
      <w:r w:rsidRPr="005453E5">
        <w:rPr>
          <w:rFonts w:ascii="Times New Roman" w:hAnsi="Times New Roman" w:cs="Calibri"/>
          <w:color w:val="000000"/>
          <w:sz w:val="24"/>
          <w:szCs w:val="24"/>
        </w:rPr>
        <w:t>- уборочный инвентарь;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i/>
          <w:sz w:val="24"/>
          <w:szCs w:val="24"/>
        </w:rPr>
      </w:pPr>
      <w:r w:rsidRPr="005453E5">
        <w:rPr>
          <w:rFonts w:ascii="Times New Roman" w:hAnsi="Times New Roman" w:cs="Calibri"/>
          <w:color w:val="000000"/>
          <w:sz w:val="24"/>
          <w:szCs w:val="24"/>
        </w:rPr>
        <w:t>- станок отрезной, дисковый;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i/>
          <w:sz w:val="24"/>
          <w:szCs w:val="24"/>
        </w:rPr>
      </w:pPr>
      <w:r w:rsidRPr="005453E5">
        <w:rPr>
          <w:rFonts w:ascii="Times New Roman" w:hAnsi="Times New Roman" w:cs="Calibri"/>
          <w:color w:val="000000"/>
          <w:sz w:val="24"/>
          <w:szCs w:val="24"/>
        </w:rPr>
        <w:t>- станок ленточнопильный;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i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вертикально-сверлильный станок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i/>
          <w:sz w:val="24"/>
          <w:szCs w:val="24"/>
        </w:rPr>
      </w:pPr>
      <w:r w:rsidRPr="005453E5">
        <w:rPr>
          <w:rFonts w:ascii="Times New Roman" w:hAnsi="Times New Roman" w:cs="Calibri"/>
          <w:color w:val="000000"/>
          <w:sz w:val="24"/>
          <w:szCs w:val="24"/>
        </w:rPr>
        <w:t>- машина заточная;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i/>
          <w:sz w:val="24"/>
          <w:szCs w:val="24"/>
        </w:rPr>
      </w:pPr>
      <w:r w:rsidRPr="005453E5">
        <w:rPr>
          <w:rFonts w:ascii="Times New Roman" w:hAnsi="Times New Roman" w:cs="Calibri"/>
          <w:color w:val="000000"/>
          <w:sz w:val="24"/>
          <w:szCs w:val="24"/>
        </w:rPr>
        <w:t>- тележки инструментальные;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i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верстаки слесарные одноместные с подъемными тисками;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i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заточной станок;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i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индикатор часового типа;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i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микрометры гладкие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i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штангенциркули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i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 xml:space="preserve">- </w:t>
      </w:r>
      <w:proofErr w:type="spellStart"/>
      <w:r w:rsidRPr="005453E5">
        <w:rPr>
          <w:rFonts w:ascii="Times New Roman" w:hAnsi="Times New Roman" w:cs="Calibri"/>
          <w:sz w:val="24"/>
          <w:szCs w:val="24"/>
        </w:rPr>
        <w:t>штангенрейсмусы</w:t>
      </w:r>
      <w:proofErr w:type="spellEnd"/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i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угломер универсальный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i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угольники поверочные слесарные с широким основанием УШ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i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уровень брусковый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циркули разметочные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чертилки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кернеры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 xml:space="preserve">- </w:t>
      </w:r>
      <w:proofErr w:type="spellStart"/>
      <w:r w:rsidRPr="005453E5">
        <w:rPr>
          <w:rFonts w:ascii="Times New Roman" w:hAnsi="Times New Roman" w:cs="Calibri"/>
          <w:sz w:val="24"/>
          <w:szCs w:val="24"/>
        </w:rPr>
        <w:t>радиусомеры</w:t>
      </w:r>
      <w:proofErr w:type="spellEnd"/>
      <w:r w:rsidRPr="005453E5">
        <w:rPr>
          <w:rFonts w:ascii="Times New Roman" w:hAnsi="Times New Roman" w:cs="Calibri"/>
          <w:sz w:val="24"/>
          <w:szCs w:val="24"/>
        </w:rPr>
        <w:t xml:space="preserve"> №№ 1, 2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резьбомеры (метрические, дюймовые)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калибры пробки (гладкие, резьбовые)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резьбовые кольца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калибры скобы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щупы плоские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бородки слесарные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дрель электрическая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зубила слесарные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ключи гаечные рожковые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наборы торцовых головок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осцилляционная машина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гайковерт с набором головок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болгарка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плита поверочная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наковальня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 xml:space="preserve">- </w:t>
      </w:r>
      <w:proofErr w:type="spellStart"/>
      <w:r w:rsidRPr="005453E5">
        <w:rPr>
          <w:rFonts w:ascii="Times New Roman" w:hAnsi="Times New Roman" w:cs="Calibri"/>
          <w:sz w:val="24"/>
          <w:szCs w:val="24"/>
        </w:rPr>
        <w:t>электролобзик</w:t>
      </w:r>
      <w:proofErr w:type="spellEnd"/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пила сабельная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паста абразивная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электрические ножницы по металлу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зенковки конические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зенковки цилиндрические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зенкера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резьбонарезной набор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круглогубцы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клещи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молотки слесарные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напильники различных видов с различной насечкой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надфили разные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ножницы ручные для резки металла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ножовки по металлу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острогубцы (кусачки)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пассатижи комбинированные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lastRenderedPageBreak/>
        <w:t>- плоскогубцы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поддержки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натяжки ручные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обжимки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чеканы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притиры плоские и конические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лампа паяльная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шаберы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призмы для статической балансировки деталей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 xml:space="preserve">- приспособления </w:t>
      </w:r>
      <w:proofErr w:type="gramStart"/>
      <w:r w:rsidRPr="005453E5">
        <w:rPr>
          <w:rFonts w:ascii="Times New Roman" w:hAnsi="Times New Roman" w:cs="Calibri"/>
          <w:sz w:val="24"/>
          <w:szCs w:val="24"/>
        </w:rPr>
        <w:t>для гибки металла</w:t>
      </w:r>
      <w:proofErr w:type="gramEnd"/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трубогибочный станок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 xml:space="preserve">- </w:t>
      </w:r>
      <w:proofErr w:type="spellStart"/>
      <w:r w:rsidRPr="005453E5">
        <w:rPr>
          <w:rFonts w:ascii="Times New Roman" w:hAnsi="Times New Roman" w:cs="Calibri"/>
          <w:sz w:val="24"/>
          <w:szCs w:val="24"/>
        </w:rPr>
        <w:t>трубоприжим</w:t>
      </w:r>
      <w:proofErr w:type="spellEnd"/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тисочки ручные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тиски машинные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 xml:space="preserve"> - защитные экраны для рубки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шкаф для хранения изделий обучающихся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тележка для перевозки приспособлений и заготовок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ящик для хранения использованного обтирочного материала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пистолет заклепочный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набор шлифовальной бумаги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набор абразивных брусков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шлифовальная машинка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набор сверл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Оборудование для резки по металлу (гибки):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дрель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угловая шлифовальная машина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пила торцовочная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color w:val="000000"/>
          <w:sz w:val="24"/>
          <w:szCs w:val="24"/>
        </w:rPr>
      </w:pPr>
      <w:r w:rsidRPr="005453E5">
        <w:rPr>
          <w:rFonts w:ascii="Times New Roman" w:hAnsi="Times New Roman" w:cs="Calibri"/>
          <w:color w:val="000000"/>
          <w:sz w:val="24"/>
          <w:szCs w:val="24"/>
        </w:rPr>
        <w:t>- ножницы листовые;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color w:val="000000"/>
          <w:sz w:val="24"/>
          <w:szCs w:val="24"/>
        </w:rPr>
      </w:pPr>
      <w:r w:rsidRPr="005453E5">
        <w:rPr>
          <w:rFonts w:ascii="Times New Roman" w:hAnsi="Times New Roman" w:cs="Calibri"/>
          <w:color w:val="000000"/>
          <w:sz w:val="24"/>
          <w:szCs w:val="24"/>
        </w:rPr>
        <w:t>- универсальный резак;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color w:val="000000"/>
          <w:sz w:val="24"/>
          <w:szCs w:val="24"/>
        </w:rPr>
      </w:pPr>
      <w:r w:rsidRPr="005453E5">
        <w:rPr>
          <w:rFonts w:ascii="Times New Roman" w:hAnsi="Times New Roman" w:cs="Calibri"/>
          <w:color w:val="000000"/>
          <w:sz w:val="24"/>
          <w:szCs w:val="24"/>
        </w:rPr>
        <w:t>- гайковерт ударный;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- гравер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color w:val="000000"/>
          <w:sz w:val="24"/>
          <w:szCs w:val="24"/>
        </w:rPr>
      </w:pPr>
      <w:r w:rsidRPr="005453E5">
        <w:rPr>
          <w:rFonts w:ascii="Times New Roman" w:hAnsi="Times New Roman" w:cs="Calibri"/>
          <w:color w:val="000000"/>
          <w:sz w:val="24"/>
          <w:szCs w:val="24"/>
        </w:rPr>
        <w:t>- набор метчиков и плашек;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color w:val="000000"/>
          <w:sz w:val="24"/>
          <w:szCs w:val="24"/>
        </w:rPr>
      </w:pPr>
      <w:r w:rsidRPr="005453E5">
        <w:rPr>
          <w:rFonts w:ascii="Times New Roman" w:hAnsi="Times New Roman" w:cs="Calibri"/>
          <w:color w:val="000000"/>
          <w:sz w:val="24"/>
          <w:szCs w:val="24"/>
        </w:rPr>
        <w:t xml:space="preserve">- молоток слесарный </w:t>
      </w:r>
      <w:smartTag w:uri="urn:schemas-microsoft-com:office:smarttags" w:element="metricconverter">
        <w:smartTagPr>
          <w:attr w:name="ProductID" w:val="500 г"/>
        </w:smartTagPr>
        <w:r w:rsidRPr="005453E5">
          <w:rPr>
            <w:rFonts w:ascii="Times New Roman" w:hAnsi="Times New Roman" w:cs="Calibri"/>
            <w:color w:val="000000"/>
            <w:sz w:val="24"/>
            <w:szCs w:val="24"/>
          </w:rPr>
          <w:t>500 г</w:t>
        </w:r>
      </w:smartTag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color w:val="000000"/>
          <w:sz w:val="24"/>
          <w:szCs w:val="24"/>
        </w:rPr>
      </w:pPr>
      <w:r w:rsidRPr="005453E5">
        <w:rPr>
          <w:rFonts w:ascii="Times New Roman" w:hAnsi="Times New Roman" w:cs="Calibri"/>
          <w:color w:val="000000"/>
          <w:sz w:val="24"/>
          <w:szCs w:val="24"/>
        </w:rPr>
        <w:t>- ножницы по металлу;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color w:val="000000"/>
          <w:sz w:val="24"/>
          <w:szCs w:val="24"/>
        </w:rPr>
      </w:pPr>
      <w:r w:rsidRPr="005453E5">
        <w:rPr>
          <w:rFonts w:ascii="Times New Roman" w:hAnsi="Times New Roman" w:cs="Calibri"/>
          <w:color w:val="000000"/>
          <w:sz w:val="24"/>
          <w:szCs w:val="24"/>
        </w:rPr>
        <w:t>- ножовка по металлу;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color w:val="000000"/>
          <w:sz w:val="24"/>
          <w:szCs w:val="24"/>
        </w:rPr>
      </w:pPr>
      <w:r w:rsidRPr="005453E5">
        <w:rPr>
          <w:rFonts w:ascii="Times New Roman" w:hAnsi="Times New Roman" w:cs="Calibri"/>
          <w:color w:val="000000"/>
          <w:sz w:val="24"/>
          <w:szCs w:val="24"/>
        </w:rPr>
        <w:t xml:space="preserve">- резиновая киянка </w:t>
      </w:r>
      <w:smartTag w:uri="urn:schemas-microsoft-com:office:smarttags" w:element="metricconverter">
        <w:smartTagPr>
          <w:attr w:name="ProductID" w:val="450 г"/>
        </w:smartTagPr>
        <w:r w:rsidRPr="005453E5">
          <w:rPr>
            <w:rFonts w:ascii="Times New Roman" w:hAnsi="Times New Roman" w:cs="Calibri"/>
            <w:color w:val="000000"/>
            <w:sz w:val="24"/>
            <w:szCs w:val="24"/>
          </w:rPr>
          <w:t>450 г</w:t>
        </w:r>
      </w:smartTag>
      <w:r w:rsidRPr="005453E5">
        <w:rPr>
          <w:rFonts w:ascii="Times New Roman" w:hAnsi="Times New Roman" w:cs="Calibri"/>
          <w:color w:val="000000"/>
          <w:sz w:val="24"/>
          <w:szCs w:val="24"/>
        </w:rPr>
        <w:t>.;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color w:val="000000"/>
          <w:sz w:val="24"/>
          <w:szCs w:val="24"/>
        </w:rPr>
      </w:pPr>
      <w:r w:rsidRPr="005453E5">
        <w:rPr>
          <w:rFonts w:ascii="Times New Roman" w:hAnsi="Times New Roman" w:cs="Calibri"/>
          <w:color w:val="000000"/>
          <w:sz w:val="24"/>
          <w:szCs w:val="24"/>
        </w:rPr>
        <w:t>- набор напильников;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color w:val="000000"/>
          <w:sz w:val="24"/>
          <w:szCs w:val="24"/>
        </w:rPr>
      </w:pPr>
      <w:r w:rsidRPr="005453E5">
        <w:rPr>
          <w:rFonts w:ascii="Times New Roman" w:hAnsi="Times New Roman" w:cs="Calibri"/>
          <w:color w:val="000000"/>
          <w:sz w:val="24"/>
          <w:szCs w:val="24"/>
        </w:rPr>
        <w:t>- набор надфилей;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color w:val="000000"/>
          <w:sz w:val="24"/>
          <w:szCs w:val="24"/>
        </w:rPr>
      </w:pPr>
      <w:r w:rsidRPr="005453E5">
        <w:rPr>
          <w:rFonts w:ascii="Times New Roman" w:hAnsi="Times New Roman" w:cs="Calibri"/>
          <w:color w:val="000000"/>
          <w:sz w:val="24"/>
          <w:szCs w:val="24"/>
        </w:rPr>
        <w:t>- твердосплавный разметочный карандаш;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стеллаж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шкаф для хранения инструмента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;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>ножницы гильотинные</w:t>
      </w:r>
      <w:r w:rsidRPr="005453E5">
        <w:rPr>
          <w:rFonts w:ascii="Times New Roman" w:hAnsi="Times New Roman" w:cs="Calibri"/>
          <w:color w:val="000000"/>
          <w:sz w:val="24"/>
          <w:szCs w:val="24"/>
        </w:rPr>
        <w:t>.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</w:p>
    <w:p w:rsidR="005453E5" w:rsidRPr="005453E5" w:rsidRDefault="005453E5" w:rsidP="005453E5">
      <w:pPr>
        <w:spacing w:after="0" w:line="240" w:lineRule="auto"/>
        <w:ind w:firstLine="709"/>
        <w:jc w:val="both"/>
        <w:rPr>
          <w:rFonts w:ascii="Times New Roman" w:hAnsi="Times New Roman" w:cs="Calibri"/>
          <w:b/>
          <w:sz w:val="24"/>
          <w:szCs w:val="24"/>
        </w:rPr>
      </w:pPr>
      <w:r w:rsidRPr="005453E5">
        <w:rPr>
          <w:rFonts w:ascii="Times New Roman" w:hAnsi="Times New Roman" w:cs="Calibri"/>
          <w:b/>
          <w:sz w:val="24"/>
          <w:szCs w:val="24"/>
        </w:rPr>
        <w:t>3.2 Информационное обеспечение обучения</w:t>
      </w:r>
    </w:p>
    <w:p w:rsidR="005453E5" w:rsidRPr="005453E5" w:rsidRDefault="005453E5" w:rsidP="005453E5">
      <w:pPr>
        <w:spacing w:after="0" w:line="240" w:lineRule="auto"/>
        <w:ind w:firstLine="709"/>
        <w:jc w:val="both"/>
        <w:rPr>
          <w:rFonts w:ascii="Times New Roman" w:hAnsi="Times New Roman" w:cs="Calibri"/>
          <w:bCs/>
          <w:i/>
          <w:sz w:val="24"/>
          <w:szCs w:val="24"/>
        </w:rPr>
      </w:pPr>
    </w:p>
    <w:p w:rsidR="005453E5" w:rsidRPr="005453E5" w:rsidRDefault="005453E5" w:rsidP="005453E5">
      <w:pPr>
        <w:spacing w:after="0" w:line="240" w:lineRule="auto"/>
        <w:ind w:firstLine="709"/>
        <w:jc w:val="both"/>
        <w:rPr>
          <w:rFonts w:ascii="Times New Roman" w:hAnsi="Times New Roman" w:cs="Calibri"/>
          <w:b/>
          <w:bCs/>
          <w:sz w:val="24"/>
          <w:szCs w:val="24"/>
        </w:rPr>
      </w:pPr>
      <w:r w:rsidRPr="005453E5">
        <w:rPr>
          <w:rFonts w:ascii="Times New Roman" w:hAnsi="Times New Roman" w:cs="Calibri"/>
          <w:b/>
          <w:bCs/>
          <w:sz w:val="24"/>
          <w:szCs w:val="24"/>
        </w:rPr>
        <w:t>Основные источники:</w:t>
      </w:r>
    </w:p>
    <w:p w:rsidR="005453E5" w:rsidRPr="005453E5" w:rsidRDefault="005453E5" w:rsidP="005453E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</w:rPr>
      </w:pPr>
      <w:r w:rsidRPr="005453E5">
        <w:rPr>
          <w:rFonts w:ascii="Times New Roman" w:hAnsi="Times New Roman" w:cs="Calibri"/>
          <w:bCs/>
          <w:sz w:val="24"/>
          <w:szCs w:val="24"/>
        </w:rPr>
        <w:t xml:space="preserve">Варфоломеев Ю. М. </w:t>
      </w:r>
      <w:proofErr w:type="spellStart"/>
      <w:r w:rsidRPr="005453E5">
        <w:rPr>
          <w:rFonts w:ascii="Times New Roman" w:hAnsi="Times New Roman" w:cs="Calibri"/>
          <w:bCs/>
          <w:sz w:val="24"/>
          <w:szCs w:val="24"/>
        </w:rPr>
        <w:t>Санитарно</w:t>
      </w:r>
      <w:proofErr w:type="spellEnd"/>
      <w:r w:rsidRPr="005453E5">
        <w:rPr>
          <w:rFonts w:ascii="Times New Roman" w:hAnsi="Times New Roman" w:cs="Calibri"/>
          <w:bCs/>
          <w:sz w:val="24"/>
          <w:szCs w:val="24"/>
        </w:rPr>
        <w:t xml:space="preserve"> – техническое оборудование </w:t>
      </w:r>
      <w:proofErr w:type="spellStart"/>
      <w:proofErr w:type="gramStart"/>
      <w:r w:rsidRPr="005453E5">
        <w:rPr>
          <w:rFonts w:ascii="Times New Roman" w:hAnsi="Times New Roman" w:cs="Calibri"/>
          <w:bCs/>
          <w:sz w:val="24"/>
          <w:szCs w:val="24"/>
        </w:rPr>
        <w:t>зданий:учебник</w:t>
      </w:r>
      <w:proofErr w:type="spellEnd"/>
      <w:proofErr w:type="gramEnd"/>
      <w:r w:rsidRPr="005453E5">
        <w:rPr>
          <w:rFonts w:ascii="Times New Roman" w:hAnsi="Times New Roman" w:cs="Calibri"/>
          <w:bCs/>
          <w:sz w:val="24"/>
          <w:szCs w:val="24"/>
        </w:rPr>
        <w:t>/ Ю. М. Варфоломеев , В. А. Орлов; под общ. ред. проф. Ю. М. Варфоломеева. – Москва: ИНФРА – М, 2021. – 249 с.</w:t>
      </w:r>
    </w:p>
    <w:p w:rsidR="005453E5" w:rsidRPr="005453E5" w:rsidRDefault="005453E5" w:rsidP="005453E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</w:rPr>
      </w:pPr>
      <w:r w:rsidRPr="005453E5">
        <w:rPr>
          <w:rFonts w:ascii="Times New Roman" w:hAnsi="Times New Roman" w:cs="Calibri"/>
          <w:bCs/>
          <w:sz w:val="24"/>
          <w:szCs w:val="24"/>
        </w:rPr>
        <w:t xml:space="preserve">Кокорин О. Я. Системы и оборудование для создания микроклимата помещений: учебник/О. Я. Кокорин. – 2-е изд., </w:t>
      </w:r>
      <w:proofErr w:type="spellStart"/>
      <w:r w:rsidRPr="005453E5">
        <w:rPr>
          <w:rFonts w:ascii="Times New Roman" w:hAnsi="Times New Roman" w:cs="Calibri"/>
          <w:bCs/>
          <w:sz w:val="24"/>
          <w:szCs w:val="24"/>
        </w:rPr>
        <w:t>испр</w:t>
      </w:r>
      <w:proofErr w:type="spellEnd"/>
      <w:r w:rsidRPr="005453E5">
        <w:rPr>
          <w:rFonts w:ascii="Times New Roman" w:hAnsi="Times New Roman" w:cs="Calibri"/>
          <w:bCs/>
          <w:sz w:val="24"/>
          <w:szCs w:val="24"/>
        </w:rPr>
        <w:t>. – Москва: ИНФРА – М, 2021. – 218 с.</w:t>
      </w:r>
    </w:p>
    <w:p w:rsidR="005453E5" w:rsidRPr="005453E5" w:rsidRDefault="005453E5" w:rsidP="005453E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Calibri"/>
          <w:sz w:val="24"/>
          <w:szCs w:val="24"/>
          <w:shd w:val="clear" w:color="auto" w:fill="FFFFFF"/>
        </w:rPr>
      </w:pPr>
      <w:proofErr w:type="spellStart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lastRenderedPageBreak/>
        <w:t>Павлинова</w:t>
      </w:r>
      <w:proofErr w:type="spellEnd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 xml:space="preserve"> И. И. Водоснабжение и водоотведение: учебник и практикум для среднего профессионального образования / И. И. </w:t>
      </w:r>
      <w:proofErr w:type="spellStart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>Павлинова</w:t>
      </w:r>
      <w:proofErr w:type="spellEnd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 xml:space="preserve">, В. И. Баженов, И. Г. </w:t>
      </w:r>
      <w:proofErr w:type="spellStart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>Губий</w:t>
      </w:r>
      <w:proofErr w:type="spellEnd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 xml:space="preserve"> – 5-е изд., </w:t>
      </w:r>
      <w:proofErr w:type="spellStart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>перераб</w:t>
      </w:r>
      <w:proofErr w:type="spellEnd"/>
      <w:proofErr w:type="gramStart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>.</w:t>
      </w:r>
      <w:proofErr w:type="gramEnd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 xml:space="preserve"> и доп. – Москва: Издательство </w:t>
      </w:r>
      <w:proofErr w:type="spellStart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>Юрайт</w:t>
      </w:r>
      <w:proofErr w:type="spellEnd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>, 2021. – 380 с.</w:t>
      </w:r>
    </w:p>
    <w:p w:rsidR="005453E5" w:rsidRPr="005453E5" w:rsidRDefault="005453E5" w:rsidP="005453E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</w:rPr>
      </w:pPr>
      <w:proofErr w:type="spellStart"/>
      <w:r w:rsidRPr="005453E5">
        <w:rPr>
          <w:rFonts w:ascii="Times New Roman" w:hAnsi="Times New Roman" w:cs="Calibri"/>
          <w:bCs/>
          <w:sz w:val="24"/>
          <w:szCs w:val="24"/>
        </w:rPr>
        <w:t>Рульнов</w:t>
      </w:r>
      <w:proofErr w:type="spellEnd"/>
      <w:r w:rsidRPr="005453E5">
        <w:rPr>
          <w:rFonts w:ascii="Times New Roman" w:hAnsi="Times New Roman" w:cs="Calibri"/>
          <w:bCs/>
          <w:sz w:val="24"/>
          <w:szCs w:val="24"/>
        </w:rPr>
        <w:t xml:space="preserve"> А. А. Автоматическое регулирование: учебник/ А. А. </w:t>
      </w:r>
      <w:proofErr w:type="spellStart"/>
      <w:r w:rsidRPr="005453E5">
        <w:rPr>
          <w:rFonts w:ascii="Times New Roman" w:hAnsi="Times New Roman" w:cs="Calibri"/>
          <w:bCs/>
          <w:sz w:val="24"/>
          <w:szCs w:val="24"/>
        </w:rPr>
        <w:t>Рульнов</w:t>
      </w:r>
      <w:proofErr w:type="spellEnd"/>
      <w:r w:rsidRPr="005453E5">
        <w:rPr>
          <w:rFonts w:ascii="Times New Roman" w:hAnsi="Times New Roman" w:cs="Calibri"/>
          <w:bCs/>
          <w:sz w:val="24"/>
          <w:szCs w:val="24"/>
        </w:rPr>
        <w:t>, И. И. Горюнов, К. Ю. Евстафьев. – 2-е изд., стереотип. – Москва: ИНФРА – М, 2021. – 219 с.</w:t>
      </w:r>
    </w:p>
    <w:p w:rsidR="005453E5" w:rsidRPr="005453E5" w:rsidRDefault="005453E5" w:rsidP="005453E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 xml:space="preserve">Феофанов, Ю. А. Инженерные сети: современные трубы и изделия для ремонта и строительства: учебное пособие для среднего профессионального образования/ Ю. А. Феофанов. — 2-е изд., </w:t>
      </w:r>
      <w:proofErr w:type="spellStart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>перераб</w:t>
      </w:r>
      <w:proofErr w:type="spellEnd"/>
      <w:proofErr w:type="gramStart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>.</w:t>
      </w:r>
      <w:proofErr w:type="gramEnd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 xml:space="preserve"> и доп. — М.: Издательство </w:t>
      </w:r>
      <w:proofErr w:type="spellStart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>Юрайт</w:t>
      </w:r>
      <w:proofErr w:type="spellEnd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 xml:space="preserve">, 2019. — 157 с. // ЭБС </w:t>
      </w:r>
      <w:proofErr w:type="spellStart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>Юрайт</w:t>
      </w:r>
      <w:proofErr w:type="spellEnd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 xml:space="preserve">: </w:t>
      </w:r>
      <w:hyperlink r:id="rId10" w:tgtFrame="_blank" w:history="1">
        <w:r w:rsidRPr="005453E5">
          <w:rPr>
            <w:rFonts w:ascii="Times New Roman" w:hAnsi="Times New Roman" w:cs="Calibri"/>
            <w:color w:val="486C97"/>
            <w:sz w:val="24"/>
            <w:szCs w:val="24"/>
            <w:shd w:val="clear" w:color="auto" w:fill="FFFFFF"/>
          </w:rPr>
          <w:t>https://urait.ru/bcode/438176</w:t>
        </w:r>
      </w:hyperlink>
    </w:p>
    <w:p w:rsidR="005453E5" w:rsidRPr="005453E5" w:rsidRDefault="005453E5" w:rsidP="005453E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 xml:space="preserve">Фокин С. В., </w:t>
      </w:r>
      <w:proofErr w:type="spellStart"/>
      <w:r w:rsidRPr="005453E5">
        <w:rPr>
          <w:rFonts w:ascii="Times New Roman" w:hAnsi="Times New Roman" w:cs="Calibri"/>
          <w:sz w:val="24"/>
          <w:szCs w:val="24"/>
        </w:rPr>
        <w:t>Шпортько</w:t>
      </w:r>
      <w:proofErr w:type="spellEnd"/>
      <w:r w:rsidRPr="005453E5">
        <w:rPr>
          <w:rFonts w:ascii="Times New Roman" w:hAnsi="Times New Roman" w:cs="Calibri"/>
          <w:sz w:val="24"/>
          <w:szCs w:val="24"/>
        </w:rPr>
        <w:t xml:space="preserve"> О. Н. Сантехнические работы. – М.: Издательский цент «КНОРУС», 2019.</w:t>
      </w:r>
    </w:p>
    <w:p w:rsidR="005453E5" w:rsidRPr="005453E5" w:rsidRDefault="005453E5" w:rsidP="005453E5">
      <w:pPr>
        <w:spacing w:after="0" w:line="240" w:lineRule="auto"/>
        <w:ind w:left="720"/>
        <w:jc w:val="both"/>
        <w:rPr>
          <w:rFonts w:ascii="Times New Roman" w:hAnsi="Times New Roman" w:cs="Calibri"/>
          <w:bCs/>
          <w:sz w:val="24"/>
          <w:szCs w:val="24"/>
        </w:rPr>
      </w:pPr>
    </w:p>
    <w:p w:rsidR="005453E5" w:rsidRPr="005453E5" w:rsidRDefault="005453E5" w:rsidP="005453E5">
      <w:pPr>
        <w:spacing w:after="0" w:line="240" w:lineRule="auto"/>
        <w:jc w:val="both"/>
        <w:rPr>
          <w:rFonts w:ascii="Times New Roman" w:hAnsi="Times New Roman" w:cs="Calibri"/>
          <w:b/>
          <w:bCs/>
          <w:sz w:val="24"/>
          <w:szCs w:val="24"/>
        </w:rPr>
      </w:pPr>
      <w:r w:rsidRPr="005453E5">
        <w:rPr>
          <w:rFonts w:ascii="Times New Roman" w:hAnsi="Times New Roman" w:cs="Calibri"/>
          <w:b/>
          <w:bCs/>
          <w:sz w:val="24"/>
          <w:szCs w:val="24"/>
        </w:rPr>
        <w:t>Электронные ресурсы</w:t>
      </w:r>
    </w:p>
    <w:p w:rsidR="005453E5" w:rsidRPr="005453E5" w:rsidRDefault="005453E5" w:rsidP="005453E5">
      <w:pPr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</w:rPr>
      </w:pPr>
      <w:r w:rsidRPr="005453E5">
        <w:rPr>
          <w:rFonts w:ascii="Times New Roman" w:hAnsi="Times New Roman" w:cs="Calibri"/>
          <w:bCs/>
          <w:sz w:val="24"/>
          <w:szCs w:val="24"/>
        </w:rPr>
        <w:t>Комплект программно-учебных модулей по компетенции «Сантехника и отопление» (1 изд.) изд-ва «Академия»</w:t>
      </w:r>
    </w:p>
    <w:p w:rsidR="0074369C" w:rsidRPr="001C7D5A" w:rsidRDefault="0074369C" w:rsidP="0074369C">
      <w:pPr>
        <w:pStyle w:val="a4"/>
        <w:tabs>
          <w:tab w:val="left" w:pos="3260"/>
        </w:tabs>
        <w:spacing w:after="0" w:line="240" w:lineRule="auto"/>
        <w:ind w:left="1692"/>
        <w:rPr>
          <w:rFonts w:ascii="Times New Roman" w:hAnsi="Times New Roman"/>
          <w:sz w:val="24"/>
          <w:szCs w:val="24"/>
        </w:rPr>
      </w:pPr>
    </w:p>
    <w:p w:rsidR="00C51B69" w:rsidRPr="002005E0" w:rsidRDefault="00C51B69" w:rsidP="00C51B69">
      <w:pPr>
        <w:pStyle w:val="ab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005E0">
        <w:rPr>
          <w:rFonts w:ascii="Times New Roman" w:hAnsi="Times New Roman"/>
          <w:b/>
          <w:sz w:val="24"/>
          <w:szCs w:val="24"/>
        </w:rPr>
        <w:t>3.3. Общие требования к организации образовательного процесса</w:t>
      </w:r>
    </w:p>
    <w:p w:rsidR="00C51B69" w:rsidRPr="008A0020" w:rsidRDefault="00707BE3" w:rsidP="008A0020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8A0020">
        <w:rPr>
          <w:rFonts w:ascii="Times New Roman" w:hAnsi="Times New Roman"/>
          <w:sz w:val="24"/>
          <w:szCs w:val="24"/>
        </w:rPr>
        <w:t>Учебной</w:t>
      </w:r>
      <w:r w:rsidR="00C51B69" w:rsidRPr="008A0020">
        <w:rPr>
          <w:rFonts w:ascii="Times New Roman" w:hAnsi="Times New Roman"/>
          <w:sz w:val="24"/>
          <w:szCs w:val="24"/>
        </w:rPr>
        <w:t xml:space="preserve"> практике </w:t>
      </w:r>
      <w:r w:rsidRPr="008A0020">
        <w:rPr>
          <w:rFonts w:ascii="Times New Roman" w:hAnsi="Times New Roman"/>
          <w:sz w:val="24"/>
          <w:szCs w:val="24"/>
        </w:rPr>
        <w:t>У</w:t>
      </w:r>
      <w:r w:rsidR="00C51B69" w:rsidRPr="008A0020">
        <w:rPr>
          <w:rFonts w:ascii="Times New Roman" w:hAnsi="Times New Roman"/>
          <w:sz w:val="24"/>
          <w:szCs w:val="24"/>
        </w:rPr>
        <w:t>П.0</w:t>
      </w:r>
      <w:r w:rsidR="008A0020" w:rsidRPr="008A0020">
        <w:rPr>
          <w:rFonts w:ascii="Times New Roman" w:hAnsi="Times New Roman"/>
          <w:sz w:val="24"/>
          <w:szCs w:val="24"/>
        </w:rPr>
        <w:t>4</w:t>
      </w:r>
      <w:r w:rsidR="00C51B69" w:rsidRPr="008A0020">
        <w:rPr>
          <w:rFonts w:ascii="Times New Roman" w:hAnsi="Times New Roman"/>
          <w:sz w:val="24"/>
          <w:szCs w:val="24"/>
        </w:rPr>
        <w:t xml:space="preserve"> предшествовало освоение профессионального модуля ПМ</w:t>
      </w:r>
      <w:r w:rsidR="008A0020" w:rsidRPr="008A0020">
        <w:rPr>
          <w:rFonts w:ascii="Times New Roman" w:hAnsi="Times New Roman"/>
          <w:sz w:val="24"/>
          <w:szCs w:val="24"/>
        </w:rPr>
        <w:t>.</w:t>
      </w:r>
      <w:r w:rsidR="00C51B69" w:rsidRPr="008A0020">
        <w:rPr>
          <w:rFonts w:ascii="Times New Roman" w:hAnsi="Times New Roman"/>
          <w:sz w:val="24"/>
          <w:szCs w:val="24"/>
        </w:rPr>
        <w:t>0</w:t>
      </w:r>
      <w:r w:rsidR="008A0020" w:rsidRPr="008A0020">
        <w:rPr>
          <w:rFonts w:ascii="Times New Roman" w:hAnsi="Times New Roman"/>
          <w:sz w:val="24"/>
          <w:szCs w:val="24"/>
        </w:rPr>
        <w:t>4</w:t>
      </w:r>
      <w:r w:rsidR="00C51B69" w:rsidRPr="008A0020">
        <w:rPr>
          <w:rFonts w:ascii="Times New Roman" w:hAnsi="Times New Roman"/>
          <w:sz w:val="24"/>
          <w:szCs w:val="24"/>
        </w:rPr>
        <w:t xml:space="preserve"> «</w:t>
      </w:r>
      <w:r w:rsidR="008A0020" w:rsidRPr="008A0020">
        <w:rPr>
          <w:rFonts w:ascii="Times New Roman" w:hAnsi="Times New Roman"/>
          <w:bCs/>
          <w:iCs/>
          <w:sz w:val="24"/>
          <w:szCs w:val="24"/>
        </w:rPr>
        <w:t>Выполнение работ по рабочей профессии "Слесарь-сантехник"</w:t>
      </w:r>
      <w:r w:rsidRPr="008A0020">
        <w:rPr>
          <w:rFonts w:ascii="Times New Roman" w:hAnsi="Times New Roman"/>
          <w:sz w:val="24"/>
          <w:szCs w:val="24"/>
        </w:rPr>
        <w:t>»</w:t>
      </w:r>
      <w:r w:rsidR="00C51B69" w:rsidRPr="008A0020">
        <w:rPr>
          <w:rFonts w:ascii="Times New Roman" w:hAnsi="Times New Roman"/>
          <w:sz w:val="24"/>
          <w:szCs w:val="24"/>
        </w:rPr>
        <w:t>.</w:t>
      </w:r>
    </w:p>
    <w:p w:rsidR="00C51B69" w:rsidRPr="008A0020" w:rsidRDefault="00707BE3" w:rsidP="008A0020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8A0020">
        <w:rPr>
          <w:rFonts w:ascii="Times New Roman" w:hAnsi="Times New Roman"/>
          <w:sz w:val="24"/>
          <w:szCs w:val="24"/>
        </w:rPr>
        <w:t>Учебная</w:t>
      </w:r>
      <w:r w:rsidR="00C51B69" w:rsidRPr="008A0020">
        <w:rPr>
          <w:rFonts w:ascii="Times New Roman" w:hAnsi="Times New Roman"/>
          <w:sz w:val="24"/>
          <w:szCs w:val="24"/>
        </w:rPr>
        <w:t xml:space="preserve"> практика </w:t>
      </w:r>
      <w:r w:rsidRPr="008A0020">
        <w:rPr>
          <w:rFonts w:ascii="Times New Roman" w:hAnsi="Times New Roman"/>
          <w:sz w:val="24"/>
          <w:szCs w:val="24"/>
        </w:rPr>
        <w:t>У</w:t>
      </w:r>
      <w:r w:rsidR="00C51B69" w:rsidRPr="008A0020">
        <w:rPr>
          <w:rFonts w:ascii="Times New Roman" w:hAnsi="Times New Roman"/>
          <w:sz w:val="24"/>
          <w:szCs w:val="24"/>
        </w:rPr>
        <w:t>П.0</w:t>
      </w:r>
      <w:r w:rsidR="008A0020" w:rsidRPr="008A0020">
        <w:rPr>
          <w:rFonts w:ascii="Times New Roman" w:hAnsi="Times New Roman"/>
          <w:sz w:val="24"/>
          <w:szCs w:val="24"/>
        </w:rPr>
        <w:t>4</w:t>
      </w:r>
      <w:r w:rsidR="00C51B69" w:rsidRPr="008A0020">
        <w:rPr>
          <w:rFonts w:ascii="Times New Roman" w:hAnsi="Times New Roman"/>
          <w:sz w:val="24"/>
          <w:szCs w:val="24"/>
        </w:rPr>
        <w:t xml:space="preserve"> относится к профессиональному учебному циклу. Практика направлена на освоение профессиональных компетенций.</w:t>
      </w:r>
    </w:p>
    <w:p w:rsidR="00C51B69" w:rsidRPr="002005E0" w:rsidRDefault="00C51B69" w:rsidP="00C51B69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2005E0">
        <w:rPr>
          <w:rFonts w:ascii="Times New Roman" w:hAnsi="Times New Roman"/>
          <w:sz w:val="24"/>
          <w:szCs w:val="24"/>
        </w:rPr>
        <w:t>.</w:t>
      </w:r>
    </w:p>
    <w:p w:rsidR="00C51B69" w:rsidRPr="00C51B69" w:rsidRDefault="00C51B69" w:rsidP="00C51B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rPr>
          <w:b/>
          <w:i w:val="0"/>
          <w:szCs w:val="24"/>
        </w:rPr>
      </w:pPr>
      <w:r w:rsidRPr="00C51B69">
        <w:rPr>
          <w:b/>
          <w:i w:val="0"/>
          <w:szCs w:val="24"/>
        </w:rPr>
        <w:t>3.4. Кадровое обеспечение образовательного процесса</w:t>
      </w:r>
    </w:p>
    <w:p w:rsidR="00C51B69" w:rsidRPr="00EB4F7E" w:rsidRDefault="00C51B69" w:rsidP="00C51B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F7E">
        <w:rPr>
          <w:rFonts w:ascii="Times New Roman" w:hAnsi="Times New Roman"/>
          <w:sz w:val="24"/>
          <w:szCs w:val="24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16 Строительство и жилищно-коммунальное хозяйство </w:t>
      </w:r>
      <w:r w:rsidRPr="00EB4F7E">
        <w:rPr>
          <w:rFonts w:ascii="Times New Roman" w:hAnsi="Times New Roman"/>
          <w:bCs/>
          <w:sz w:val="24"/>
          <w:szCs w:val="24"/>
        </w:rPr>
        <w:t xml:space="preserve">и </w:t>
      </w:r>
      <w:r w:rsidRPr="00EB4F7E">
        <w:rPr>
          <w:rFonts w:ascii="Times New Roman" w:hAnsi="Times New Roman"/>
          <w:sz w:val="24"/>
          <w:szCs w:val="24"/>
        </w:rPr>
        <w:t>имеющих стаж работы в данной профессиональной области не менее 3 лет.</w:t>
      </w:r>
    </w:p>
    <w:p w:rsidR="00C51B69" w:rsidRPr="00EB4F7E" w:rsidRDefault="00C51B69" w:rsidP="00C51B6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F7E">
        <w:rPr>
          <w:rFonts w:ascii="Times New Roman" w:hAnsi="Times New Roman"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профессиональном стандарте «Педагог профессионального обучения, профессионального образования и дополнительного профессионального образования», утвержденном приказом Министерства труда и социальной защиты Российской Федерации от 8 сентября 2015 г. № 608н.</w:t>
      </w:r>
    </w:p>
    <w:p w:rsidR="00C51B69" w:rsidRPr="00EB4F7E" w:rsidRDefault="00C51B69" w:rsidP="00C51B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F7E">
        <w:rPr>
          <w:rFonts w:ascii="Times New Roman" w:hAnsi="Times New Roman"/>
          <w:sz w:val="24"/>
          <w:szCs w:val="24"/>
        </w:rPr>
        <w:t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16 Строительство и жилищно-коммунальное хозяйство, не реже 1 раза в 3 года с учетом расширения спектра профессиональных компетенций.</w:t>
      </w:r>
    </w:p>
    <w:p w:rsidR="00C51B69" w:rsidRPr="00EB4F7E" w:rsidRDefault="00C51B69" w:rsidP="00C51B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F7E">
        <w:rPr>
          <w:rFonts w:ascii="Times New Roman" w:hAnsi="Times New Roman"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 16 Строительство и жилищно-коммунальное хозяйство, в общем числе педагогических работников, реализующих образовательную программу, должна быть не менее 25 процентов.</w:t>
      </w:r>
    </w:p>
    <w:p w:rsidR="00C51B69" w:rsidRDefault="00C51B69" w:rsidP="00C51B69">
      <w:pPr>
        <w:widowControl w:val="0"/>
        <w:shd w:val="clear" w:color="auto" w:fill="FFFFFF"/>
        <w:tabs>
          <w:tab w:val="left" w:pos="-8"/>
          <w:tab w:val="left" w:pos="786"/>
        </w:tabs>
        <w:suppressAutoHyphens/>
        <w:autoSpaceDE w:val="0"/>
        <w:spacing w:after="0" w:line="360" w:lineRule="auto"/>
        <w:ind w:left="720"/>
        <w:jc w:val="both"/>
        <w:rPr>
          <w:rFonts w:ascii="Times New Roman" w:hAnsi="Times New Roman"/>
        </w:rPr>
      </w:pPr>
    </w:p>
    <w:p w:rsidR="00C51B69" w:rsidRDefault="00C51B69">
      <w:r>
        <w:br w:type="page"/>
      </w:r>
    </w:p>
    <w:p w:rsidR="0074369C" w:rsidRPr="0074369C" w:rsidRDefault="006C79E8" w:rsidP="0074369C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</w:t>
      </w:r>
      <w:r w:rsidR="0074369C" w:rsidRPr="0074369C">
        <w:rPr>
          <w:rFonts w:ascii="Times New Roman" w:hAnsi="Times New Roman"/>
          <w:b/>
          <w:sz w:val="24"/>
          <w:szCs w:val="24"/>
        </w:rPr>
        <w:t xml:space="preserve">. КОНТРОЛЬ И ОЦЕНКА РЕЗУЛЬТАТОВ ОСВОЕНИЯ </w:t>
      </w:r>
      <w:r w:rsidR="005F342B">
        <w:rPr>
          <w:rFonts w:ascii="Times New Roman" w:hAnsi="Times New Roman"/>
          <w:b/>
          <w:sz w:val="24"/>
          <w:szCs w:val="24"/>
        </w:rPr>
        <w:t xml:space="preserve">ПРОГРАММЫ </w:t>
      </w:r>
      <w:r w:rsidR="0074369C" w:rsidRPr="0074369C">
        <w:rPr>
          <w:rFonts w:ascii="Times New Roman" w:hAnsi="Times New Roman"/>
          <w:b/>
          <w:sz w:val="24"/>
          <w:szCs w:val="24"/>
        </w:rPr>
        <w:t xml:space="preserve">ПРАКТИКИ </w:t>
      </w:r>
    </w:p>
    <w:p w:rsidR="005F342B" w:rsidRDefault="005F342B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</w:p>
    <w:p w:rsidR="0074369C" w:rsidRPr="007908E7" w:rsidRDefault="001C7D5A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  <w:r w:rsidRPr="007908E7">
        <w:rPr>
          <w:rFonts w:ascii="Times New Roman" w:hAnsi="Times New Roman"/>
          <w:sz w:val="24"/>
          <w:szCs w:val="24"/>
        </w:rPr>
        <w:t xml:space="preserve">Контроль и оценка результатов освоения производственной практики </w:t>
      </w:r>
      <w:proofErr w:type="gramStart"/>
      <w:r w:rsidRPr="007908E7">
        <w:rPr>
          <w:rFonts w:ascii="Times New Roman" w:hAnsi="Times New Roman"/>
          <w:sz w:val="24"/>
          <w:szCs w:val="24"/>
        </w:rPr>
        <w:t>осуществляется</w:t>
      </w:r>
      <w:proofErr w:type="gramEnd"/>
      <w:r w:rsidRPr="007908E7">
        <w:rPr>
          <w:rFonts w:ascii="Times New Roman" w:hAnsi="Times New Roman"/>
          <w:sz w:val="24"/>
          <w:szCs w:val="24"/>
        </w:rPr>
        <w:t xml:space="preserve"> руководителем практики в процессе освоения практики, а также сдачи обучающимися отчета по практике.</w:t>
      </w:r>
    </w:p>
    <w:tbl>
      <w:tblPr>
        <w:tblStyle w:val="TableNormal"/>
        <w:tblW w:w="0" w:type="auto"/>
        <w:tblInd w:w="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5"/>
        <w:gridCol w:w="3820"/>
        <w:gridCol w:w="2837"/>
      </w:tblGrid>
      <w:tr w:rsidR="00171CDD" w:rsidRPr="005F47D9" w:rsidTr="008A0020">
        <w:trPr>
          <w:trHeight w:val="965"/>
        </w:trPr>
        <w:tc>
          <w:tcPr>
            <w:tcW w:w="3835" w:type="dxa"/>
            <w:tcBorders>
              <w:right w:val="single" w:sz="4" w:space="0" w:color="000000"/>
            </w:tcBorders>
          </w:tcPr>
          <w:p w:rsidR="00171CDD" w:rsidRPr="005F47D9" w:rsidRDefault="00171CDD" w:rsidP="00F13AF3">
            <w:pPr>
              <w:pStyle w:val="TableParagraph"/>
              <w:spacing w:before="3" w:line="322" w:lineRule="exact"/>
              <w:ind w:left="256" w:right="379"/>
              <w:jc w:val="center"/>
              <w:rPr>
                <w:b/>
                <w:sz w:val="24"/>
                <w:szCs w:val="24"/>
              </w:rPr>
            </w:pPr>
            <w:proofErr w:type="spellStart"/>
            <w:r w:rsidRPr="005F47D9">
              <w:rPr>
                <w:b/>
                <w:sz w:val="24"/>
                <w:szCs w:val="24"/>
              </w:rPr>
              <w:t>Результаты</w:t>
            </w:r>
            <w:proofErr w:type="spellEnd"/>
            <w:r w:rsidRPr="005F47D9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5F47D9">
              <w:rPr>
                <w:b/>
                <w:sz w:val="24"/>
                <w:szCs w:val="24"/>
              </w:rPr>
              <w:t>освоенные</w:t>
            </w:r>
            <w:proofErr w:type="spellEnd"/>
            <w:r w:rsidRPr="005F47D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F47D9">
              <w:rPr>
                <w:b/>
                <w:sz w:val="24"/>
                <w:szCs w:val="24"/>
              </w:rPr>
              <w:t>профессиональные</w:t>
            </w:r>
            <w:proofErr w:type="spellEnd"/>
            <w:r w:rsidRPr="005F47D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F47D9">
              <w:rPr>
                <w:b/>
                <w:sz w:val="24"/>
                <w:szCs w:val="24"/>
              </w:rPr>
              <w:t>компетенции</w:t>
            </w:r>
            <w:proofErr w:type="spellEnd"/>
            <w:r w:rsidRPr="005F47D9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820" w:type="dxa"/>
            <w:tcBorders>
              <w:left w:val="single" w:sz="4" w:space="0" w:color="000000"/>
              <w:right w:val="single" w:sz="4" w:space="0" w:color="000000"/>
            </w:tcBorders>
          </w:tcPr>
          <w:p w:rsidR="00171CDD" w:rsidRPr="005F47D9" w:rsidRDefault="00171CDD" w:rsidP="00F13AF3">
            <w:pPr>
              <w:pStyle w:val="TableParagraph"/>
              <w:spacing w:before="160"/>
              <w:ind w:left="379" w:right="121" w:hanging="217"/>
              <w:rPr>
                <w:b/>
                <w:sz w:val="24"/>
                <w:szCs w:val="24"/>
              </w:rPr>
            </w:pPr>
            <w:proofErr w:type="spellStart"/>
            <w:r w:rsidRPr="005F47D9">
              <w:rPr>
                <w:b/>
                <w:sz w:val="24"/>
                <w:szCs w:val="24"/>
              </w:rPr>
              <w:t>Основные</w:t>
            </w:r>
            <w:proofErr w:type="spellEnd"/>
            <w:r w:rsidRPr="005F47D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F47D9">
              <w:rPr>
                <w:b/>
                <w:sz w:val="24"/>
                <w:szCs w:val="24"/>
              </w:rPr>
              <w:t>показатели</w:t>
            </w:r>
            <w:proofErr w:type="spellEnd"/>
            <w:r w:rsidRPr="005F47D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F47D9">
              <w:rPr>
                <w:b/>
                <w:sz w:val="24"/>
                <w:szCs w:val="24"/>
              </w:rPr>
              <w:t>оценки</w:t>
            </w:r>
            <w:proofErr w:type="spellEnd"/>
            <w:r w:rsidRPr="005F47D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F47D9">
              <w:rPr>
                <w:b/>
                <w:sz w:val="24"/>
                <w:szCs w:val="24"/>
              </w:rPr>
              <w:t>результата</w:t>
            </w:r>
            <w:proofErr w:type="spellEnd"/>
          </w:p>
        </w:tc>
        <w:tc>
          <w:tcPr>
            <w:tcW w:w="2837" w:type="dxa"/>
            <w:tcBorders>
              <w:left w:val="single" w:sz="4" w:space="0" w:color="000000"/>
            </w:tcBorders>
          </w:tcPr>
          <w:p w:rsidR="00171CDD" w:rsidRPr="00171CDD" w:rsidRDefault="00171CDD" w:rsidP="00F13AF3">
            <w:pPr>
              <w:pStyle w:val="TableParagraph"/>
              <w:spacing w:before="160"/>
              <w:ind w:left="166" w:right="215" w:firstLine="160"/>
              <w:rPr>
                <w:b/>
                <w:sz w:val="24"/>
                <w:szCs w:val="24"/>
                <w:lang w:val="ru-RU"/>
              </w:rPr>
            </w:pPr>
            <w:r w:rsidRPr="00171CDD">
              <w:rPr>
                <w:b/>
                <w:sz w:val="24"/>
                <w:szCs w:val="24"/>
                <w:lang w:val="ru-RU"/>
              </w:rPr>
              <w:t>Формы и методы контроля и оценки</w:t>
            </w:r>
          </w:p>
        </w:tc>
      </w:tr>
      <w:tr w:rsidR="008A0020" w:rsidRPr="005F47D9" w:rsidTr="008A0020">
        <w:trPr>
          <w:trHeight w:val="1685"/>
        </w:trPr>
        <w:tc>
          <w:tcPr>
            <w:tcW w:w="3835" w:type="dxa"/>
          </w:tcPr>
          <w:p w:rsidR="008A0020" w:rsidRPr="005F47D9" w:rsidRDefault="008A0020" w:rsidP="008A0020">
            <w:pPr>
              <w:pStyle w:val="TableParagraph"/>
              <w:tabs>
                <w:tab w:val="left" w:pos="2233"/>
              </w:tabs>
              <w:spacing w:before="152"/>
              <w:ind w:left="107" w:right="87"/>
              <w:jc w:val="both"/>
              <w:rPr>
                <w:sz w:val="24"/>
                <w:szCs w:val="24"/>
              </w:rPr>
            </w:pPr>
            <w:proofErr w:type="spellStart"/>
            <w:r w:rsidRPr="003D47AB">
              <w:rPr>
                <w:sz w:val="24"/>
                <w:szCs w:val="24"/>
              </w:rPr>
              <w:t>Выполнять</w:t>
            </w:r>
            <w:proofErr w:type="spellEnd"/>
            <w:r w:rsidRPr="003D47AB">
              <w:rPr>
                <w:sz w:val="24"/>
                <w:szCs w:val="24"/>
              </w:rPr>
              <w:t xml:space="preserve"> </w:t>
            </w:r>
            <w:proofErr w:type="spellStart"/>
            <w:r w:rsidRPr="003D47AB">
              <w:rPr>
                <w:sz w:val="24"/>
                <w:szCs w:val="24"/>
              </w:rPr>
              <w:t>текущее</w:t>
            </w:r>
            <w:proofErr w:type="spellEnd"/>
            <w:r w:rsidRPr="003D47AB">
              <w:rPr>
                <w:sz w:val="24"/>
                <w:szCs w:val="24"/>
              </w:rPr>
              <w:t xml:space="preserve"> </w:t>
            </w:r>
            <w:proofErr w:type="spellStart"/>
            <w:r w:rsidRPr="003D47AB">
              <w:rPr>
                <w:sz w:val="24"/>
                <w:szCs w:val="24"/>
              </w:rPr>
              <w:t>техническое</w:t>
            </w:r>
            <w:proofErr w:type="spellEnd"/>
            <w:r w:rsidRPr="003D47AB">
              <w:rPr>
                <w:sz w:val="24"/>
                <w:szCs w:val="24"/>
              </w:rPr>
              <w:t xml:space="preserve"> </w:t>
            </w:r>
            <w:proofErr w:type="spellStart"/>
            <w:r w:rsidRPr="003D47AB">
              <w:rPr>
                <w:sz w:val="24"/>
                <w:szCs w:val="24"/>
              </w:rPr>
              <w:t>обслуживания</w:t>
            </w:r>
            <w:proofErr w:type="spellEnd"/>
            <w:r w:rsidRPr="003D47AB">
              <w:rPr>
                <w:sz w:val="24"/>
                <w:szCs w:val="24"/>
              </w:rPr>
              <w:t xml:space="preserve"> </w:t>
            </w:r>
            <w:proofErr w:type="spellStart"/>
            <w:r w:rsidRPr="003D47AB">
              <w:rPr>
                <w:sz w:val="24"/>
                <w:szCs w:val="24"/>
              </w:rPr>
              <w:t>домовых</w:t>
            </w:r>
            <w:proofErr w:type="spellEnd"/>
            <w:r w:rsidRPr="003D47AB">
              <w:rPr>
                <w:sz w:val="24"/>
                <w:szCs w:val="24"/>
              </w:rPr>
              <w:t xml:space="preserve"> </w:t>
            </w:r>
            <w:proofErr w:type="spellStart"/>
            <w:r w:rsidRPr="003D47AB">
              <w:rPr>
                <w:sz w:val="24"/>
                <w:szCs w:val="24"/>
              </w:rPr>
              <w:t>санитарно-технических</w:t>
            </w:r>
            <w:proofErr w:type="spellEnd"/>
            <w:r w:rsidRPr="003D47AB">
              <w:rPr>
                <w:sz w:val="24"/>
                <w:szCs w:val="24"/>
              </w:rPr>
              <w:t xml:space="preserve"> </w:t>
            </w:r>
            <w:proofErr w:type="spellStart"/>
            <w:r w:rsidRPr="003D47AB">
              <w:rPr>
                <w:sz w:val="24"/>
                <w:szCs w:val="24"/>
              </w:rPr>
              <w:t>систем</w:t>
            </w:r>
            <w:proofErr w:type="spellEnd"/>
            <w:r w:rsidRPr="003D47AB">
              <w:rPr>
                <w:sz w:val="24"/>
                <w:szCs w:val="24"/>
              </w:rPr>
              <w:t xml:space="preserve"> и </w:t>
            </w:r>
            <w:proofErr w:type="spellStart"/>
            <w:r w:rsidRPr="003D47AB">
              <w:rPr>
                <w:sz w:val="24"/>
                <w:szCs w:val="24"/>
              </w:rPr>
              <w:t>оборудования</w:t>
            </w:r>
            <w:proofErr w:type="spellEnd"/>
            <w:r w:rsidRPr="003D47AB">
              <w:rPr>
                <w:sz w:val="24"/>
                <w:szCs w:val="24"/>
              </w:rPr>
              <w:t>.</w:t>
            </w:r>
          </w:p>
        </w:tc>
        <w:tc>
          <w:tcPr>
            <w:tcW w:w="3820" w:type="dxa"/>
          </w:tcPr>
          <w:p w:rsidR="008A0020" w:rsidRPr="005F47D9" w:rsidRDefault="008A0020" w:rsidP="008A0020">
            <w:pPr>
              <w:pStyle w:val="TableParagraph"/>
              <w:tabs>
                <w:tab w:val="left" w:pos="1774"/>
                <w:tab w:val="left" w:pos="2725"/>
              </w:tabs>
              <w:ind w:left="115" w:right="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proofErr w:type="spellStart"/>
            <w:r w:rsidRPr="003D47AB">
              <w:rPr>
                <w:sz w:val="24"/>
                <w:szCs w:val="24"/>
              </w:rPr>
              <w:t>Выполнять</w:t>
            </w:r>
            <w:proofErr w:type="spellEnd"/>
            <w:r w:rsidRPr="003D47AB">
              <w:rPr>
                <w:sz w:val="24"/>
                <w:szCs w:val="24"/>
              </w:rPr>
              <w:t xml:space="preserve"> </w:t>
            </w:r>
            <w:proofErr w:type="spellStart"/>
            <w:r w:rsidRPr="003D47AB">
              <w:rPr>
                <w:sz w:val="24"/>
                <w:szCs w:val="24"/>
              </w:rPr>
              <w:t>текущее</w:t>
            </w:r>
            <w:proofErr w:type="spellEnd"/>
            <w:r w:rsidRPr="003D47AB">
              <w:rPr>
                <w:sz w:val="24"/>
                <w:szCs w:val="24"/>
              </w:rPr>
              <w:t xml:space="preserve"> </w:t>
            </w:r>
            <w:proofErr w:type="spellStart"/>
            <w:r w:rsidRPr="003D47AB">
              <w:rPr>
                <w:sz w:val="24"/>
                <w:szCs w:val="24"/>
              </w:rPr>
              <w:t>техническое</w:t>
            </w:r>
            <w:proofErr w:type="spellEnd"/>
            <w:r w:rsidRPr="003D47AB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обслуживание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домового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санитарно-</w:t>
            </w:r>
            <w:r w:rsidRPr="003D47AB">
              <w:rPr>
                <w:sz w:val="24"/>
                <w:szCs w:val="24"/>
              </w:rPr>
              <w:t>технического</w:t>
            </w:r>
            <w:proofErr w:type="spellEnd"/>
            <w:r w:rsidRPr="003D47AB">
              <w:rPr>
                <w:sz w:val="24"/>
                <w:szCs w:val="24"/>
              </w:rPr>
              <w:t xml:space="preserve"> </w:t>
            </w:r>
            <w:proofErr w:type="spellStart"/>
            <w:r w:rsidRPr="003D47AB">
              <w:rPr>
                <w:sz w:val="24"/>
                <w:szCs w:val="24"/>
              </w:rPr>
              <w:t>оборудования</w:t>
            </w:r>
            <w:proofErr w:type="spellEnd"/>
            <w:r w:rsidRPr="003D47AB">
              <w:rPr>
                <w:sz w:val="24"/>
                <w:szCs w:val="24"/>
              </w:rPr>
              <w:t>.</w:t>
            </w:r>
          </w:p>
        </w:tc>
        <w:tc>
          <w:tcPr>
            <w:tcW w:w="2837" w:type="dxa"/>
          </w:tcPr>
          <w:p w:rsidR="008A0020" w:rsidRPr="005F47D9" w:rsidRDefault="008A0020" w:rsidP="008A0020">
            <w:pPr>
              <w:pStyle w:val="TableParagraph"/>
              <w:ind w:left="118" w:right="79"/>
              <w:jc w:val="both"/>
              <w:rPr>
                <w:sz w:val="24"/>
                <w:szCs w:val="24"/>
              </w:rPr>
            </w:pPr>
            <w:proofErr w:type="spellStart"/>
            <w:r w:rsidRPr="003D47AB">
              <w:rPr>
                <w:sz w:val="24"/>
                <w:szCs w:val="24"/>
              </w:rPr>
              <w:t>Практическая</w:t>
            </w:r>
            <w:proofErr w:type="spellEnd"/>
            <w:r w:rsidRPr="003D47AB">
              <w:rPr>
                <w:sz w:val="24"/>
                <w:szCs w:val="24"/>
              </w:rPr>
              <w:t xml:space="preserve"> </w:t>
            </w:r>
            <w:proofErr w:type="spellStart"/>
            <w:r w:rsidRPr="003D47AB">
              <w:rPr>
                <w:sz w:val="24"/>
                <w:szCs w:val="24"/>
              </w:rPr>
              <w:t>работа</w:t>
            </w:r>
            <w:proofErr w:type="spellEnd"/>
            <w:r w:rsidRPr="003D47AB">
              <w:rPr>
                <w:sz w:val="24"/>
                <w:szCs w:val="24"/>
              </w:rPr>
              <w:t xml:space="preserve">, </w:t>
            </w:r>
            <w:proofErr w:type="spellStart"/>
            <w:r w:rsidRPr="003D47AB">
              <w:rPr>
                <w:sz w:val="24"/>
                <w:szCs w:val="24"/>
              </w:rPr>
              <w:t>тестирование</w:t>
            </w:r>
            <w:proofErr w:type="spellEnd"/>
            <w:r w:rsidRPr="003D47AB">
              <w:rPr>
                <w:sz w:val="24"/>
                <w:szCs w:val="24"/>
              </w:rPr>
              <w:t xml:space="preserve">, </w:t>
            </w:r>
            <w:proofErr w:type="spellStart"/>
            <w:r w:rsidRPr="003D47AB">
              <w:rPr>
                <w:sz w:val="24"/>
                <w:szCs w:val="24"/>
              </w:rPr>
              <w:t>контрольная</w:t>
            </w:r>
            <w:proofErr w:type="spellEnd"/>
            <w:r w:rsidRPr="003D47AB">
              <w:rPr>
                <w:sz w:val="24"/>
                <w:szCs w:val="24"/>
              </w:rPr>
              <w:t xml:space="preserve"> </w:t>
            </w:r>
            <w:proofErr w:type="spellStart"/>
            <w:r w:rsidRPr="003D47AB">
              <w:rPr>
                <w:sz w:val="24"/>
                <w:szCs w:val="24"/>
              </w:rPr>
              <w:t>работа</w:t>
            </w:r>
            <w:proofErr w:type="spellEnd"/>
            <w:r w:rsidRPr="003D47AB">
              <w:rPr>
                <w:sz w:val="24"/>
                <w:szCs w:val="24"/>
              </w:rPr>
              <w:t xml:space="preserve">, </w:t>
            </w:r>
            <w:proofErr w:type="spellStart"/>
            <w:r w:rsidRPr="003D47AB">
              <w:rPr>
                <w:sz w:val="24"/>
                <w:szCs w:val="24"/>
              </w:rPr>
              <w:t>устный</w:t>
            </w:r>
            <w:proofErr w:type="spellEnd"/>
            <w:r w:rsidRPr="003D47AB">
              <w:rPr>
                <w:sz w:val="24"/>
                <w:szCs w:val="24"/>
              </w:rPr>
              <w:t xml:space="preserve"> </w:t>
            </w:r>
            <w:proofErr w:type="spellStart"/>
            <w:r w:rsidRPr="003D47AB">
              <w:rPr>
                <w:sz w:val="24"/>
                <w:szCs w:val="24"/>
              </w:rPr>
              <w:t>опрос</w:t>
            </w:r>
            <w:proofErr w:type="spellEnd"/>
            <w:r w:rsidRPr="003D47AB">
              <w:rPr>
                <w:sz w:val="24"/>
                <w:szCs w:val="24"/>
              </w:rPr>
              <w:t xml:space="preserve">, </w:t>
            </w:r>
            <w:proofErr w:type="spellStart"/>
            <w:r w:rsidRPr="003D47AB">
              <w:rPr>
                <w:sz w:val="24"/>
                <w:szCs w:val="24"/>
              </w:rPr>
              <w:t>экспертная</w:t>
            </w:r>
            <w:proofErr w:type="spellEnd"/>
            <w:r w:rsidRPr="003D47AB">
              <w:rPr>
                <w:sz w:val="24"/>
                <w:szCs w:val="24"/>
              </w:rPr>
              <w:t xml:space="preserve"> </w:t>
            </w:r>
            <w:proofErr w:type="spellStart"/>
            <w:r w:rsidRPr="003D47AB">
              <w:rPr>
                <w:sz w:val="24"/>
                <w:szCs w:val="24"/>
              </w:rPr>
              <w:t>оценка</w:t>
            </w:r>
            <w:proofErr w:type="spellEnd"/>
            <w:r w:rsidRPr="003D47AB">
              <w:rPr>
                <w:sz w:val="24"/>
                <w:szCs w:val="24"/>
              </w:rPr>
              <w:t xml:space="preserve"> </w:t>
            </w:r>
            <w:proofErr w:type="spellStart"/>
            <w:r w:rsidRPr="003D47AB">
              <w:rPr>
                <w:sz w:val="24"/>
                <w:szCs w:val="24"/>
              </w:rPr>
              <w:t>комплексной</w:t>
            </w:r>
            <w:proofErr w:type="spellEnd"/>
            <w:r w:rsidRPr="003D47AB">
              <w:rPr>
                <w:sz w:val="24"/>
                <w:szCs w:val="24"/>
              </w:rPr>
              <w:t xml:space="preserve"> </w:t>
            </w:r>
            <w:proofErr w:type="spellStart"/>
            <w:r w:rsidRPr="003D47AB">
              <w:rPr>
                <w:sz w:val="24"/>
                <w:szCs w:val="24"/>
              </w:rPr>
              <w:t>работы</w:t>
            </w:r>
            <w:proofErr w:type="spellEnd"/>
            <w:r w:rsidRPr="003D47AB">
              <w:rPr>
                <w:sz w:val="24"/>
                <w:szCs w:val="24"/>
              </w:rPr>
              <w:t xml:space="preserve"> </w:t>
            </w:r>
            <w:proofErr w:type="spellStart"/>
            <w:r w:rsidRPr="003D47AB">
              <w:rPr>
                <w:sz w:val="24"/>
                <w:szCs w:val="24"/>
              </w:rPr>
              <w:t>по</w:t>
            </w:r>
            <w:proofErr w:type="spellEnd"/>
            <w:r w:rsidRPr="003D47AB">
              <w:rPr>
                <w:sz w:val="24"/>
                <w:szCs w:val="24"/>
              </w:rPr>
              <w:t xml:space="preserve"> </w:t>
            </w:r>
            <w:proofErr w:type="spellStart"/>
            <w:r w:rsidRPr="003D47AB">
              <w:rPr>
                <w:sz w:val="24"/>
                <w:szCs w:val="24"/>
              </w:rPr>
              <w:t>всей</w:t>
            </w:r>
            <w:proofErr w:type="spellEnd"/>
            <w:r w:rsidRPr="003D47AB">
              <w:rPr>
                <w:sz w:val="24"/>
                <w:szCs w:val="24"/>
              </w:rPr>
              <w:t xml:space="preserve"> </w:t>
            </w:r>
            <w:proofErr w:type="spellStart"/>
            <w:r w:rsidRPr="003D47AB">
              <w:rPr>
                <w:sz w:val="24"/>
                <w:szCs w:val="24"/>
              </w:rPr>
              <w:t>компетенции</w:t>
            </w:r>
            <w:proofErr w:type="spellEnd"/>
            <w:r w:rsidRPr="003D47AB">
              <w:rPr>
                <w:sz w:val="24"/>
                <w:szCs w:val="24"/>
              </w:rPr>
              <w:t>.</w:t>
            </w:r>
          </w:p>
        </w:tc>
      </w:tr>
      <w:tr w:rsidR="008A0020" w:rsidRPr="005F47D9" w:rsidTr="008A0020">
        <w:trPr>
          <w:trHeight w:val="1864"/>
        </w:trPr>
        <w:tc>
          <w:tcPr>
            <w:tcW w:w="3835" w:type="dxa"/>
          </w:tcPr>
          <w:p w:rsidR="008A0020" w:rsidRPr="008A0020" w:rsidRDefault="008A0020" w:rsidP="008A0020">
            <w:pPr>
              <w:pStyle w:val="TableParagraph"/>
              <w:tabs>
                <w:tab w:val="left" w:pos="2446"/>
                <w:tab w:val="left" w:pos="2667"/>
                <w:tab w:val="left" w:pos="3391"/>
              </w:tabs>
              <w:ind w:left="107" w:right="76"/>
              <w:jc w:val="both"/>
              <w:rPr>
                <w:sz w:val="24"/>
                <w:szCs w:val="24"/>
                <w:lang w:val="ru-RU"/>
              </w:rPr>
            </w:pPr>
            <w:r w:rsidRPr="008A0020">
              <w:rPr>
                <w:sz w:val="24"/>
                <w:szCs w:val="24"/>
                <w:lang w:val="ru-RU"/>
              </w:rPr>
              <w:t>Осуществлять подготовку домовых санитарно-технических систем и оборудования к сезонной (осенне-зимней и весенне-летней) эксплуатации.</w:t>
            </w:r>
          </w:p>
        </w:tc>
        <w:tc>
          <w:tcPr>
            <w:tcW w:w="3820" w:type="dxa"/>
          </w:tcPr>
          <w:p w:rsidR="008A0020" w:rsidRDefault="008A0020" w:rsidP="008A0020">
            <w:pPr>
              <w:pStyle w:val="TableParagraph"/>
              <w:tabs>
                <w:tab w:val="left" w:pos="2859"/>
              </w:tabs>
              <w:ind w:left="105" w:right="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3D47AB">
              <w:rPr>
                <w:sz w:val="24"/>
                <w:szCs w:val="24"/>
              </w:rPr>
              <w:t>Осуществля</w:t>
            </w:r>
            <w:r>
              <w:rPr>
                <w:sz w:val="24"/>
                <w:szCs w:val="24"/>
              </w:rPr>
              <w:t xml:space="preserve">ет </w:t>
            </w:r>
            <w:proofErr w:type="spellStart"/>
            <w:r>
              <w:rPr>
                <w:sz w:val="24"/>
                <w:szCs w:val="24"/>
              </w:rPr>
              <w:t>подготовку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домовых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санитарно-</w:t>
            </w:r>
            <w:r w:rsidRPr="003D47AB">
              <w:rPr>
                <w:sz w:val="24"/>
                <w:szCs w:val="24"/>
              </w:rPr>
              <w:t>технических</w:t>
            </w:r>
            <w:proofErr w:type="spellEnd"/>
            <w:r w:rsidRPr="003D47AB">
              <w:rPr>
                <w:sz w:val="24"/>
                <w:szCs w:val="24"/>
              </w:rPr>
              <w:t xml:space="preserve"> систем к сезонной (осенне-зимней и весенне-летней) эксплуатации.</w:t>
            </w:r>
          </w:p>
          <w:p w:rsidR="008A0020" w:rsidRPr="005F47D9" w:rsidRDefault="008A0020" w:rsidP="008A0020">
            <w:pPr>
              <w:pStyle w:val="TableParagraph"/>
              <w:tabs>
                <w:tab w:val="left" w:pos="2859"/>
              </w:tabs>
              <w:ind w:right="84"/>
              <w:jc w:val="both"/>
              <w:rPr>
                <w:sz w:val="24"/>
                <w:szCs w:val="24"/>
              </w:rPr>
            </w:pPr>
          </w:p>
        </w:tc>
        <w:tc>
          <w:tcPr>
            <w:tcW w:w="2837" w:type="dxa"/>
          </w:tcPr>
          <w:p w:rsidR="008A0020" w:rsidRPr="005F47D9" w:rsidRDefault="008A0020" w:rsidP="008A0020">
            <w:pPr>
              <w:pStyle w:val="TableParagraph"/>
              <w:ind w:left="118" w:right="79"/>
              <w:jc w:val="both"/>
              <w:rPr>
                <w:sz w:val="24"/>
                <w:szCs w:val="24"/>
              </w:rPr>
            </w:pPr>
            <w:r w:rsidRPr="003D47AB">
              <w:rPr>
                <w:sz w:val="24"/>
                <w:szCs w:val="24"/>
              </w:rPr>
              <w:t>Практическая работа, тестирование, контрольная работа, устный опрос, экспертная оценка комплексной работы по</w:t>
            </w:r>
            <w:r>
              <w:rPr>
                <w:sz w:val="24"/>
                <w:szCs w:val="24"/>
              </w:rPr>
              <w:t xml:space="preserve"> всей компетенции</w:t>
            </w:r>
            <w:r w:rsidRPr="005F47D9">
              <w:rPr>
                <w:sz w:val="24"/>
                <w:szCs w:val="24"/>
              </w:rPr>
              <w:t>.</w:t>
            </w:r>
          </w:p>
        </w:tc>
      </w:tr>
      <w:tr w:rsidR="008A0020" w:rsidRPr="005F47D9" w:rsidTr="008A0020">
        <w:trPr>
          <w:trHeight w:val="1892"/>
        </w:trPr>
        <w:tc>
          <w:tcPr>
            <w:tcW w:w="3835" w:type="dxa"/>
          </w:tcPr>
          <w:p w:rsidR="008A0020" w:rsidRPr="008A0020" w:rsidRDefault="008A0020" w:rsidP="008A0020">
            <w:pPr>
              <w:pStyle w:val="TableParagraph"/>
              <w:tabs>
                <w:tab w:val="left" w:pos="2446"/>
                <w:tab w:val="left" w:pos="3391"/>
              </w:tabs>
              <w:ind w:left="107" w:right="86"/>
              <w:jc w:val="both"/>
              <w:rPr>
                <w:sz w:val="24"/>
                <w:szCs w:val="24"/>
                <w:lang w:val="ru-RU"/>
              </w:rPr>
            </w:pPr>
            <w:r w:rsidRPr="008A0020">
              <w:rPr>
                <w:sz w:val="24"/>
                <w:szCs w:val="24"/>
                <w:lang w:val="ru-RU"/>
              </w:rPr>
              <w:t>Выполнять ремонт домовых санитарно-технических систем и оборудования.</w:t>
            </w:r>
          </w:p>
        </w:tc>
        <w:tc>
          <w:tcPr>
            <w:tcW w:w="3820" w:type="dxa"/>
          </w:tcPr>
          <w:p w:rsidR="008A0020" w:rsidRPr="005F47D9" w:rsidRDefault="008A0020" w:rsidP="008A0020">
            <w:pPr>
              <w:pStyle w:val="TableParagraph"/>
              <w:tabs>
                <w:tab w:val="left" w:pos="2866"/>
              </w:tabs>
              <w:spacing w:before="1"/>
              <w:ind w:right="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3D47AB">
              <w:t xml:space="preserve"> </w:t>
            </w:r>
            <w:r>
              <w:t>В</w:t>
            </w:r>
            <w:r w:rsidRPr="003D47AB">
              <w:rPr>
                <w:sz w:val="24"/>
                <w:szCs w:val="24"/>
              </w:rPr>
              <w:t>ыполняет ремонт домовых санитарно-технических систем.</w:t>
            </w:r>
          </w:p>
        </w:tc>
        <w:tc>
          <w:tcPr>
            <w:tcW w:w="2837" w:type="dxa"/>
          </w:tcPr>
          <w:p w:rsidR="008A0020" w:rsidRPr="005F47D9" w:rsidRDefault="008A0020" w:rsidP="008A0020">
            <w:pPr>
              <w:pStyle w:val="TableParagraph"/>
              <w:ind w:left="118" w:right="79"/>
              <w:jc w:val="both"/>
              <w:rPr>
                <w:sz w:val="24"/>
                <w:szCs w:val="24"/>
              </w:rPr>
            </w:pPr>
            <w:r w:rsidRPr="00865A74">
              <w:rPr>
                <w:sz w:val="24"/>
                <w:szCs w:val="24"/>
              </w:rPr>
              <w:t>Практическая работа, тестирование, контрольная работа, устный опрос, экспертная оценка комплексной работы по всей компетенции.</w:t>
            </w:r>
          </w:p>
        </w:tc>
      </w:tr>
      <w:tr w:rsidR="008A0020" w:rsidRPr="005F47D9" w:rsidTr="008A0020">
        <w:trPr>
          <w:trHeight w:val="439"/>
        </w:trPr>
        <w:tc>
          <w:tcPr>
            <w:tcW w:w="3835" w:type="dxa"/>
          </w:tcPr>
          <w:p w:rsidR="008A0020" w:rsidRPr="005F47D9" w:rsidRDefault="008A0020" w:rsidP="008A0020">
            <w:pPr>
              <w:pStyle w:val="TableParagraph"/>
              <w:spacing w:line="302" w:lineRule="exact"/>
              <w:ind w:left="107"/>
              <w:rPr>
                <w:sz w:val="24"/>
                <w:szCs w:val="24"/>
              </w:rPr>
            </w:pPr>
            <w:r w:rsidRPr="00865A74">
              <w:rPr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820" w:type="dxa"/>
          </w:tcPr>
          <w:p w:rsidR="008A0020" w:rsidRPr="005F47D9" w:rsidRDefault="008A0020" w:rsidP="008A0020">
            <w:pPr>
              <w:pStyle w:val="TableParagraph"/>
              <w:spacing w:line="302" w:lineRule="exact"/>
              <w:ind w:left="115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Проявляет устойчивый</w:t>
            </w:r>
          </w:p>
          <w:p w:rsidR="008A0020" w:rsidRPr="005F47D9" w:rsidRDefault="008A0020" w:rsidP="008A0020">
            <w:pPr>
              <w:pStyle w:val="TableParagraph"/>
              <w:spacing w:line="302" w:lineRule="exact"/>
              <w:ind w:left="115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интерес к профессии.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A0020" w:rsidRPr="00C2532F" w:rsidRDefault="008A0020" w:rsidP="008A002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A0020">
              <w:rPr>
                <w:rFonts w:ascii="Times New Roman" w:eastAsia="Times New Roman" w:hAnsi="Times New Roman"/>
                <w:sz w:val="24"/>
                <w:szCs w:val="24"/>
                <w:lang w:val="ru-RU" w:eastAsia="ru-RU" w:bidi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 w:bidi="ru-RU"/>
              </w:rPr>
              <w:t>, в результате прохождения практики</w:t>
            </w:r>
            <w:r w:rsidRPr="008A0020">
              <w:rPr>
                <w:rFonts w:ascii="Times New Roman" w:eastAsia="Times New Roman" w:hAnsi="Times New Roman"/>
                <w:sz w:val="24"/>
                <w:szCs w:val="24"/>
                <w:lang w:val="ru-RU" w:eastAsia="ru-RU" w:bidi="ru-RU"/>
              </w:rPr>
              <w:t>.</w:t>
            </w:r>
          </w:p>
        </w:tc>
      </w:tr>
      <w:tr w:rsidR="008A0020" w:rsidRPr="005F47D9" w:rsidTr="008A0020">
        <w:trPr>
          <w:trHeight w:val="439"/>
        </w:trPr>
        <w:tc>
          <w:tcPr>
            <w:tcW w:w="3835" w:type="dxa"/>
          </w:tcPr>
          <w:p w:rsidR="008A0020" w:rsidRPr="005F47D9" w:rsidRDefault="008A0020" w:rsidP="008A0020">
            <w:pPr>
              <w:pStyle w:val="TableParagraph"/>
              <w:tabs>
                <w:tab w:val="left" w:pos="910"/>
                <w:tab w:val="left" w:pos="1536"/>
              </w:tabs>
              <w:spacing w:line="314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2. </w:t>
            </w:r>
            <w:r w:rsidRPr="005F47D9">
              <w:rPr>
                <w:sz w:val="24"/>
                <w:szCs w:val="24"/>
              </w:rPr>
              <w:t>Организовывать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собственную деятельность,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выбирать типовые методы и</w:t>
            </w:r>
            <w:r>
              <w:rPr>
                <w:sz w:val="24"/>
                <w:szCs w:val="24"/>
              </w:rPr>
              <w:t xml:space="preserve"> способы </w:t>
            </w:r>
            <w:r w:rsidRPr="005F47D9">
              <w:rPr>
                <w:sz w:val="24"/>
                <w:szCs w:val="24"/>
              </w:rPr>
              <w:t>выполнения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профессиональных</w:t>
            </w:r>
            <w:r w:rsidRPr="005F47D9">
              <w:rPr>
                <w:sz w:val="24"/>
                <w:szCs w:val="24"/>
              </w:rPr>
              <w:tab/>
              <w:t>задач,</w:t>
            </w:r>
            <w:r>
              <w:rPr>
                <w:sz w:val="24"/>
                <w:szCs w:val="24"/>
              </w:rPr>
              <w:t xml:space="preserve"> оценивать </w:t>
            </w:r>
            <w:r w:rsidRPr="005F47D9">
              <w:rPr>
                <w:sz w:val="24"/>
                <w:szCs w:val="24"/>
              </w:rPr>
              <w:t>их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эффективность и качество.</w:t>
            </w:r>
          </w:p>
        </w:tc>
        <w:tc>
          <w:tcPr>
            <w:tcW w:w="3820" w:type="dxa"/>
          </w:tcPr>
          <w:p w:rsidR="008A0020" w:rsidRPr="005F47D9" w:rsidRDefault="008A0020" w:rsidP="008A0020">
            <w:pPr>
              <w:pStyle w:val="TableParagraph"/>
              <w:spacing w:line="314" w:lineRule="exact"/>
              <w:ind w:left="115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Организовывает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собственную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деятельность, выбирает</w:t>
            </w:r>
            <w:r>
              <w:rPr>
                <w:sz w:val="24"/>
                <w:szCs w:val="24"/>
              </w:rPr>
              <w:t xml:space="preserve"> типовые методы </w:t>
            </w:r>
            <w:r w:rsidRPr="005F47D9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способы </w:t>
            </w:r>
            <w:r w:rsidRPr="005F47D9">
              <w:rPr>
                <w:sz w:val="24"/>
                <w:szCs w:val="24"/>
              </w:rPr>
              <w:t>выполнения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профессиональных</w:t>
            </w:r>
            <w:r>
              <w:rPr>
                <w:sz w:val="24"/>
                <w:szCs w:val="24"/>
              </w:rPr>
              <w:t xml:space="preserve"> задач, оценивает </w:t>
            </w:r>
            <w:r w:rsidRPr="005F47D9">
              <w:rPr>
                <w:sz w:val="24"/>
                <w:szCs w:val="24"/>
              </w:rPr>
              <w:t>их</w:t>
            </w:r>
            <w:r>
              <w:rPr>
                <w:sz w:val="24"/>
                <w:szCs w:val="24"/>
              </w:rPr>
              <w:t xml:space="preserve"> эффективность </w:t>
            </w:r>
            <w:r w:rsidRPr="005F47D9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к</w:t>
            </w:r>
            <w:r w:rsidRPr="005F47D9">
              <w:rPr>
                <w:sz w:val="24"/>
                <w:szCs w:val="24"/>
              </w:rPr>
              <w:t>ачество</w:t>
            </w:r>
          </w:p>
        </w:tc>
        <w:tc>
          <w:tcPr>
            <w:tcW w:w="2837" w:type="dxa"/>
            <w:vMerge/>
            <w:tcBorders>
              <w:left w:val="single" w:sz="4" w:space="0" w:color="000000"/>
            </w:tcBorders>
          </w:tcPr>
          <w:p w:rsidR="008A0020" w:rsidRPr="008A0020" w:rsidRDefault="008A0020" w:rsidP="008A002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A0020" w:rsidRPr="005F47D9" w:rsidTr="008A0020">
        <w:trPr>
          <w:trHeight w:val="439"/>
        </w:trPr>
        <w:tc>
          <w:tcPr>
            <w:tcW w:w="3835" w:type="dxa"/>
          </w:tcPr>
          <w:p w:rsidR="008A0020" w:rsidRPr="005F47D9" w:rsidRDefault="008A0020" w:rsidP="008A0020">
            <w:pPr>
              <w:pStyle w:val="TableParagraph"/>
              <w:spacing w:line="300" w:lineRule="exact"/>
              <w:ind w:left="107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ОК 3. Принимать решения в</w:t>
            </w:r>
            <w:r>
              <w:rPr>
                <w:sz w:val="24"/>
                <w:szCs w:val="24"/>
              </w:rPr>
              <w:t xml:space="preserve"> стандартных </w:t>
            </w:r>
            <w:r w:rsidRPr="005F47D9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нестандартных ситуациях и</w:t>
            </w:r>
            <w:r>
              <w:rPr>
                <w:sz w:val="24"/>
                <w:szCs w:val="24"/>
              </w:rPr>
              <w:t xml:space="preserve"> нести за </w:t>
            </w:r>
            <w:r w:rsidRPr="005F47D9">
              <w:rPr>
                <w:sz w:val="24"/>
                <w:szCs w:val="24"/>
              </w:rPr>
              <w:t>них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ответственность.</w:t>
            </w:r>
          </w:p>
        </w:tc>
        <w:tc>
          <w:tcPr>
            <w:tcW w:w="3820" w:type="dxa"/>
          </w:tcPr>
          <w:p w:rsidR="008A0020" w:rsidRPr="005F47D9" w:rsidRDefault="008A0020" w:rsidP="008A0020">
            <w:pPr>
              <w:pStyle w:val="TableParagraph"/>
              <w:spacing w:line="300" w:lineRule="exact"/>
              <w:ind w:left="115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Принимает решения в</w:t>
            </w:r>
            <w:r>
              <w:rPr>
                <w:sz w:val="24"/>
                <w:szCs w:val="24"/>
              </w:rPr>
              <w:t xml:space="preserve"> стандартных </w:t>
            </w:r>
            <w:r w:rsidRPr="005F47D9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нестандартных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ситуациях и несет за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них ответственность.</w:t>
            </w:r>
          </w:p>
        </w:tc>
        <w:tc>
          <w:tcPr>
            <w:tcW w:w="2837" w:type="dxa"/>
            <w:vMerge/>
            <w:tcBorders>
              <w:left w:val="single" w:sz="4" w:space="0" w:color="000000"/>
            </w:tcBorders>
          </w:tcPr>
          <w:p w:rsidR="008A0020" w:rsidRPr="008A0020" w:rsidRDefault="008A0020" w:rsidP="008A002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A0020" w:rsidRPr="005F47D9" w:rsidTr="008A0020">
        <w:trPr>
          <w:trHeight w:val="439"/>
        </w:trPr>
        <w:tc>
          <w:tcPr>
            <w:tcW w:w="3835" w:type="dxa"/>
          </w:tcPr>
          <w:p w:rsidR="008A0020" w:rsidRPr="005F47D9" w:rsidRDefault="008A0020" w:rsidP="008A0020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ОК 4. Осуществлять поиск</w:t>
            </w:r>
            <w:r>
              <w:rPr>
                <w:sz w:val="24"/>
                <w:szCs w:val="24"/>
              </w:rPr>
              <w:t xml:space="preserve"> и </w:t>
            </w:r>
            <w:r w:rsidRPr="005F47D9">
              <w:rPr>
                <w:sz w:val="24"/>
                <w:szCs w:val="24"/>
              </w:rPr>
              <w:t>использование</w:t>
            </w:r>
            <w:r>
              <w:rPr>
                <w:sz w:val="24"/>
                <w:szCs w:val="24"/>
              </w:rPr>
              <w:t xml:space="preserve"> информации, </w:t>
            </w:r>
            <w:r w:rsidRPr="005F47D9">
              <w:rPr>
                <w:sz w:val="24"/>
                <w:szCs w:val="24"/>
              </w:rPr>
              <w:t>необходимой</w:t>
            </w:r>
            <w:r>
              <w:rPr>
                <w:sz w:val="24"/>
                <w:szCs w:val="24"/>
              </w:rPr>
              <w:t xml:space="preserve"> для </w:t>
            </w:r>
            <w:r w:rsidRPr="005F47D9">
              <w:rPr>
                <w:sz w:val="24"/>
                <w:szCs w:val="24"/>
              </w:rPr>
              <w:t>эффективного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выполнения</w:t>
            </w:r>
            <w:r>
              <w:rPr>
                <w:sz w:val="24"/>
                <w:szCs w:val="24"/>
              </w:rPr>
              <w:t xml:space="preserve"> профессиональных </w:t>
            </w:r>
            <w:r w:rsidRPr="005F47D9">
              <w:rPr>
                <w:sz w:val="24"/>
                <w:szCs w:val="24"/>
              </w:rPr>
              <w:t>задач,</w:t>
            </w:r>
            <w:r>
              <w:rPr>
                <w:sz w:val="24"/>
                <w:szCs w:val="24"/>
              </w:rPr>
              <w:t xml:space="preserve"> профессионального </w:t>
            </w:r>
            <w:r w:rsidRPr="005F47D9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личностного развития.</w:t>
            </w:r>
          </w:p>
        </w:tc>
        <w:tc>
          <w:tcPr>
            <w:tcW w:w="3820" w:type="dxa"/>
          </w:tcPr>
          <w:p w:rsidR="008A0020" w:rsidRPr="005F47D9" w:rsidRDefault="008A0020" w:rsidP="008A0020">
            <w:pPr>
              <w:pStyle w:val="TableParagraph"/>
              <w:spacing w:line="301" w:lineRule="exact"/>
              <w:ind w:left="115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Осуществляет поиск и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использование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информации,</w:t>
            </w:r>
            <w:r>
              <w:rPr>
                <w:sz w:val="24"/>
                <w:szCs w:val="24"/>
              </w:rPr>
              <w:t xml:space="preserve"> необходимой </w:t>
            </w:r>
            <w:r w:rsidRPr="005F47D9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эффективного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выполнения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профессиональных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задач,</w:t>
            </w:r>
            <w:r>
              <w:rPr>
                <w:sz w:val="24"/>
                <w:szCs w:val="24"/>
              </w:rPr>
              <w:t xml:space="preserve"> профессионального </w:t>
            </w:r>
            <w:r w:rsidRPr="005F47D9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личностного развития.</w:t>
            </w:r>
          </w:p>
        </w:tc>
        <w:tc>
          <w:tcPr>
            <w:tcW w:w="2837" w:type="dxa"/>
            <w:vMerge/>
            <w:tcBorders>
              <w:left w:val="single" w:sz="4" w:space="0" w:color="000000"/>
            </w:tcBorders>
          </w:tcPr>
          <w:p w:rsidR="008A0020" w:rsidRPr="008A0020" w:rsidRDefault="008A0020" w:rsidP="008A002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A0020" w:rsidRPr="005F47D9" w:rsidTr="008A0020">
        <w:trPr>
          <w:trHeight w:val="439"/>
        </w:trPr>
        <w:tc>
          <w:tcPr>
            <w:tcW w:w="3835" w:type="dxa"/>
          </w:tcPr>
          <w:p w:rsidR="008A0020" w:rsidRPr="005F47D9" w:rsidRDefault="008A0020" w:rsidP="008A0020">
            <w:pPr>
              <w:pStyle w:val="TableParagraph"/>
              <w:tabs>
                <w:tab w:val="left" w:pos="1069"/>
                <w:tab w:val="left" w:pos="1853"/>
              </w:tabs>
              <w:ind w:left="107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ОК </w:t>
            </w:r>
            <w:r w:rsidRPr="005F47D9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3"/>
                <w:sz w:val="24"/>
                <w:szCs w:val="24"/>
              </w:rPr>
              <w:t xml:space="preserve">Использовать </w:t>
            </w:r>
            <w:r w:rsidRPr="005F47D9">
              <w:rPr>
                <w:sz w:val="24"/>
                <w:szCs w:val="24"/>
              </w:rPr>
              <w:t>информационно-коммуникационные технологии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7"/>
                <w:sz w:val="24"/>
                <w:szCs w:val="24"/>
              </w:rPr>
              <w:t>в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профессиональной деятельности.</w:t>
            </w:r>
          </w:p>
        </w:tc>
        <w:tc>
          <w:tcPr>
            <w:tcW w:w="3820" w:type="dxa"/>
          </w:tcPr>
          <w:p w:rsidR="008A0020" w:rsidRPr="005F47D9" w:rsidRDefault="008A0020" w:rsidP="008A0020">
            <w:pPr>
              <w:pStyle w:val="TableParagraph"/>
              <w:spacing w:line="311" w:lineRule="exact"/>
              <w:ind w:left="115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Использует</w:t>
            </w:r>
            <w:r>
              <w:rPr>
                <w:sz w:val="24"/>
                <w:szCs w:val="24"/>
              </w:rPr>
              <w:t xml:space="preserve"> информационно </w:t>
            </w:r>
            <w:r w:rsidRPr="005F47D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коммуникационные технологии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8"/>
                <w:sz w:val="24"/>
                <w:szCs w:val="24"/>
              </w:rPr>
              <w:t xml:space="preserve">в </w:t>
            </w:r>
            <w:r w:rsidRPr="005F47D9">
              <w:rPr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2837" w:type="dxa"/>
            <w:vMerge/>
            <w:tcBorders>
              <w:left w:val="single" w:sz="4" w:space="0" w:color="000000"/>
            </w:tcBorders>
          </w:tcPr>
          <w:p w:rsidR="008A0020" w:rsidRPr="008A0020" w:rsidRDefault="008A0020" w:rsidP="008A002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A0020" w:rsidRPr="005F47D9" w:rsidTr="008A0020">
        <w:trPr>
          <w:trHeight w:val="439"/>
        </w:trPr>
        <w:tc>
          <w:tcPr>
            <w:tcW w:w="3835" w:type="dxa"/>
          </w:tcPr>
          <w:p w:rsidR="008A0020" w:rsidRPr="005F47D9" w:rsidRDefault="008A0020" w:rsidP="008A0020">
            <w:pPr>
              <w:pStyle w:val="TableParagraph"/>
              <w:ind w:left="107" w:right="86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ОК 6. Работать в коллективе и команде, эффективно общаться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с</w:t>
            </w:r>
          </w:p>
          <w:p w:rsidR="008A0020" w:rsidRPr="005F47D9" w:rsidRDefault="008A0020" w:rsidP="008A0020">
            <w:pPr>
              <w:pStyle w:val="TableParagraph"/>
              <w:spacing w:line="320" w:lineRule="atLeast"/>
              <w:ind w:left="107" w:right="86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коллегами, руководством, потребителями.</w:t>
            </w:r>
          </w:p>
        </w:tc>
        <w:tc>
          <w:tcPr>
            <w:tcW w:w="3820" w:type="dxa"/>
          </w:tcPr>
          <w:p w:rsidR="008A0020" w:rsidRPr="005F47D9" w:rsidRDefault="008A0020" w:rsidP="008A0020">
            <w:pPr>
              <w:pStyle w:val="TableParagraph"/>
              <w:ind w:left="115" w:right="85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Работает в коллективе и команде, эффективно общаться с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коллегами,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руководством, потребителями.</w:t>
            </w:r>
          </w:p>
        </w:tc>
        <w:tc>
          <w:tcPr>
            <w:tcW w:w="2837" w:type="dxa"/>
            <w:vMerge/>
            <w:tcBorders>
              <w:left w:val="single" w:sz="4" w:space="0" w:color="000000"/>
            </w:tcBorders>
          </w:tcPr>
          <w:p w:rsidR="008A0020" w:rsidRPr="008A0020" w:rsidRDefault="008A0020" w:rsidP="008A002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A0020" w:rsidRPr="005F47D9" w:rsidTr="008A0020">
        <w:trPr>
          <w:trHeight w:val="439"/>
        </w:trPr>
        <w:tc>
          <w:tcPr>
            <w:tcW w:w="3835" w:type="dxa"/>
          </w:tcPr>
          <w:p w:rsidR="008A0020" w:rsidRPr="005F47D9" w:rsidRDefault="008A0020" w:rsidP="008A0020">
            <w:pPr>
              <w:pStyle w:val="TableParagraph"/>
              <w:tabs>
                <w:tab w:val="left" w:pos="2041"/>
                <w:tab w:val="left" w:pos="2437"/>
                <w:tab w:val="left" w:pos="3259"/>
              </w:tabs>
              <w:ind w:left="107" w:right="85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ОК 7. Брать на себя ответственности за работу членов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3"/>
                <w:sz w:val="24"/>
                <w:szCs w:val="24"/>
              </w:rPr>
              <w:t xml:space="preserve">команды </w:t>
            </w:r>
            <w:r w:rsidRPr="005F47D9">
              <w:rPr>
                <w:sz w:val="24"/>
                <w:szCs w:val="24"/>
              </w:rPr>
              <w:t>(подчиненных),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8"/>
                <w:sz w:val="24"/>
                <w:szCs w:val="24"/>
              </w:rPr>
              <w:t xml:space="preserve">за </w:t>
            </w:r>
            <w:r w:rsidRPr="005F47D9">
              <w:rPr>
                <w:sz w:val="24"/>
                <w:szCs w:val="24"/>
              </w:rPr>
              <w:t>результат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"/>
                <w:sz w:val="24"/>
                <w:szCs w:val="24"/>
              </w:rPr>
              <w:t>выполнения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заданий.</w:t>
            </w:r>
          </w:p>
        </w:tc>
        <w:tc>
          <w:tcPr>
            <w:tcW w:w="3820" w:type="dxa"/>
          </w:tcPr>
          <w:p w:rsidR="008A0020" w:rsidRPr="005F47D9" w:rsidRDefault="008A0020" w:rsidP="008A0020">
            <w:pPr>
              <w:pStyle w:val="TableParagraph"/>
              <w:ind w:left="115" w:right="84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Берет на себя ответственности за работу членов команды (подчиненных), за результат выполнения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заданий.</w:t>
            </w:r>
          </w:p>
        </w:tc>
        <w:tc>
          <w:tcPr>
            <w:tcW w:w="2837" w:type="dxa"/>
            <w:vMerge/>
            <w:tcBorders>
              <w:left w:val="single" w:sz="4" w:space="0" w:color="000000"/>
            </w:tcBorders>
          </w:tcPr>
          <w:p w:rsidR="008A0020" w:rsidRPr="008A0020" w:rsidRDefault="008A0020" w:rsidP="008A002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A0020" w:rsidRPr="005F47D9" w:rsidTr="008A0020">
        <w:trPr>
          <w:trHeight w:val="439"/>
        </w:trPr>
        <w:tc>
          <w:tcPr>
            <w:tcW w:w="3835" w:type="dxa"/>
          </w:tcPr>
          <w:p w:rsidR="008A0020" w:rsidRPr="005F47D9" w:rsidRDefault="008A0020" w:rsidP="008A0020">
            <w:pPr>
              <w:pStyle w:val="TableParagraph"/>
              <w:tabs>
                <w:tab w:val="left" w:pos="2366"/>
                <w:tab w:val="left" w:pos="2701"/>
                <w:tab w:val="left" w:pos="3343"/>
              </w:tabs>
              <w:ind w:left="107" w:right="86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ОК 8. Самостоятельно определять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3"/>
                <w:sz w:val="24"/>
                <w:szCs w:val="24"/>
              </w:rPr>
              <w:t xml:space="preserve">задачи </w:t>
            </w:r>
            <w:r w:rsidRPr="005F47D9">
              <w:rPr>
                <w:sz w:val="24"/>
                <w:szCs w:val="24"/>
              </w:rPr>
              <w:t>профессионального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5"/>
                <w:sz w:val="24"/>
                <w:szCs w:val="24"/>
              </w:rPr>
              <w:t xml:space="preserve">и </w:t>
            </w:r>
            <w:r w:rsidRPr="005F47D9">
              <w:rPr>
                <w:sz w:val="24"/>
                <w:szCs w:val="24"/>
              </w:rPr>
              <w:t>личностного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3"/>
                <w:sz w:val="24"/>
                <w:szCs w:val="24"/>
              </w:rPr>
              <w:t xml:space="preserve">развития, </w:t>
            </w:r>
            <w:r w:rsidRPr="005F47D9">
              <w:rPr>
                <w:sz w:val="24"/>
                <w:szCs w:val="24"/>
              </w:rPr>
              <w:t>заниматься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самообразованием, осознанно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"/>
                <w:sz w:val="24"/>
                <w:szCs w:val="24"/>
              </w:rPr>
              <w:t xml:space="preserve">планировать </w:t>
            </w:r>
            <w:r w:rsidRPr="005F47D9">
              <w:rPr>
                <w:sz w:val="24"/>
                <w:szCs w:val="24"/>
              </w:rPr>
              <w:t>повышение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квалификации.</w:t>
            </w:r>
          </w:p>
        </w:tc>
        <w:tc>
          <w:tcPr>
            <w:tcW w:w="3820" w:type="dxa"/>
          </w:tcPr>
          <w:p w:rsidR="008A0020" w:rsidRPr="005F47D9" w:rsidRDefault="008A0020" w:rsidP="008A0020">
            <w:pPr>
              <w:pStyle w:val="TableParagraph"/>
              <w:spacing w:line="309" w:lineRule="exact"/>
              <w:ind w:left="115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Самостоятельно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 xml:space="preserve">определяет </w:t>
            </w:r>
            <w:r w:rsidRPr="005F47D9">
              <w:rPr>
                <w:spacing w:val="-3"/>
                <w:sz w:val="24"/>
                <w:szCs w:val="24"/>
              </w:rPr>
              <w:t xml:space="preserve">задачи </w:t>
            </w:r>
            <w:r w:rsidRPr="005F47D9">
              <w:rPr>
                <w:sz w:val="24"/>
                <w:szCs w:val="24"/>
              </w:rPr>
              <w:t>профессионального и личностного развития, занимается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самообразованием, осознанно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3"/>
                <w:sz w:val="24"/>
                <w:szCs w:val="24"/>
              </w:rPr>
              <w:t xml:space="preserve">планирует </w:t>
            </w:r>
            <w:r w:rsidRPr="005F47D9">
              <w:rPr>
                <w:sz w:val="24"/>
                <w:szCs w:val="24"/>
              </w:rPr>
              <w:t>повышение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квалификации.</w:t>
            </w:r>
          </w:p>
        </w:tc>
        <w:tc>
          <w:tcPr>
            <w:tcW w:w="2837" w:type="dxa"/>
            <w:vMerge/>
            <w:tcBorders>
              <w:left w:val="single" w:sz="4" w:space="0" w:color="000000"/>
            </w:tcBorders>
          </w:tcPr>
          <w:p w:rsidR="008A0020" w:rsidRPr="008A0020" w:rsidRDefault="008A0020" w:rsidP="008A002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A0020" w:rsidRPr="005F47D9" w:rsidTr="008A0020">
        <w:trPr>
          <w:trHeight w:val="439"/>
        </w:trPr>
        <w:tc>
          <w:tcPr>
            <w:tcW w:w="3835" w:type="dxa"/>
          </w:tcPr>
          <w:p w:rsidR="008A0020" w:rsidRPr="005F47D9" w:rsidRDefault="008A0020" w:rsidP="008A0020">
            <w:pPr>
              <w:pStyle w:val="TableParagraph"/>
              <w:tabs>
                <w:tab w:val="left" w:pos="3360"/>
              </w:tabs>
              <w:ind w:left="107" w:right="86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 xml:space="preserve">ОК 9. Ориентироваться в условиях частой </w:t>
            </w:r>
            <w:r w:rsidRPr="005F47D9">
              <w:rPr>
                <w:spacing w:val="-3"/>
                <w:sz w:val="24"/>
                <w:szCs w:val="24"/>
              </w:rPr>
              <w:t xml:space="preserve">смены </w:t>
            </w:r>
            <w:r w:rsidRPr="005F47D9">
              <w:rPr>
                <w:sz w:val="24"/>
                <w:szCs w:val="24"/>
              </w:rPr>
              <w:t>технологий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4"/>
                <w:sz w:val="24"/>
                <w:szCs w:val="24"/>
              </w:rPr>
              <w:t>в</w:t>
            </w:r>
            <w:r>
              <w:rPr>
                <w:spacing w:val="-14"/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профессиональной деятельности.</w:t>
            </w:r>
          </w:p>
        </w:tc>
        <w:tc>
          <w:tcPr>
            <w:tcW w:w="3820" w:type="dxa"/>
          </w:tcPr>
          <w:p w:rsidR="008A0020" w:rsidRPr="005F47D9" w:rsidRDefault="008A0020" w:rsidP="008A0020">
            <w:pPr>
              <w:pStyle w:val="TableParagraph"/>
              <w:tabs>
                <w:tab w:val="left" w:pos="2824"/>
              </w:tabs>
              <w:ind w:left="115" w:right="86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Ориентируется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6"/>
                <w:sz w:val="24"/>
                <w:szCs w:val="24"/>
              </w:rPr>
              <w:t xml:space="preserve">в </w:t>
            </w:r>
            <w:r w:rsidRPr="005F47D9">
              <w:rPr>
                <w:sz w:val="24"/>
                <w:szCs w:val="24"/>
              </w:rPr>
              <w:t xml:space="preserve">условиях частой </w:t>
            </w:r>
            <w:r w:rsidRPr="005F47D9">
              <w:rPr>
                <w:spacing w:val="-4"/>
                <w:sz w:val="24"/>
                <w:szCs w:val="24"/>
              </w:rPr>
              <w:t xml:space="preserve">смены </w:t>
            </w:r>
            <w:r w:rsidRPr="005F47D9">
              <w:rPr>
                <w:sz w:val="24"/>
                <w:szCs w:val="24"/>
              </w:rPr>
              <w:t>технологий</w:t>
            </w:r>
            <w:r w:rsidRPr="005F47D9">
              <w:rPr>
                <w:sz w:val="24"/>
                <w:szCs w:val="24"/>
              </w:rPr>
              <w:tab/>
            </w:r>
            <w:r w:rsidRPr="005F47D9">
              <w:rPr>
                <w:spacing w:val="-15"/>
                <w:sz w:val="24"/>
                <w:szCs w:val="24"/>
              </w:rPr>
              <w:t xml:space="preserve">в </w:t>
            </w:r>
            <w:r w:rsidRPr="005F47D9">
              <w:rPr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2837" w:type="dxa"/>
            <w:vMerge/>
            <w:tcBorders>
              <w:left w:val="single" w:sz="4" w:space="0" w:color="000000"/>
            </w:tcBorders>
          </w:tcPr>
          <w:p w:rsidR="008A0020" w:rsidRPr="008A0020" w:rsidRDefault="008A0020" w:rsidP="008A002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A0020" w:rsidRPr="005F47D9" w:rsidTr="008A0020">
        <w:trPr>
          <w:trHeight w:val="439"/>
        </w:trPr>
        <w:tc>
          <w:tcPr>
            <w:tcW w:w="3835" w:type="dxa"/>
          </w:tcPr>
          <w:p w:rsidR="008A0020" w:rsidRPr="005F47D9" w:rsidRDefault="008A0020" w:rsidP="008A0020">
            <w:pPr>
              <w:pStyle w:val="TableParagraph"/>
              <w:tabs>
                <w:tab w:val="left" w:pos="987"/>
                <w:tab w:val="left" w:pos="1831"/>
              </w:tabs>
              <w:spacing w:line="306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10. </w:t>
            </w:r>
            <w:r w:rsidRPr="005F47D9">
              <w:rPr>
                <w:sz w:val="24"/>
                <w:szCs w:val="24"/>
              </w:rPr>
              <w:t>Обеспечивать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безопасные условия труда в 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3820" w:type="dxa"/>
          </w:tcPr>
          <w:p w:rsidR="008A0020" w:rsidRPr="005F47D9" w:rsidRDefault="008A0020" w:rsidP="008A0020">
            <w:pPr>
              <w:pStyle w:val="TableParagraph"/>
              <w:spacing w:line="306" w:lineRule="exact"/>
              <w:ind w:left="115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Обеспечивает</w:t>
            </w:r>
            <w:r>
              <w:rPr>
                <w:sz w:val="24"/>
                <w:szCs w:val="24"/>
              </w:rPr>
              <w:t xml:space="preserve"> безопасные </w:t>
            </w:r>
            <w:r w:rsidRPr="005F47D9">
              <w:rPr>
                <w:spacing w:val="-3"/>
                <w:sz w:val="24"/>
                <w:szCs w:val="24"/>
              </w:rPr>
              <w:t xml:space="preserve">условия </w:t>
            </w:r>
            <w:r>
              <w:rPr>
                <w:sz w:val="24"/>
                <w:szCs w:val="24"/>
              </w:rPr>
              <w:t xml:space="preserve">труда </w:t>
            </w:r>
            <w:r w:rsidRPr="005F47D9">
              <w:rPr>
                <w:spacing w:val="-17"/>
                <w:sz w:val="24"/>
                <w:szCs w:val="24"/>
              </w:rPr>
              <w:t>в</w:t>
            </w:r>
            <w:r>
              <w:rPr>
                <w:spacing w:val="-17"/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28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A0020" w:rsidRPr="008A0020" w:rsidRDefault="008A0020" w:rsidP="008A002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7908E7" w:rsidRPr="0074369C" w:rsidRDefault="007908E7" w:rsidP="001C7D5A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sectPr w:rsidR="007908E7" w:rsidRPr="0074369C" w:rsidSect="008F556D">
      <w:pgSz w:w="11906" w:h="16838"/>
      <w:pgMar w:top="709" w:right="424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02BE" w:rsidRDefault="007102BE" w:rsidP="007102BE">
      <w:pPr>
        <w:spacing w:after="0" w:line="240" w:lineRule="auto"/>
      </w:pPr>
      <w:r>
        <w:separator/>
      </w:r>
    </w:p>
  </w:endnote>
  <w:endnote w:type="continuationSeparator" w:id="0">
    <w:p w:rsidR="007102BE" w:rsidRDefault="007102BE" w:rsidP="00710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4845401"/>
      <w:docPartObj>
        <w:docPartGallery w:val="Page Numbers (Bottom of Page)"/>
        <w:docPartUnique/>
      </w:docPartObj>
    </w:sdtPr>
    <w:sdtContent>
      <w:p w:rsidR="007102BE" w:rsidRDefault="007102BE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4F4D">
          <w:rPr>
            <w:noProof/>
          </w:rPr>
          <w:t>15</w:t>
        </w:r>
        <w:r>
          <w:fldChar w:fldCharType="end"/>
        </w:r>
      </w:p>
    </w:sdtContent>
  </w:sdt>
  <w:p w:rsidR="007102BE" w:rsidRDefault="007102B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02BE" w:rsidRDefault="007102BE" w:rsidP="007102BE">
      <w:pPr>
        <w:spacing w:after="0" w:line="240" w:lineRule="auto"/>
      </w:pPr>
      <w:r>
        <w:separator/>
      </w:r>
    </w:p>
  </w:footnote>
  <w:footnote w:type="continuationSeparator" w:id="0">
    <w:p w:rsidR="007102BE" w:rsidRDefault="007102BE" w:rsidP="007102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869DB"/>
    <w:multiLevelType w:val="hybridMultilevel"/>
    <w:tmpl w:val="6FA0F03E"/>
    <w:lvl w:ilvl="0" w:tplc="0A60747E">
      <w:start w:val="1"/>
      <w:numFmt w:val="decimal"/>
      <w:pStyle w:val="a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B21E83"/>
    <w:multiLevelType w:val="multilevel"/>
    <w:tmpl w:val="6032CE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99A7DE5"/>
    <w:multiLevelType w:val="hybridMultilevel"/>
    <w:tmpl w:val="71624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50578"/>
    <w:multiLevelType w:val="multilevel"/>
    <w:tmpl w:val="0E564B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DD768FE"/>
    <w:multiLevelType w:val="hybridMultilevel"/>
    <w:tmpl w:val="64CE9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C4BE1"/>
    <w:multiLevelType w:val="hybridMultilevel"/>
    <w:tmpl w:val="591AD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3F1FC7"/>
    <w:multiLevelType w:val="multilevel"/>
    <w:tmpl w:val="A81262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2EC56C9B"/>
    <w:multiLevelType w:val="hybridMultilevel"/>
    <w:tmpl w:val="C5DE48D8"/>
    <w:lvl w:ilvl="0" w:tplc="2AE6031C">
      <w:start w:val="1"/>
      <w:numFmt w:val="decimal"/>
      <w:lvlText w:val="%1."/>
      <w:lvlJc w:val="left"/>
      <w:pPr>
        <w:ind w:left="16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2" w:hanging="360"/>
      </w:pPr>
    </w:lvl>
    <w:lvl w:ilvl="2" w:tplc="0419001B" w:tentative="1">
      <w:start w:val="1"/>
      <w:numFmt w:val="lowerRoman"/>
      <w:lvlText w:val="%3."/>
      <w:lvlJc w:val="right"/>
      <w:pPr>
        <w:ind w:left="3132" w:hanging="180"/>
      </w:pPr>
    </w:lvl>
    <w:lvl w:ilvl="3" w:tplc="0419000F" w:tentative="1">
      <w:start w:val="1"/>
      <w:numFmt w:val="decimal"/>
      <w:lvlText w:val="%4."/>
      <w:lvlJc w:val="left"/>
      <w:pPr>
        <w:ind w:left="3852" w:hanging="360"/>
      </w:pPr>
    </w:lvl>
    <w:lvl w:ilvl="4" w:tplc="04190019" w:tentative="1">
      <w:start w:val="1"/>
      <w:numFmt w:val="lowerLetter"/>
      <w:lvlText w:val="%5."/>
      <w:lvlJc w:val="left"/>
      <w:pPr>
        <w:ind w:left="4572" w:hanging="360"/>
      </w:pPr>
    </w:lvl>
    <w:lvl w:ilvl="5" w:tplc="0419001B" w:tentative="1">
      <w:start w:val="1"/>
      <w:numFmt w:val="lowerRoman"/>
      <w:lvlText w:val="%6."/>
      <w:lvlJc w:val="right"/>
      <w:pPr>
        <w:ind w:left="5292" w:hanging="180"/>
      </w:pPr>
    </w:lvl>
    <w:lvl w:ilvl="6" w:tplc="0419000F" w:tentative="1">
      <w:start w:val="1"/>
      <w:numFmt w:val="decimal"/>
      <w:lvlText w:val="%7."/>
      <w:lvlJc w:val="left"/>
      <w:pPr>
        <w:ind w:left="6012" w:hanging="360"/>
      </w:pPr>
    </w:lvl>
    <w:lvl w:ilvl="7" w:tplc="04190019" w:tentative="1">
      <w:start w:val="1"/>
      <w:numFmt w:val="lowerLetter"/>
      <w:lvlText w:val="%8."/>
      <w:lvlJc w:val="left"/>
      <w:pPr>
        <w:ind w:left="6732" w:hanging="360"/>
      </w:pPr>
    </w:lvl>
    <w:lvl w:ilvl="8" w:tplc="0419001B" w:tentative="1">
      <w:start w:val="1"/>
      <w:numFmt w:val="lowerRoman"/>
      <w:lvlText w:val="%9."/>
      <w:lvlJc w:val="right"/>
      <w:pPr>
        <w:ind w:left="7452" w:hanging="180"/>
      </w:pPr>
    </w:lvl>
  </w:abstractNum>
  <w:abstractNum w:abstractNumId="8" w15:restartNumberingAfterBreak="0">
    <w:nsid w:val="4FF94271"/>
    <w:multiLevelType w:val="hybridMultilevel"/>
    <w:tmpl w:val="591AD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82453A"/>
    <w:multiLevelType w:val="multilevel"/>
    <w:tmpl w:val="D8B6452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32963AA"/>
    <w:multiLevelType w:val="multilevel"/>
    <w:tmpl w:val="8F02DDFA"/>
    <w:lvl w:ilvl="0">
      <w:numFmt w:val="bullet"/>
      <w:lvlText w:val=""/>
      <w:lvlJc w:val="left"/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1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19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6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3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0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7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5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2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1" w15:restartNumberingAfterBreak="0">
    <w:nsid w:val="68A96654"/>
    <w:multiLevelType w:val="hybridMultilevel"/>
    <w:tmpl w:val="97B4764E"/>
    <w:lvl w:ilvl="0" w:tplc="F4A2A74C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C110FEF"/>
    <w:multiLevelType w:val="multilevel"/>
    <w:tmpl w:val="0BD8DE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70A07DD3"/>
    <w:multiLevelType w:val="multilevel"/>
    <w:tmpl w:val="0BD8DE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710C39F9"/>
    <w:multiLevelType w:val="multilevel"/>
    <w:tmpl w:val="B3AE9E5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71A75908"/>
    <w:multiLevelType w:val="multilevel"/>
    <w:tmpl w:val="ABA2E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77844FE8"/>
    <w:multiLevelType w:val="hybridMultilevel"/>
    <w:tmpl w:val="686A2D3C"/>
    <w:lvl w:ilvl="0" w:tplc="DE089CFA">
      <w:start w:val="1"/>
      <w:numFmt w:val="decimal"/>
      <w:lvlText w:val="%1."/>
      <w:lvlJc w:val="left"/>
      <w:pPr>
        <w:ind w:left="24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F38D894">
      <w:numFmt w:val="bullet"/>
      <w:lvlText w:val="•"/>
      <w:lvlJc w:val="left"/>
      <w:pPr>
        <w:ind w:left="1940" w:hanging="425"/>
      </w:pPr>
      <w:rPr>
        <w:rFonts w:hint="default"/>
        <w:lang w:val="ru-RU" w:eastAsia="ru-RU" w:bidi="ru-RU"/>
      </w:rPr>
    </w:lvl>
    <w:lvl w:ilvl="2" w:tplc="6284D656">
      <w:numFmt w:val="bullet"/>
      <w:lvlText w:val="•"/>
      <w:lvlJc w:val="left"/>
      <w:pPr>
        <w:ind w:left="2822" w:hanging="425"/>
      </w:pPr>
      <w:rPr>
        <w:rFonts w:hint="default"/>
        <w:lang w:val="ru-RU" w:eastAsia="ru-RU" w:bidi="ru-RU"/>
      </w:rPr>
    </w:lvl>
    <w:lvl w:ilvl="3" w:tplc="1EE6E974">
      <w:numFmt w:val="bullet"/>
      <w:lvlText w:val="•"/>
      <w:lvlJc w:val="left"/>
      <w:pPr>
        <w:ind w:left="3705" w:hanging="425"/>
      </w:pPr>
      <w:rPr>
        <w:rFonts w:hint="default"/>
        <w:lang w:val="ru-RU" w:eastAsia="ru-RU" w:bidi="ru-RU"/>
      </w:rPr>
    </w:lvl>
    <w:lvl w:ilvl="4" w:tplc="BD18DFDA">
      <w:numFmt w:val="bullet"/>
      <w:lvlText w:val="•"/>
      <w:lvlJc w:val="left"/>
      <w:pPr>
        <w:ind w:left="4588" w:hanging="425"/>
      </w:pPr>
      <w:rPr>
        <w:rFonts w:hint="default"/>
        <w:lang w:val="ru-RU" w:eastAsia="ru-RU" w:bidi="ru-RU"/>
      </w:rPr>
    </w:lvl>
    <w:lvl w:ilvl="5" w:tplc="56347472">
      <w:numFmt w:val="bullet"/>
      <w:lvlText w:val="•"/>
      <w:lvlJc w:val="left"/>
      <w:pPr>
        <w:ind w:left="5471" w:hanging="425"/>
      </w:pPr>
      <w:rPr>
        <w:rFonts w:hint="default"/>
        <w:lang w:val="ru-RU" w:eastAsia="ru-RU" w:bidi="ru-RU"/>
      </w:rPr>
    </w:lvl>
    <w:lvl w:ilvl="6" w:tplc="BE16DB5A">
      <w:numFmt w:val="bullet"/>
      <w:lvlText w:val="•"/>
      <w:lvlJc w:val="left"/>
      <w:pPr>
        <w:ind w:left="6354" w:hanging="425"/>
      </w:pPr>
      <w:rPr>
        <w:rFonts w:hint="default"/>
        <w:lang w:val="ru-RU" w:eastAsia="ru-RU" w:bidi="ru-RU"/>
      </w:rPr>
    </w:lvl>
    <w:lvl w:ilvl="7" w:tplc="B72A5F5C">
      <w:numFmt w:val="bullet"/>
      <w:lvlText w:val="•"/>
      <w:lvlJc w:val="left"/>
      <w:pPr>
        <w:ind w:left="7237" w:hanging="425"/>
      </w:pPr>
      <w:rPr>
        <w:rFonts w:hint="default"/>
        <w:lang w:val="ru-RU" w:eastAsia="ru-RU" w:bidi="ru-RU"/>
      </w:rPr>
    </w:lvl>
    <w:lvl w:ilvl="8" w:tplc="B3180C1A">
      <w:numFmt w:val="bullet"/>
      <w:lvlText w:val="•"/>
      <w:lvlJc w:val="left"/>
      <w:pPr>
        <w:ind w:left="8120" w:hanging="425"/>
      </w:pPr>
      <w:rPr>
        <w:rFonts w:hint="default"/>
        <w:lang w:val="ru-RU" w:eastAsia="ru-RU" w:bidi="ru-RU"/>
      </w:rPr>
    </w:lvl>
  </w:abstractNum>
  <w:abstractNum w:abstractNumId="17" w15:restartNumberingAfterBreak="0">
    <w:nsid w:val="7E067CB7"/>
    <w:multiLevelType w:val="hybridMultilevel"/>
    <w:tmpl w:val="82F46496"/>
    <w:lvl w:ilvl="0" w:tplc="3BCA42C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8" w15:restartNumberingAfterBreak="0">
    <w:nsid w:val="7FF94E93"/>
    <w:multiLevelType w:val="multilevel"/>
    <w:tmpl w:val="5A0847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2"/>
  </w:num>
  <w:num w:numId="5">
    <w:abstractNumId w:val="13"/>
  </w:num>
  <w:num w:numId="6">
    <w:abstractNumId w:val="12"/>
  </w:num>
  <w:num w:numId="7">
    <w:abstractNumId w:val="11"/>
  </w:num>
  <w:num w:numId="8">
    <w:abstractNumId w:val="7"/>
  </w:num>
  <w:num w:numId="9">
    <w:abstractNumId w:val="9"/>
  </w:num>
  <w:num w:numId="10">
    <w:abstractNumId w:val="17"/>
  </w:num>
  <w:num w:numId="11">
    <w:abstractNumId w:val="1"/>
  </w:num>
  <w:num w:numId="12">
    <w:abstractNumId w:val="6"/>
  </w:num>
  <w:num w:numId="13">
    <w:abstractNumId w:val="18"/>
  </w:num>
  <w:num w:numId="14">
    <w:abstractNumId w:val="3"/>
  </w:num>
  <w:num w:numId="15">
    <w:abstractNumId w:val="16"/>
  </w:num>
  <w:num w:numId="16">
    <w:abstractNumId w:val="14"/>
  </w:num>
  <w:num w:numId="17">
    <w:abstractNumId w:val="4"/>
  </w:num>
  <w:num w:numId="18">
    <w:abstractNumId w:val="1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0168"/>
    <w:rsid w:val="00054644"/>
    <w:rsid w:val="000C05D6"/>
    <w:rsid w:val="000E4AD5"/>
    <w:rsid w:val="00104809"/>
    <w:rsid w:val="00171CDD"/>
    <w:rsid w:val="00193B50"/>
    <w:rsid w:val="001C7D5A"/>
    <w:rsid w:val="001F1D75"/>
    <w:rsid w:val="001F6F18"/>
    <w:rsid w:val="002035B2"/>
    <w:rsid w:val="00257033"/>
    <w:rsid w:val="002643F6"/>
    <w:rsid w:val="002843F4"/>
    <w:rsid w:val="002B743D"/>
    <w:rsid w:val="002F213A"/>
    <w:rsid w:val="00305823"/>
    <w:rsid w:val="00331D35"/>
    <w:rsid w:val="00362379"/>
    <w:rsid w:val="00374F4D"/>
    <w:rsid w:val="003A6A89"/>
    <w:rsid w:val="003C11BA"/>
    <w:rsid w:val="00430AA9"/>
    <w:rsid w:val="00494006"/>
    <w:rsid w:val="004A118A"/>
    <w:rsid w:val="004E7267"/>
    <w:rsid w:val="005453E5"/>
    <w:rsid w:val="00551414"/>
    <w:rsid w:val="005F342B"/>
    <w:rsid w:val="00606816"/>
    <w:rsid w:val="006107B7"/>
    <w:rsid w:val="00637E77"/>
    <w:rsid w:val="006A0168"/>
    <w:rsid w:val="006A555B"/>
    <w:rsid w:val="006C79E8"/>
    <w:rsid w:val="006D3DF5"/>
    <w:rsid w:val="00707BE3"/>
    <w:rsid w:val="007102BE"/>
    <w:rsid w:val="0074369C"/>
    <w:rsid w:val="007908E7"/>
    <w:rsid w:val="007F761C"/>
    <w:rsid w:val="00811E77"/>
    <w:rsid w:val="00831759"/>
    <w:rsid w:val="008A0020"/>
    <w:rsid w:val="008A7972"/>
    <w:rsid w:val="008F556D"/>
    <w:rsid w:val="00923BED"/>
    <w:rsid w:val="009843C3"/>
    <w:rsid w:val="00985605"/>
    <w:rsid w:val="009D604C"/>
    <w:rsid w:val="00A22F8C"/>
    <w:rsid w:val="00A57B9B"/>
    <w:rsid w:val="00A57E50"/>
    <w:rsid w:val="00A738D8"/>
    <w:rsid w:val="00C146EF"/>
    <w:rsid w:val="00C23AA6"/>
    <w:rsid w:val="00C2532F"/>
    <w:rsid w:val="00C51B69"/>
    <w:rsid w:val="00C9191B"/>
    <w:rsid w:val="00CD7FBB"/>
    <w:rsid w:val="00D03DD9"/>
    <w:rsid w:val="00D4434C"/>
    <w:rsid w:val="00D53AB9"/>
    <w:rsid w:val="00D60FDB"/>
    <w:rsid w:val="00E45610"/>
    <w:rsid w:val="00EA7C5D"/>
    <w:rsid w:val="00F10141"/>
    <w:rsid w:val="00F13AF3"/>
    <w:rsid w:val="00F1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2CFAF088-0705-4B89-B7EA-CDA7ED6F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0168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6A0168"/>
    <w:pPr>
      <w:keepNext/>
      <w:widowControl w:val="0"/>
      <w:spacing w:after="0" w:line="240" w:lineRule="auto"/>
      <w:ind w:firstLine="400"/>
      <w:jc w:val="both"/>
      <w:outlineLvl w:val="0"/>
    </w:pPr>
    <w:rPr>
      <w:rFonts w:ascii="Times New Roman" w:eastAsia="Times New Roman" w:hAnsi="Times New Roman"/>
      <w:i/>
      <w:iCs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A0168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6A0168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paragraph" w:customStyle="1" w:styleId="a">
    <w:name w:val="список с точками"/>
    <w:basedOn w:val="a0"/>
    <w:rsid w:val="006A016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2"/>
    <w:uiPriority w:val="59"/>
    <w:rsid w:val="00EA7C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Hyperlink"/>
    <w:basedOn w:val="a1"/>
    <w:uiPriority w:val="99"/>
    <w:unhideWhenUsed/>
    <w:rsid w:val="0074369C"/>
    <w:rPr>
      <w:color w:val="0000FF" w:themeColor="hyperlink"/>
      <w:u w:val="single"/>
    </w:rPr>
  </w:style>
  <w:style w:type="paragraph" w:styleId="2">
    <w:name w:val="Body Text 2"/>
    <w:basedOn w:val="a0"/>
    <w:link w:val="20"/>
    <w:semiHidden/>
    <w:rsid w:val="002035B2"/>
    <w:pPr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1"/>
    <w:link w:val="2"/>
    <w:semiHidden/>
    <w:rsid w:val="002035B2"/>
    <w:rPr>
      <w:rFonts w:ascii="Calibri" w:eastAsia="Times New Roman" w:hAnsi="Calibri" w:cs="Times New Roman"/>
    </w:rPr>
  </w:style>
  <w:style w:type="paragraph" w:styleId="a7">
    <w:name w:val="Body Text"/>
    <w:basedOn w:val="a0"/>
    <w:link w:val="11"/>
    <w:rsid w:val="002035B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1"/>
    <w:uiPriority w:val="99"/>
    <w:semiHidden/>
    <w:rsid w:val="002035B2"/>
    <w:rPr>
      <w:rFonts w:ascii="Calibri" w:eastAsia="Calibri" w:hAnsi="Calibri" w:cs="Times New Roman"/>
    </w:rPr>
  </w:style>
  <w:style w:type="character" w:customStyle="1" w:styleId="11">
    <w:name w:val="Основной текст Знак1"/>
    <w:link w:val="a7"/>
    <w:locked/>
    <w:rsid w:val="002035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203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2035B2"/>
    <w:rPr>
      <w:rFonts w:ascii="Tahoma" w:eastAsia="Calibri" w:hAnsi="Tahoma" w:cs="Tahoma"/>
      <w:sz w:val="16"/>
      <w:szCs w:val="16"/>
    </w:rPr>
  </w:style>
  <w:style w:type="paragraph" w:styleId="ab">
    <w:name w:val="No Spacing"/>
    <w:uiPriority w:val="1"/>
    <w:qFormat/>
    <w:rsid w:val="00923B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2">
    <w:name w:val="Сетка таблицы1"/>
    <w:basedOn w:val="a2"/>
    <w:next w:val="a5"/>
    <w:rsid w:val="00C14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5"/>
    <w:uiPriority w:val="59"/>
    <w:rsid w:val="00C146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171C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171CD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table" w:customStyle="1" w:styleId="3">
    <w:name w:val="Сетка таблицы3"/>
    <w:basedOn w:val="a2"/>
    <w:next w:val="a5"/>
    <w:uiPriority w:val="59"/>
    <w:rsid w:val="000E4A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0"/>
    <w:link w:val="ad"/>
    <w:uiPriority w:val="99"/>
    <w:unhideWhenUsed/>
    <w:rsid w:val="007102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7102BE"/>
    <w:rPr>
      <w:rFonts w:ascii="Calibri" w:eastAsia="Calibri" w:hAnsi="Calibri" w:cs="Times New Roman"/>
    </w:rPr>
  </w:style>
  <w:style w:type="paragraph" w:styleId="ae">
    <w:name w:val="footer"/>
    <w:basedOn w:val="a0"/>
    <w:link w:val="af"/>
    <w:uiPriority w:val="99"/>
    <w:unhideWhenUsed/>
    <w:rsid w:val="007102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7102B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urait.ru/bcode/438176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15</Pages>
  <Words>3585</Words>
  <Characters>20436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</cp:lastModifiedBy>
  <cp:revision>33</cp:revision>
  <cp:lastPrinted>2024-04-23T13:17:00Z</cp:lastPrinted>
  <dcterms:created xsi:type="dcterms:W3CDTF">2020-11-25T09:28:00Z</dcterms:created>
  <dcterms:modified xsi:type="dcterms:W3CDTF">2024-04-23T13:23:00Z</dcterms:modified>
</cp:coreProperties>
</file>