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5E08" w:rsidRPr="00093B1F" w:rsidRDefault="00D95E08" w:rsidP="00D95E08">
      <w:pPr>
        <w:ind w:firstLine="709"/>
      </w:pPr>
      <w:r>
        <w:rPr>
          <w:noProof/>
          <w:lang w:bidi="ar-S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7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7AB2">
        <w:rPr>
          <w:noProof/>
        </w:rPr>
        <w:pict>
          <v:line id="_x0000_s1030" style="position:absolute;left:0;text-align:left;flip:x;z-index:251661312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093B1F">
        <w:t xml:space="preserve">ОБЛАСТНОЕ ГОСУДАРСТВЕННОЕ БЮДЖЕТНОЕ </w:t>
      </w:r>
    </w:p>
    <w:p w:rsidR="00D95E08" w:rsidRPr="00093B1F" w:rsidRDefault="00D95E08" w:rsidP="00D95E08">
      <w:pPr>
        <w:ind w:firstLine="709"/>
      </w:pPr>
      <w:r w:rsidRPr="00093B1F">
        <w:t>ПРОФЕССИОНАЛЬНОЕ ОБРАЗОВАТЕЛЬНОЕ УЧРЕЖДЕНИЕ</w:t>
      </w:r>
    </w:p>
    <w:p w:rsidR="00D95E08" w:rsidRPr="00093B1F" w:rsidRDefault="00D95E08" w:rsidP="00D95E08">
      <w:pPr>
        <w:pStyle w:val="2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093B1F">
        <w:rPr>
          <w:rFonts w:ascii="Times New Roman" w:hAnsi="Times New Roman"/>
          <w:b/>
          <w:spacing w:val="40"/>
          <w:sz w:val="24"/>
          <w:szCs w:val="24"/>
        </w:rPr>
        <w:t xml:space="preserve"> «СМОЛЕНСКИЙ СТРОИТЕЛЬНЫЙ КОЛЛЕДЖ»</w:t>
      </w:r>
    </w:p>
    <w:p w:rsidR="00D95E08" w:rsidRPr="00093B1F" w:rsidRDefault="00D95E08" w:rsidP="00D95E08">
      <w:pPr>
        <w:pStyle w:val="a3"/>
        <w:jc w:val="center"/>
        <w:rPr>
          <w:b/>
        </w:rPr>
      </w:pPr>
    </w:p>
    <w:p w:rsidR="00D95E08" w:rsidRDefault="00D95E08" w:rsidP="00D95E08">
      <w:pPr>
        <w:pStyle w:val="a3"/>
        <w:jc w:val="center"/>
        <w:rPr>
          <w:bCs/>
        </w:rPr>
      </w:pPr>
    </w:p>
    <w:p w:rsidR="00D95E08" w:rsidRDefault="00D95E08" w:rsidP="00D95E08">
      <w:pPr>
        <w:pStyle w:val="a3"/>
        <w:jc w:val="center"/>
        <w:rPr>
          <w:bCs/>
        </w:rPr>
      </w:pPr>
    </w:p>
    <w:p w:rsidR="00D95E08" w:rsidRDefault="00D95E08" w:rsidP="00D95E08">
      <w:pPr>
        <w:pStyle w:val="a3"/>
        <w:jc w:val="center"/>
        <w:rPr>
          <w:bCs/>
        </w:rPr>
      </w:pPr>
    </w:p>
    <w:p w:rsidR="00D95E08" w:rsidRPr="00093B1F" w:rsidRDefault="00D95E08" w:rsidP="00D95E08">
      <w:pPr>
        <w:pStyle w:val="a3"/>
        <w:jc w:val="center"/>
        <w:rPr>
          <w:bCs/>
        </w:rPr>
      </w:pPr>
    </w:p>
    <w:p w:rsidR="00D95E08" w:rsidRDefault="00D95E08" w:rsidP="00D95E08">
      <w:pPr>
        <w:pStyle w:val="a3"/>
        <w:spacing w:before="60"/>
        <w:rPr>
          <w:rFonts w:ascii="Arial" w:hAnsi="Arial" w:cs="Arial"/>
          <w:b/>
          <w:spacing w:val="60"/>
          <w:sz w:val="40"/>
        </w:rPr>
      </w:pPr>
    </w:p>
    <w:p w:rsidR="00D95E08" w:rsidRPr="00093B1F" w:rsidRDefault="00D95E08" w:rsidP="00D95E08">
      <w:pPr>
        <w:pStyle w:val="a3"/>
        <w:spacing w:before="60"/>
        <w:rPr>
          <w:rFonts w:ascii="Arial" w:hAnsi="Arial" w:cs="Arial"/>
          <w:b/>
          <w:spacing w:val="60"/>
          <w:sz w:val="40"/>
        </w:rPr>
      </w:pPr>
    </w:p>
    <w:p w:rsidR="00D95E08" w:rsidRPr="00A6157D" w:rsidRDefault="00D95E08" w:rsidP="00D95E08">
      <w:pPr>
        <w:pStyle w:val="a3"/>
        <w:spacing w:before="60"/>
        <w:ind w:left="0" w:firstLine="0"/>
        <w:jc w:val="center"/>
        <w:rPr>
          <w:b/>
          <w:spacing w:val="60"/>
          <w:sz w:val="44"/>
          <w:szCs w:val="44"/>
        </w:rPr>
      </w:pPr>
      <w:r w:rsidRPr="00A6157D">
        <w:rPr>
          <w:b/>
          <w:spacing w:val="60"/>
          <w:sz w:val="44"/>
          <w:szCs w:val="44"/>
        </w:rPr>
        <w:t>РАБОЧАЯ ПРОГРАММА ПРОФЕССИОНАЛЬНОГО МОДУЛЯ</w:t>
      </w:r>
    </w:p>
    <w:p w:rsidR="00D95E08" w:rsidRPr="00245FED" w:rsidRDefault="00D95E08" w:rsidP="00D95E08">
      <w:pPr>
        <w:tabs>
          <w:tab w:val="left" w:pos="3560"/>
        </w:tabs>
        <w:rPr>
          <w:sz w:val="28"/>
          <w:szCs w:val="28"/>
        </w:rPr>
      </w:pPr>
    </w:p>
    <w:p w:rsidR="00D95E08" w:rsidRPr="00833BAA" w:rsidRDefault="00D95E08" w:rsidP="00D95E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center"/>
        <w:rPr>
          <w:b/>
          <w:caps/>
          <w:smallCaps/>
          <w:sz w:val="36"/>
          <w:szCs w:val="40"/>
        </w:rPr>
      </w:pPr>
      <w:r>
        <w:rPr>
          <w:b/>
          <w:smallCaps/>
          <w:spacing w:val="20"/>
          <w:sz w:val="48"/>
          <w:szCs w:val="52"/>
        </w:rPr>
        <w:t>ПМ</w:t>
      </w:r>
      <w:r w:rsidRPr="00833BAA">
        <w:rPr>
          <w:b/>
          <w:smallCaps/>
          <w:spacing w:val="20"/>
          <w:sz w:val="48"/>
          <w:szCs w:val="52"/>
        </w:rPr>
        <w:t>.0</w:t>
      </w:r>
      <w:r>
        <w:rPr>
          <w:b/>
          <w:smallCaps/>
          <w:spacing w:val="20"/>
          <w:sz w:val="48"/>
          <w:szCs w:val="52"/>
        </w:rPr>
        <w:t>3</w:t>
      </w:r>
      <w:r w:rsidRPr="00833BAA">
        <w:rPr>
          <w:b/>
          <w:smallCaps/>
          <w:spacing w:val="20"/>
          <w:sz w:val="48"/>
          <w:szCs w:val="52"/>
        </w:rPr>
        <w:t xml:space="preserve"> </w:t>
      </w:r>
      <w:r>
        <w:rPr>
          <w:b/>
          <w:smallCaps/>
          <w:spacing w:val="20"/>
          <w:sz w:val="48"/>
          <w:szCs w:val="52"/>
        </w:rPr>
        <w:t>ОРГАНИЗАЦИЯ РАБОТ ПО БЛАГОУСТРОЙСТВУ ОБЩЕГО ИМУЩЕСТВА МНОГОКВАРТИРНОГО ДОМА</w:t>
      </w:r>
    </w:p>
    <w:p w:rsidR="00D95E08" w:rsidRDefault="00D95E08" w:rsidP="00D95E08">
      <w:pPr>
        <w:jc w:val="center"/>
        <w:rPr>
          <w:b/>
          <w:sz w:val="36"/>
          <w:szCs w:val="36"/>
        </w:rPr>
      </w:pPr>
    </w:p>
    <w:p w:rsidR="00D95E08" w:rsidRPr="00050931" w:rsidRDefault="00D95E08" w:rsidP="00D95E08">
      <w:pPr>
        <w:jc w:val="center"/>
        <w:rPr>
          <w:b/>
          <w:sz w:val="36"/>
          <w:szCs w:val="36"/>
        </w:rPr>
      </w:pPr>
      <w:r w:rsidRPr="00050931">
        <w:rPr>
          <w:b/>
          <w:sz w:val="36"/>
          <w:szCs w:val="36"/>
        </w:rPr>
        <w:t>для подготовки специалистов среднего звена:</w:t>
      </w:r>
    </w:p>
    <w:p w:rsidR="00D95E08" w:rsidRPr="00050931" w:rsidRDefault="00D95E08" w:rsidP="00D95E08">
      <w:pPr>
        <w:jc w:val="center"/>
        <w:rPr>
          <w:b/>
          <w:sz w:val="36"/>
          <w:szCs w:val="36"/>
        </w:rPr>
      </w:pPr>
      <w:r w:rsidRPr="00050931">
        <w:rPr>
          <w:b/>
          <w:sz w:val="36"/>
          <w:szCs w:val="36"/>
        </w:rPr>
        <w:t xml:space="preserve"> по специальности</w:t>
      </w:r>
    </w:p>
    <w:p w:rsidR="00D95E08" w:rsidRDefault="00D95E08" w:rsidP="00D95E0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</w:p>
    <w:p w:rsidR="00D95E08" w:rsidRPr="008220FD" w:rsidRDefault="00D95E08" w:rsidP="00D95E08">
      <w:pPr>
        <w:tabs>
          <w:tab w:val="center" w:pos="4678"/>
          <w:tab w:val="right" w:pos="9355"/>
        </w:tabs>
        <w:jc w:val="both"/>
        <w:rPr>
          <w:sz w:val="36"/>
          <w:szCs w:val="36"/>
        </w:rPr>
      </w:pPr>
      <w:r>
        <w:rPr>
          <w:b/>
          <w:sz w:val="36"/>
          <w:szCs w:val="36"/>
        </w:rPr>
        <w:t>08.02.11</w:t>
      </w:r>
      <w:r w:rsidRPr="00093B1F">
        <w:rPr>
          <w:b/>
          <w:sz w:val="36"/>
          <w:szCs w:val="36"/>
        </w:rPr>
        <w:t xml:space="preserve"> </w:t>
      </w:r>
      <w:r w:rsidRPr="008220FD">
        <w:rPr>
          <w:b/>
          <w:sz w:val="36"/>
          <w:szCs w:val="36"/>
        </w:rPr>
        <w:t>Управление, эксплуатация и обслуживание многоквартирного дома</w:t>
      </w:r>
    </w:p>
    <w:p w:rsidR="00D95E08" w:rsidRPr="00093B1F" w:rsidRDefault="00D95E08" w:rsidP="00D95E0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2"/>
          <w:szCs w:val="32"/>
        </w:rPr>
      </w:pPr>
    </w:p>
    <w:p w:rsidR="00D95E08" w:rsidRPr="00093B1F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Pr="00093B1F" w:rsidRDefault="00D95E08" w:rsidP="00D95E08">
      <w:pPr>
        <w:pStyle w:val="a3"/>
        <w:jc w:val="center"/>
        <w:rPr>
          <w:b/>
          <w:sz w:val="32"/>
          <w:szCs w:val="32"/>
        </w:rPr>
      </w:pPr>
    </w:p>
    <w:p w:rsidR="00D95E08" w:rsidRPr="004A18A9" w:rsidRDefault="00D95E08" w:rsidP="00D95E08">
      <w:pPr>
        <w:pStyle w:val="a3"/>
        <w:ind w:left="0" w:firstLine="0"/>
        <w:jc w:val="center"/>
      </w:pPr>
      <w:r w:rsidRPr="004A18A9">
        <w:t>Смоленск 20</w:t>
      </w:r>
      <w:r w:rsidR="002E7AB2">
        <w:t>22</w:t>
      </w:r>
      <w:r w:rsidRPr="004A18A9">
        <w:t xml:space="preserve"> г.</w:t>
      </w:r>
    </w:p>
    <w:p w:rsidR="00D95E08" w:rsidRPr="004A18A9" w:rsidRDefault="00D95E08" w:rsidP="00D95E08">
      <w:pPr>
        <w:jc w:val="center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w:drawing>
          <wp:inline distT="0" distB="0" distL="0" distR="0">
            <wp:extent cx="5125085" cy="255270"/>
            <wp:effectExtent l="19050" t="0" r="0" b="0"/>
            <wp:docPr id="6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E08" w:rsidRDefault="00D95E0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B6F7D" w:rsidRPr="00263822" w:rsidRDefault="002B6F7D" w:rsidP="002B6F7D">
      <w:pPr>
        <w:jc w:val="center"/>
      </w:pPr>
    </w:p>
    <w:p w:rsidR="00CB5C89" w:rsidRDefault="00CB5C89" w:rsidP="007B6F3D">
      <w:pPr>
        <w:rPr>
          <w:sz w:val="20"/>
        </w:rPr>
      </w:pPr>
    </w:p>
    <w:tbl>
      <w:tblPr>
        <w:tblW w:w="5000" w:type="pct"/>
        <w:tblInd w:w="-176" w:type="dxa"/>
        <w:tblLook w:val="01E0" w:firstRow="1" w:lastRow="1" w:firstColumn="1" w:lastColumn="1" w:noHBand="0" w:noVBand="0"/>
      </w:tblPr>
      <w:tblGrid>
        <w:gridCol w:w="3675"/>
        <w:gridCol w:w="2913"/>
        <w:gridCol w:w="2987"/>
      </w:tblGrid>
      <w:tr w:rsidR="00D95E08" w:rsidRPr="000A6580" w:rsidTr="00D95E08">
        <w:trPr>
          <w:trHeight w:val="2153"/>
        </w:trPr>
        <w:tc>
          <w:tcPr>
            <w:tcW w:w="1919" w:type="pct"/>
          </w:tcPr>
          <w:p w:rsidR="00D95E08" w:rsidRDefault="00D95E08" w:rsidP="00D95E08">
            <w:pPr>
              <w:pStyle w:val="a3"/>
              <w:ind w:left="0" w:firstLine="0"/>
              <w:rPr>
                <w:rFonts w:eastAsia="Calibri"/>
                <w:b/>
                <w:bCs/>
                <w:sz w:val="22"/>
                <w:szCs w:val="22"/>
              </w:rPr>
            </w:pPr>
            <w:r w:rsidRPr="000A6580">
              <w:rPr>
                <w:b/>
                <w:bCs/>
                <w:caps/>
                <w:sz w:val="22"/>
                <w:szCs w:val="22"/>
              </w:rPr>
              <w:t>РаРАссмотрена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rFonts w:eastAsia="Calibri"/>
                <w:b/>
                <w:bCs/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на заседании цикловой комиссии 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 xml:space="preserve">№ 1 от </w:t>
            </w:r>
            <w:r w:rsidR="002E7AB2">
              <w:rPr>
                <w:sz w:val="22"/>
                <w:szCs w:val="22"/>
                <w:u w:val="single"/>
              </w:rPr>
              <w:t>30</w:t>
            </w:r>
            <w:bookmarkStart w:id="0" w:name="_GoBack"/>
            <w:bookmarkEnd w:id="0"/>
            <w:r w:rsidRPr="000A6580">
              <w:rPr>
                <w:sz w:val="22"/>
                <w:szCs w:val="22"/>
                <w:u w:val="single"/>
              </w:rPr>
              <w:t>.08.20</w:t>
            </w:r>
            <w:r w:rsidR="002E7AB2">
              <w:rPr>
                <w:sz w:val="22"/>
                <w:szCs w:val="22"/>
                <w:u w:val="single"/>
              </w:rPr>
              <w:t>22</w:t>
            </w:r>
            <w:r>
              <w:rPr>
                <w:sz w:val="22"/>
                <w:szCs w:val="22"/>
                <w:u w:val="single"/>
              </w:rPr>
              <w:t xml:space="preserve"> </w:t>
            </w:r>
            <w:r w:rsidRPr="000A6580">
              <w:rPr>
                <w:sz w:val="22"/>
                <w:szCs w:val="22"/>
                <w:u w:val="single"/>
              </w:rPr>
              <w:t xml:space="preserve"> г.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___________А. В. Домнина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>№ _____________ г.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>№ _____________ г.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D95E08" w:rsidRPr="000A6580" w:rsidRDefault="00D95E08" w:rsidP="00D95E08">
            <w:pPr>
              <w:pStyle w:val="a3"/>
              <w:ind w:left="0"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D95E08" w:rsidRPr="000A6580" w:rsidRDefault="00D95E08" w:rsidP="00D95E08">
            <w:pPr>
              <w:jc w:val="center"/>
            </w:pPr>
          </w:p>
        </w:tc>
        <w:tc>
          <w:tcPr>
            <w:tcW w:w="1521" w:type="pct"/>
          </w:tcPr>
          <w:p w:rsidR="00D95E08" w:rsidRPr="000A6580" w:rsidRDefault="00D95E08" w:rsidP="00D95E08">
            <w:pPr>
              <w:rPr>
                <w:b/>
                <w:bCs/>
                <w:caps/>
              </w:rPr>
            </w:pPr>
            <w:r w:rsidRPr="000A6580">
              <w:rPr>
                <w:b/>
                <w:bCs/>
                <w:caps/>
              </w:rPr>
              <w:t>рекомендована</w:t>
            </w:r>
          </w:p>
          <w:p w:rsidR="00D95E08" w:rsidRPr="000A6580" w:rsidRDefault="00D95E08" w:rsidP="00D95E08">
            <w:r w:rsidRPr="000A6580">
              <w:t>к утверждению Педагогическим советом</w:t>
            </w:r>
          </w:p>
          <w:p w:rsidR="00D95E08" w:rsidRPr="000A6580" w:rsidRDefault="00D95E08" w:rsidP="00D95E08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</w:t>
            </w:r>
            <w:r>
              <w:rPr>
                <w:u w:val="single"/>
              </w:rPr>
              <w:t>1</w:t>
            </w:r>
          </w:p>
          <w:p w:rsidR="00D95E08" w:rsidRPr="000A6580" w:rsidRDefault="00D95E08" w:rsidP="00D95E08">
            <w:r>
              <w:t>от «3</w:t>
            </w:r>
            <w:r w:rsidR="002E7AB2">
              <w:t>1</w:t>
            </w:r>
            <w:r w:rsidRPr="000A6580">
              <w:t xml:space="preserve">» </w:t>
            </w:r>
            <w:r>
              <w:t xml:space="preserve">  августа   </w:t>
            </w:r>
            <w:r w:rsidRPr="000A6580">
              <w:t xml:space="preserve"> 20</w:t>
            </w:r>
            <w:r w:rsidR="002E7AB2">
              <w:t>22</w:t>
            </w:r>
            <w:r>
              <w:t xml:space="preserve">  </w:t>
            </w:r>
            <w:r w:rsidRPr="000A6580">
              <w:t>г.</w:t>
            </w:r>
          </w:p>
          <w:p w:rsidR="00D95E08" w:rsidRPr="000A6580" w:rsidRDefault="00D95E08" w:rsidP="00D95E08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____</w:t>
            </w:r>
          </w:p>
          <w:p w:rsidR="00D95E08" w:rsidRPr="000A6580" w:rsidRDefault="00D95E08" w:rsidP="00D95E08">
            <w:r w:rsidRPr="000A6580">
              <w:t>от «___» _________ 20___г.</w:t>
            </w:r>
          </w:p>
          <w:p w:rsidR="00D95E08" w:rsidRPr="000A6580" w:rsidRDefault="00D95E08" w:rsidP="00D95E08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____</w:t>
            </w:r>
          </w:p>
          <w:p w:rsidR="00D95E08" w:rsidRDefault="00D95E08" w:rsidP="00D95E08">
            <w:r w:rsidRPr="000A6580">
              <w:t>от «___» _________ 20___г.</w:t>
            </w:r>
          </w:p>
          <w:p w:rsidR="00D95E08" w:rsidRPr="000A6580" w:rsidRDefault="00D95E08" w:rsidP="00D95E08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____</w:t>
            </w:r>
          </w:p>
          <w:p w:rsidR="00D95E08" w:rsidRPr="000A6580" w:rsidRDefault="00D95E08" w:rsidP="00D95E08">
            <w:r w:rsidRPr="000A6580">
              <w:t>от «___» _________ 20___г.</w:t>
            </w:r>
          </w:p>
        </w:tc>
        <w:tc>
          <w:tcPr>
            <w:tcW w:w="1560" w:type="pct"/>
          </w:tcPr>
          <w:p w:rsidR="00D95E08" w:rsidRPr="000A6580" w:rsidRDefault="00D95E08" w:rsidP="00D95E08">
            <w:pPr>
              <w:rPr>
                <w:b/>
                <w:bCs/>
              </w:rPr>
            </w:pPr>
            <w:r w:rsidRPr="000A6580">
              <w:rPr>
                <w:b/>
                <w:bCs/>
              </w:rPr>
              <w:t>УТВЕРЖДАЮ</w:t>
            </w:r>
          </w:p>
          <w:p w:rsidR="00D95E08" w:rsidRPr="000A6580" w:rsidRDefault="00D95E08" w:rsidP="00D95E08">
            <w:r w:rsidRPr="000A6580">
              <w:t>Директор колледжа</w:t>
            </w:r>
          </w:p>
          <w:p w:rsidR="00D95E08" w:rsidRPr="000A6580" w:rsidRDefault="00D95E08" w:rsidP="00D95E08">
            <w:r w:rsidRPr="000A6580">
              <w:t>___________А.В. Зенкина</w:t>
            </w:r>
          </w:p>
          <w:p w:rsidR="00D95E08" w:rsidRPr="000A6580" w:rsidRDefault="00D95E08" w:rsidP="00D95E08">
            <w:r>
              <w:t>«___»___________20</w:t>
            </w:r>
            <w:r w:rsidR="002E7AB2">
              <w:t>22</w:t>
            </w:r>
            <w:r w:rsidRPr="000A6580">
              <w:t xml:space="preserve"> г.</w:t>
            </w:r>
          </w:p>
          <w:p w:rsidR="00D95E08" w:rsidRPr="000A6580" w:rsidRDefault="00D95E08" w:rsidP="00D95E08">
            <w:r w:rsidRPr="000A6580">
              <w:t>___________А.В. Зенкина</w:t>
            </w:r>
          </w:p>
          <w:p w:rsidR="00D95E08" w:rsidRPr="000A6580" w:rsidRDefault="00D95E08" w:rsidP="00D95E08">
            <w:r w:rsidRPr="000A6580">
              <w:t>«___»___________20___ г.</w:t>
            </w:r>
          </w:p>
          <w:p w:rsidR="00D95E08" w:rsidRPr="000A6580" w:rsidRDefault="00D95E08" w:rsidP="00D95E08">
            <w:r w:rsidRPr="000A6580">
              <w:t>___________А.В. Зенкина</w:t>
            </w:r>
          </w:p>
          <w:p w:rsidR="00D95E08" w:rsidRPr="000A6580" w:rsidRDefault="00D95E08" w:rsidP="00D95E08">
            <w:r w:rsidRPr="000A6580">
              <w:t>«___»___________20___ г.</w:t>
            </w:r>
          </w:p>
        </w:tc>
      </w:tr>
    </w:tbl>
    <w:p w:rsidR="00014B4B" w:rsidRDefault="00014B4B" w:rsidP="00014B4B">
      <w:pPr>
        <w:rPr>
          <w:sz w:val="28"/>
          <w:szCs w:val="28"/>
        </w:rPr>
      </w:pPr>
    </w:p>
    <w:p w:rsidR="00014B4B" w:rsidRPr="008536D7" w:rsidRDefault="00014B4B" w:rsidP="00014B4B">
      <w:pPr>
        <w:rPr>
          <w:sz w:val="28"/>
          <w:szCs w:val="28"/>
        </w:rPr>
      </w:pPr>
    </w:p>
    <w:p w:rsidR="00D95E08" w:rsidRPr="008220FD" w:rsidRDefault="00D95E08" w:rsidP="00D95E08">
      <w:pPr>
        <w:ind w:firstLine="567"/>
        <w:jc w:val="both"/>
        <w:rPr>
          <w:sz w:val="28"/>
          <w:szCs w:val="28"/>
        </w:rPr>
      </w:pPr>
      <w:r w:rsidRPr="004A18A9">
        <w:rPr>
          <w:sz w:val="24"/>
          <w:szCs w:val="24"/>
        </w:rPr>
        <w:t>Составлена в соответствии с требованиями ФГОС СПО по специальности 08.02.11 Управление, эксплуатация и обслуживание многоквартирного дома (квалификация «техник»), утвержденным приказом Министерства образования и науки Российской Федерации от 10.12.2015 г. № 1444</w:t>
      </w:r>
      <w:r w:rsidRPr="008220FD">
        <w:rPr>
          <w:sz w:val="28"/>
          <w:szCs w:val="28"/>
        </w:rPr>
        <w:t>.</w:t>
      </w:r>
    </w:p>
    <w:p w:rsidR="00D95E08" w:rsidRPr="00093B1F" w:rsidRDefault="00D95E08" w:rsidP="00D95E08">
      <w:pPr>
        <w:jc w:val="both"/>
        <w:rPr>
          <w:sz w:val="24"/>
          <w:szCs w:val="24"/>
          <w:u w:val="single"/>
        </w:rPr>
      </w:pPr>
    </w:p>
    <w:p w:rsidR="00D95E08" w:rsidRDefault="00D95E08" w:rsidP="00D95E08">
      <w:pPr>
        <w:jc w:val="both"/>
        <w:rPr>
          <w:sz w:val="24"/>
          <w:szCs w:val="24"/>
        </w:rPr>
      </w:pPr>
    </w:p>
    <w:p w:rsidR="00D95E08" w:rsidRPr="00093B1F" w:rsidRDefault="00D95E08" w:rsidP="00D95E08">
      <w:pPr>
        <w:jc w:val="both"/>
        <w:rPr>
          <w:sz w:val="24"/>
          <w:szCs w:val="24"/>
          <w:u w:val="single"/>
        </w:rPr>
      </w:pPr>
    </w:p>
    <w:p w:rsidR="00D95E08" w:rsidRPr="00D95E08" w:rsidRDefault="00D95E08" w:rsidP="00D95E08">
      <w:pPr>
        <w:jc w:val="both"/>
        <w:rPr>
          <w:sz w:val="24"/>
          <w:szCs w:val="24"/>
          <w:u w:val="single"/>
        </w:rPr>
      </w:pPr>
      <w:r w:rsidRPr="00D95E08">
        <w:rPr>
          <w:b/>
          <w:sz w:val="24"/>
          <w:szCs w:val="24"/>
        </w:rPr>
        <w:t>Организация-разработчик</w:t>
      </w:r>
      <w:r w:rsidRPr="00D95E08">
        <w:rPr>
          <w:sz w:val="24"/>
          <w:szCs w:val="24"/>
        </w:rPr>
        <w:t xml:space="preserve">: </w:t>
      </w:r>
      <w:r w:rsidRPr="00D95E08">
        <w:rPr>
          <w:sz w:val="24"/>
          <w:szCs w:val="24"/>
          <w:u w:val="single"/>
        </w:rPr>
        <w:t>ОГБПОУ «Смоленский строительный колледж»</w:t>
      </w:r>
    </w:p>
    <w:p w:rsidR="00D95E08" w:rsidRPr="00D95E08" w:rsidRDefault="00D95E08" w:rsidP="00D95E08">
      <w:pPr>
        <w:jc w:val="both"/>
        <w:rPr>
          <w:sz w:val="24"/>
          <w:szCs w:val="24"/>
          <w:u w:val="single"/>
        </w:rPr>
      </w:pPr>
    </w:p>
    <w:p w:rsidR="00D95E08" w:rsidRPr="00D95E08" w:rsidRDefault="00D95E08" w:rsidP="00D95E08">
      <w:pPr>
        <w:jc w:val="both"/>
        <w:rPr>
          <w:sz w:val="24"/>
          <w:szCs w:val="24"/>
        </w:rPr>
      </w:pPr>
      <w:r w:rsidRPr="00D95E08">
        <w:rPr>
          <w:b/>
          <w:sz w:val="24"/>
          <w:szCs w:val="24"/>
        </w:rPr>
        <w:t>Разработчик:</w:t>
      </w:r>
      <w:r w:rsidRPr="00D95E08">
        <w:rPr>
          <w:sz w:val="24"/>
          <w:szCs w:val="24"/>
        </w:rPr>
        <w:t xml:space="preserve"> </w:t>
      </w:r>
    </w:p>
    <w:p w:rsidR="00D95E08" w:rsidRPr="00D95E08" w:rsidRDefault="00D95E08" w:rsidP="00D95E08">
      <w:pPr>
        <w:tabs>
          <w:tab w:val="left" w:pos="0"/>
        </w:tabs>
        <w:rPr>
          <w:sz w:val="24"/>
          <w:szCs w:val="24"/>
        </w:rPr>
      </w:pPr>
      <w:r w:rsidRPr="00D95E08">
        <w:rPr>
          <w:sz w:val="24"/>
          <w:szCs w:val="24"/>
        </w:rPr>
        <w:t>Васильева Елена Анатольевна – преподаватель профессиональных дисциплин;</w:t>
      </w:r>
    </w:p>
    <w:p w:rsidR="00014B4B" w:rsidRPr="00D95E08" w:rsidRDefault="00014B4B" w:rsidP="00D95E08">
      <w:pPr>
        <w:tabs>
          <w:tab w:val="left" w:pos="0"/>
        </w:tabs>
        <w:rPr>
          <w:sz w:val="24"/>
          <w:szCs w:val="24"/>
        </w:rPr>
      </w:pPr>
      <w:r w:rsidRPr="00D95E08">
        <w:rPr>
          <w:sz w:val="24"/>
          <w:szCs w:val="24"/>
        </w:rPr>
        <w:t>Калинин Сергей Александрович, преподаватель дисциплин «Основы безопасности жизнедеятельности» и «Безопасность жизнедеятельности» высшей квалификационной категории.</w:t>
      </w:r>
    </w:p>
    <w:p w:rsidR="00014B4B" w:rsidRPr="00D95E08" w:rsidRDefault="00014B4B" w:rsidP="00014B4B">
      <w:pPr>
        <w:rPr>
          <w:sz w:val="24"/>
          <w:szCs w:val="24"/>
        </w:rPr>
      </w:pPr>
    </w:p>
    <w:p w:rsidR="00014B4B" w:rsidRPr="00D95E08" w:rsidRDefault="00014B4B" w:rsidP="00014B4B">
      <w:pPr>
        <w:rPr>
          <w:sz w:val="24"/>
          <w:szCs w:val="24"/>
        </w:rPr>
      </w:pPr>
    </w:p>
    <w:p w:rsidR="00D95E08" w:rsidRDefault="00D95E0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14B4B" w:rsidRPr="008536D7" w:rsidRDefault="00014B4B" w:rsidP="00014B4B">
      <w:pPr>
        <w:rPr>
          <w:sz w:val="28"/>
          <w:szCs w:val="28"/>
        </w:rPr>
      </w:pPr>
    </w:p>
    <w:p w:rsidR="00CB5C89" w:rsidRDefault="00014B4B" w:rsidP="00A6157D">
      <w:pPr>
        <w:pStyle w:val="1"/>
        <w:spacing w:before="77"/>
        <w:ind w:left="0" w:right="3"/>
        <w:jc w:val="center"/>
      </w:pPr>
      <w:r>
        <w:t>СОДЕРЖАНИЕ</w:t>
      </w:r>
    </w:p>
    <w:p w:rsidR="00A6157D" w:rsidRDefault="00A6157D" w:rsidP="009337AB">
      <w:pPr>
        <w:pStyle w:val="1"/>
        <w:spacing w:before="77"/>
        <w:ind w:left="0" w:right="3874"/>
        <w:jc w:val="center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23"/>
        <w:gridCol w:w="8068"/>
        <w:gridCol w:w="984"/>
      </w:tblGrid>
      <w:tr w:rsidR="00A6157D" w:rsidRPr="000E2792" w:rsidTr="00003A79">
        <w:tc>
          <w:tcPr>
            <w:tcW w:w="534" w:type="dxa"/>
          </w:tcPr>
          <w:p w:rsidR="00A6157D" w:rsidRPr="000E2792" w:rsidRDefault="00A6157D" w:rsidP="00003A7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6157D" w:rsidRPr="000E2792" w:rsidRDefault="00A6157D" w:rsidP="00003A7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003" w:type="dxa"/>
          </w:tcPr>
          <w:p w:rsidR="00A6157D" w:rsidRPr="000E2792" w:rsidRDefault="00A6157D" w:rsidP="00003A79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стр.</w:t>
            </w:r>
          </w:p>
        </w:tc>
      </w:tr>
      <w:tr w:rsidR="00A6157D" w:rsidRPr="000E2792" w:rsidTr="00003A79">
        <w:tc>
          <w:tcPr>
            <w:tcW w:w="534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8363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ПАСПОРТ</w:t>
            </w:r>
            <w:r w:rsidRPr="000E2792">
              <w:rPr>
                <w:b/>
                <w:sz w:val="28"/>
                <w:szCs w:val="28"/>
              </w:rPr>
              <w:t xml:space="preserve">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A6157D" w:rsidRPr="000E2792" w:rsidRDefault="00A6157D" w:rsidP="00003A7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4</w:t>
            </w:r>
          </w:p>
        </w:tc>
      </w:tr>
      <w:tr w:rsidR="00A6157D" w:rsidRPr="000E2792" w:rsidTr="00003A79">
        <w:tc>
          <w:tcPr>
            <w:tcW w:w="534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363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A6157D" w:rsidRPr="000E2792" w:rsidRDefault="00A6157D" w:rsidP="00003A7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A6157D" w:rsidRPr="000E2792" w:rsidTr="00003A79">
        <w:tc>
          <w:tcPr>
            <w:tcW w:w="534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8363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A6157D" w:rsidRPr="000E2792" w:rsidRDefault="00A6157D" w:rsidP="00003A7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</w:tr>
      <w:tr w:rsidR="00A6157D" w:rsidRPr="000E2792" w:rsidTr="00003A79">
        <w:tc>
          <w:tcPr>
            <w:tcW w:w="534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8363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A6157D" w:rsidRPr="000E2792" w:rsidRDefault="00A6157D" w:rsidP="00003A7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E2792">
              <w:rPr>
                <w:b/>
                <w:sz w:val="28"/>
                <w:szCs w:val="28"/>
              </w:rPr>
              <w:t>2</w:t>
            </w:r>
            <w:r>
              <w:rPr>
                <w:b/>
                <w:sz w:val="28"/>
                <w:szCs w:val="28"/>
              </w:rPr>
              <w:t>7</w:t>
            </w:r>
          </w:p>
        </w:tc>
      </w:tr>
      <w:tr w:rsidR="00A6157D" w:rsidRPr="000E2792" w:rsidTr="00003A79">
        <w:tc>
          <w:tcPr>
            <w:tcW w:w="534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8363" w:type="dxa"/>
            <w:vAlign w:val="center"/>
          </w:tcPr>
          <w:p w:rsidR="00A6157D" w:rsidRPr="000E2792" w:rsidRDefault="00A6157D" w:rsidP="00003A79">
            <w:pPr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A6157D" w:rsidRPr="000E2792" w:rsidRDefault="00A6157D" w:rsidP="00003A79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6157D" w:rsidRDefault="00A6157D" w:rsidP="009337AB">
      <w:pPr>
        <w:pStyle w:val="1"/>
        <w:spacing w:before="77"/>
        <w:ind w:left="0" w:right="3874"/>
        <w:jc w:val="center"/>
      </w:pPr>
    </w:p>
    <w:p w:rsidR="00A6157D" w:rsidRDefault="00A6157D">
      <w:pPr>
        <w:rPr>
          <w:b/>
          <w:bCs/>
          <w:sz w:val="28"/>
          <w:szCs w:val="28"/>
        </w:rPr>
      </w:pPr>
      <w:r>
        <w:br w:type="page"/>
      </w:r>
    </w:p>
    <w:p w:rsidR="00A6157D" w:rsidRDefault="00A6157D" w:rsidP="009337AB">
      <w:pPr>
        <w:pStyle w:val="1"/>
        <w:spacing w:before="77"/>
        <w:ind w:left="0" w:right="3874"/>
        <w:jc w:val="center"/>
      </w:pPr>
    </w:p>
    <w:p w:rsidR="00CB5C89" w:rsidRPr="00A6157D" w:rsidRDefault="00014B4B" w:rsidP="00A6157D">
      <w:pPr>
        <w:pStyle w:val="a4"/>
        <w:numPr>
          <w:ilvl w:val="1"/>
          <w:numId w:val="13"/>
        </w:numPr>
        <w:tabs>
          <w:tab w:val="left" w:pos="0"/>
        </w:tabs>
        <w:spacing w:before="3"/>
        <w:ind w:left="0" w:firstLine="0"/>
        <w:rPr>
          <w:b/>
          <w:sz w:val="24"/>
          <w:szCs w:val="24"/>
        </w:rPr>
      </w:pPr>
      <w:r w:rsidRPr="00A6157D">
        <w:rPr>
          <w:b/>
          <w:sz w:val="24"/>
          <w:szCs w:val="24"/>
        </w:rPr>
        <w:t>ПАСПОРТ ПРОГРАММЫПРОФЕССИОНАЛЬНОГО</w:t>
      </w:r>
      <w:r w:rsidR="00A6157D" w:rsidRPr="00A6157D">
        <w:rPr>
          <w:b/>
          <w:sz w:val="24"/>
          <w:szCs w:val="24"/>
        </w:rPr>
        <w:t xml:space="preserve"> </w:t>
      </w:r>
      <w:r w:rsidRPr="00A6157D">
        <w:rPr>
          <w:b/>
          <w:sz w:val="24"/>
          <w:szCs w:val="24"/>
        </w:rPr>
        <w:t>МОДУЛЯ</w:t>
      </w:r>
    </w:p>
    <w:p w:rsidR="00A6157D" w:rsidRPr="00A6157D" w:rsidRDefault="00A6157D" w:rsidP="00A6157D">
      <w:pPr>
        <w:pStyle w:val="a4"/>
        <w:tabs>
          <w:tab w:val="left" w:pos="142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left="0" w:firstLine="0"/>
        <w:jc w:val="center"/>
        <w:rPr>
          <w:b/>
          <w:caps/>
          <w:smallCaps/>
          <w:sz w:val="24"/>
          <w:szCs w:val="24"/>
        </w:rPr>
      </w:pPr>
      <w:r w:rsidRPr="00A6157D">
        <w:rPr>
          <w:b/>
          <w:smallCaps/>
          <w:spacing w:val="20"/>
          <w:sz w:val="24"/>
          <w:szCs w:val="24"/>
        </w:rPr>
        <w:t>ПМ.03 ОРГАНИЗАЦИЯ РАБОТ ПО БЛАГОУСТРОЙСТВУ ОБЩЕГО ИМУЩЕСТВА МНОГОКВАРТИРНОГО ДОМА</w:t>
      </w:r>
    </w:p>
    <w:p w:rsidR="00CB5C89" w:rsidRPr="00423FDD" w:rsidRDefault="00CB5C89" w:rsidP="00A6157D">
      <w:pPr>
        <w:pStyle w:val="a3"/>
        <w:tabs>
          <w:tab w:val="left" w:pos="0"/>
        </w:tabs>
        <w:spacing w:before="10"/>
        <w:ind w:left="0" w:firstLine="0"/>
        <w:rPr>
          <w:b/>
          <w:sz w:val="24"/>
          <w:szCs w:val="24"/>
        </w:rPr>
      </w:pPr>
    </w:p>
    <w:p w:rsidR="00CB5C89" w:rsidRPr="00423FDD" w:rsidRDefault="00014B4B" w:rsidP="00A6157D">
      <w:pPr>
        <w:pStyle w:val="a4"/>
        <w:numPr>
          <w:ilvl w:val="2"/>
          <w:numId w:val="13"/>
        </w:numPr>
        <w:tabs>
          <w:tab w:val="left" w:pos="0"/>
        </w:tabs>
        <w:spacing w:before="1" w:line="319" w:lineRule="exact"/>
        <w:ind w:left="0" w:firstLine="0"/>
        <w:jc w:val="both"/>
        <w:rPr>
          <w:b/>
          <w:sz w:val="24"/>
          <w:szCs w:val="24"/>
        </w:rPr>
      </w:pPr>
      <w:r w:rsidRPr="00423FDD">
        <w:rPr>
          <w:b/>
          <w:sz w:val="24"/>
          <w:szCs w:val="24"/>
        </w:rPr>
        <w:t>Область применения</w:t>
      </w:r>
      <w:r w:rsidR="00A6157D" w:rsidRPr="00423FDD">
        <w:rPr>
          <w:b/>
          <w:sz w:val="24"/>
          <w:szCs w:val="24"/>
        </w:rPr>
        <w:t xml:space="preserve"> </w:t>
      </w:r>
      <w:r w:rsidRPr="00423FDD">
        <w:rPr>
          <w:b/>
          <w:sz w:val="24"/>
          <w:szCs w:val="24"/>
        </w:rPr>
        <w:t>программы</w:t>
      </w:r>
    </w:p>
    <w:p w:rsidR="00CB5C89" w:rsidRPr="00423FDD" w:rsidRDefault="00014B4B" w:rsidP="00A6157D">
      <w:pPr>
        <w:pStyle w:val="a3"/>
        <w:tabs>
          <w:tab w:val="left" w:pos="0"/>
        </w:tabs>
        <w:ind w:left="0" w:right="244" w:firstLine="0"/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Рабочая программа профессионального модуля – является частью программы подготовки специалистов среднего звена (ППССЗ) в  соответствии с ФГОС СПО по специальности 08.02.11 Управление, эксплуатация и обслуживание многоквартирного дома </w:t>
      </w:r>
    </w:p>
    <w:p w:rsidR="00A6157D" w:rsidRPr="00423FDD" w:rsidRDefault="00A6157D" w:rsidP="00A6157D">
      <w:pPr>
        <w:pStyle w:val="a3"/>
        <w:tabs>
          <w:tab w:val="left" w:pos="0"/>
        </w:tabs>
        <w:ind w:left="0" w:right="244" w:firstLine="0"/>
        <w:jc w:val="both"/>
        <w:rPr>
          <w:sz w:val="24"/>
          <w:szCs w:val="24"/>
        </w:rPr>
      </w:pP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23FDD">
        <w:rPr>
          <w:b/>
          <w:sz w:val="24"/>
          <w:szCs w:val="24"/>
        </w:rPr>
        <w:t>1.2. Цели и задачи профессионального модуля – требования к результатам освоения профессионального модуля</w:t>
      </w:r>
    </w:p>
    <w:p w:rsidR="00CB5C89" w:rsidRPr="00423FDD" w:rsidRDefault="00CB5C89" w:rsidP="00A6157D">
      <w:pPr>
        <w:pStyle w:val="a3"/>
        <w:tabs>
          <w:tab w:val="left" w:pos="0"/>
        </w:tabs>
        <w:spacing w:before="4"/>
        <w:ind w:left="0" w:firstLine="0"/>
        <w:rPr>
          <w:sz w:val="24"/>
          <w:szCs w:val="24"/>
        </w:rPr>
      </w:pPr>
    </w:p>
    <w:p w:rsidR="00A6157D" w:rsidRPr="00423FDD" w:rsidRDefault="00A6157D" w:rsidP="00A6157D">
      <w:pPr>
        <w:pStyle w:val="ac"/>
        <w:ind w:firstLine="709"/>
        <w:jc w:val="both"/>
        <w:rPr>
          <w:sz w:val="24"/>
          <w:szCs w:val="24"/>
        </w:rPr>
      </w:pPr>
      <w:r w:rsidRPr="00423FDD">
        <w:rPr>
          <w:sz w:val="24"/>
          <w:szCs w:val="24"/>
        </w:rPr>
        <w:t>В результате изучения профессионального модуля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p w:rsidR="00A6157D" w:rsidRPr="00423FDD" w:rsidRDefault="00A6157D" w:rsidP="00A6157D">
      <w:pPr>
        <w:pStyle w:val="ac"/>
        <w:ind w:firstLine="709"/>
        <w:jc w:val="both"/>
        <w:rPr>
          <w:sz w:val="24"/>
          <w:szCs w:val="24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2"/>
        <w:gridCol w:w="7887"/>
      </w:tblGrid>
      <w:tr w:rsidR="00A6157D" w:rsidRPr="00423FDD" w:rsidTr="00003A79">
        <w:trPr>
          <w:trHeight w:val="20"/>
          <w:tblHeader/>
        </w:trPr>
        <w:tc>
          <w:tcPr>
            <w:tcW w:w="1491" w:type="dxa"/>
            <w:shd w:val="clear" w:color="800000" w:fill="FFFFFF"/>
            <w:noWrap/>
            <w:vAlign w:val="center"/>
          </w:tcPr>
          <w:p w:rsidR="00A6157D" w:rsidRPr="00423FDD" w:rsidRDefault="00A6157D" w:rsidP="00003A79">
            <w:pPr>
              <w:jc w:val="center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 w:rsidRPr="00423FDD">
              <w:rPr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27" w:type="dxa"/>
            <w:shd w:val="clear" w:color="800000" w:fill="FFFFFF"/>
            <w:noWrap/>
            <w:vAlign w:val="center"/>
          </w:tcPr>
          <w:p w:rsidR="00A6157D" w:rsidRPr="00423FDD" w:rsidRDefault="00A6157D" w:rsidP="00003A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3FDD">
              <w:rPr>
                <w:b/>
                <w:bCs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A6157D" w:rsidRPr="00423FDD" w:rsidTr="00003A79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ПК-3.1</w:t>
            </w:r>
          </w:p>
        </w:tc>
        <w:tc>
          <w:tcPr>
            <w:tcW w:w="7827" w:type="dxa"/>
            <w:shd w:val="clear" w:color="auto" w:fill="auto"/>
          </w:tcPr>
          <w:p w:rsidR="00A6157D" w:rsidRPr="00423FDD" w:rsidRDefault="00A6157D" w:rsidP="00003A7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 xml:space="preserve">Организовывать проведение работ по благоустройству общего имущества многоквартирного </w:t>
            </w:r>
            <w:r w:rsidRPr="00423FDD">
              <w:rPr>
                <w:b/>
                <w:bCs/>
                <w:color w:val="000000"/>
                <w:spacing w:val="-4"/>
                <w:sz w:val="24"/>
                <w:szCs w:val="24"/>
              </w:rPr>
              <w:t>дома</w:t>
            </w:r>
            <w:r w:rsidRPr="00423FDD">
              <w:rPr>
                <w:sz w:val="24"/>
                <w:szCs w:val="24"/>
              </w:rPr>
              <w:t xml:space="preserve"> и придомовой территории.</w:t>
            </w:r>
          </w:p>
        </w:tc>
      </w:tr>
      <w:tr w:rsidR="00A6157D" w:rsidRPr="00423FDD" w:rsidTr="00003A79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ПК-3.2</w:t>
            </w:r>
          </w:p>
        </w:tc>
        <w:tc>
          <w:tcPr>
            <w:tcW w:w="7827" w:type="dxa"/>
            <w:shd w:val="clear" w:color="auto" w:fill="auto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Организовывать и обеспечивать контроль работ, связанных с соблюдением санитарного содержания общего имущества многоквартирного дома и придомовой территории.</w:t>
            </w:r>
          </w:p>
        </w:tc>
      </w:tr>
      <w:tr w:rsidR="00A6157D" w:rsidRPr="00423FDD" w:rsidTr="00003A79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ПК-3.3</w:t>
            </w:r>
          </w:p>
        </w:tc>
        <w:tc>
          <w:tcPr>
            <w:tcW w:w="7827" w:type="dxa"/>
            <w:shd w:val="clear" w:color="auto" w:fill="auto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Организовывать и обеспечивать контроль работ, связанных с обеспечением благоприятных и безопасных условий проживания граждан в многоквартирном доме</w:t>
            </w:r>
          </w:p>
        </w:tc>
      </w:tr>
      <w:tr w:rsidR="00A6157D" w:rsidRPr="00423FDD" w:rsidTr="00003A79">
        <w:trPr>
          <w:trHeight w:val="20"/>
        </w:trPr>
        <w:tc>
          <w:tcPr>
            <w:tcW w:w="1491" w:type="dxa"/>
            <w:shd w:val="clear" w:color="auto" w:fill="auto"/>
            <w:noWrap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ПК-3.4</w:t>
            </w:r>
          </w:p>
        </w:tc>
        <w:tc>
          <w:tcPr>
            <w:tcW w:w="7827" w:type="dxa"/>
            <w:shd w:val="clear" w:color="auto" w:fill="auto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Вести учетно-отчетную документацию.</w:t>
            </w:r>
          </w:p>
        </w:tc>
      </w:tr>
    </w:tbl>
    <w:p w:rsidR="00A6157D" w:rsidRPr="00423FDD" w:rsidRDefault="00A6157D" w:rsidP="00A6157D">
      <w:pPr>
        <w:tabs>
          <w:tab w:val="left" w:pos="4186"/>
        </w:tabs>
        <w:spacing w:line="360" w:lineRule="auto"/>
        <w:ind w:firstLine="709"/>
        <w:jc w:val="both"/>
        <w:rPr>
          <w:sz w:val="24"/>
          <w:szCs w:val="24"/>
        </w:rPr>
      </w:pPr>
    </w:p>
    <w:p w:rsidR="00A6157D" w:rsidRPr="00423FDD" w:rsidRDefault="00A6157D" w:rsidP="00A6157D">
      <w:pPr>
        <w:tabs>
          <w:tab w:val="left" w:pos="4186"/>
        </w:tabs>
        <w:spacing w:line="360" w:lineRule="auto"/>
        <w:ind w:firstLine="709"/>
        <w:jc w:val="both"/>
        <w:rPr>
          <w:sz w:val="24"/>
          <w:szCs w:val="24"/>
        </w:rPr>
      </w:pPr>
      <w:r w:rsidRPr="00423FDD">
        <w:rPr>
          <w:sz w:val="24"/>
          <w:szCs w:val="24"/>
        </w:rPr>
        <w:t>Освоение профессионального модуля направлено на развитие общих компетенций.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2"/>
        <w:gridCol w:w="7887"/>
      </w:tblGrid>
      <w:tr w:rsidR="00A6157D" w:rsidRPr="00423FDD" w:rsidTr="00003A79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A6157D" w:rsidRPr="00423FDD" w:rsidRDefault="00A6157D" w:rsidP="00003A79">
            <w:pPr>
              <w:jc w:val="center"/>
              <w:rPr>
                <w:b/>
                <w:bCs/>
                <w:color w:val="000000"/>
                <w:spacing w:val="-4"/>
                <w:sz w:val="24"/>
                <w:szCs w:val="24"/>
              </w:rPr>
            </w:pPr>
            <w:r w:rsidRPr="00423FDD">
              <w:rPr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A6157D" w:rsidRPr="00423FDD" w:rsidRDefault="00A6157D" w:rsidP="00003A7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23FDD">
              <w:rPr>
                <w:b/>
                <w:bCs/>
                <w:color w:val="000000"/>
                <w:sz w:val="24"/>
                <w:szCs w:val="24"/>
              </w:rPr>
              <w:t>Общие компетенции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 xml:space="preserve">ОК-1 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FF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ОК-6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ОК-7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ОК-8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6157D" w:rsidRPr="00423FDD" w:rsidTr="00003A79">
        <w:trPr>
          <w:trHeight w:val="643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ОК-9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A6157D" w:rsidRPr="00423FDD" w:rsidTr="00003A79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A6157D" w:rsidRPr="00423FDD" w:rsidRDefault="00A6157D" w:rsidP="00003A79">
            <w:pPr>
              <w:rPr>
                <w:color w:val="000000"/>
                <w:sz w:val="24"/>
                <w:szCs w:val="24"/>
              </w:rPr>
            </w:pPr>
            <w:r w:rsidRPr="00423FDD">
              <w:rPr>
                <w:color w:val="000000"/>
                <w:sz w:val="24"/>
                <w:szCs w:val="24"/>
              </w:rPr>
              <w:t>ОК-10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A6157D" w:rsidRPr="00423FDD" w:rsidRDefault="00A6157D" w:rsidP="00003A79">
            <w:pPr>
              <w:rPr>
                <w:b/>
                <w:color w:val="000000"/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A6157D" w:rsidRPr="00423FDD" w:rsidRDefault="00A6157D" w:rsidP="00A6157D">
      <w:pPr>
        <w:tabs>
          <w:tab w:val="left" w:pos="4186"/>
        </w:tabs>
        <w:spacing w:line="360" w:lineRule="auto"/>
        <w:ind w:firstLine="709"/>
        <w:jc w:val="both"/>
        <w:rPr>
          <w:sz w:val="24"/>
          <w:szCs w:val="24"/>
        </w:rPr>
      </w:pPr>
    </w:p>
    <w:p w:rsidR="00A6157D" w:rsidRPr="00423FDD" w:rsidRDefault="00A6157D" w:rsidP="00A6157D">
      <w:pPr>
        <w:tabs>
          <w:tab w:val="left" w:pos="4186"/>
        </w:tabs>
        <w:spacing w:line="360" w:lineRule="auto"/>
        <w:ind w:firstLine="709"/>
        <w:jc w:val="both"/>
        <w:rPr>
          <w:sz w:val="24"/>
          <w:szCs w:val="24"/>
        </w:rPr>
      </w:pPr>
      <w:r w:rsidRPr="00423FDD">
        <w:rPr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Style w:val="ab"/>
        <w:tblW w:w="9356" w:type="dxa"/>
        <w:tblInd w:w="108" w:type="dxa"/>
        <w:tblLook w:val="04A0" w:firstRow="1" w:lastRow="0" w:firstColumn="1" w:lastColumn="0" w:noHBand="0" w:noVBand="1"/>
      </w:tblPr>
      <w:tblGrid>
        <w:gridCol w:w="2268"/>
        <w:gridCol w:w="7088"/>
      </w:tblGrid>
      <w:tr w:rsidR="00A6157D" w:rsidRPr="00423FDD" w:rsidTr="00A6157D">
        <w:tc>
          <w:tcPr>
            <w:tcW w:w="2268" w:type="dxa"/>
          </w:tcPr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b/>
                <w:sz w:val="24"/>
                <w:szCs w:val="24"/>
              </w:rPr>
            </w:pPr>
            <w:r w:rsidRPr="00423FDD">
              <w:rPr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7088" w:type="dxa"/>
          </w:tcPr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обеспечения проведения регламентных работ по санитарному содержанию</w:t>
            </w:r>
            <w:r w:rsidRPr="00423FDD">
              <w:rPr>
                <w:sz w:val="24"/>
                <w:szCs w:val="24"/>
              </w:rPr>
              <w:tab/>
              <w:t>общего имущества, безопасности проживания и благоустройству придомовой территории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соблюдения требований по санитарному содержанию общего имущества, безопасности проживания, благоустройству придомовой территории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разработки и реализации мероприятий, направленных на качественное санитарное содержание, безопасность проживания и благоустройство придомовой территории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проведение оперативного учета, контроля объёма и качества выполнения мер по обеспечению санитарного содержания общего имущества, безопасности проживания и благоустройства придомовой территории многоквартирного дома;</w:t>
            </w:r>
          </w:p>
        </w:tc>
      </w:tr>
      <w:tr w:rsidR="00A6157D" w:rsidRPr="00423FDD" w:rsidTr="00A6157D">
        <w:tc>
          <w:tcPr>
            <w:tcW w:w="2268" w:type="dxa"/>
          </w:tcPr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b/>
                <w:sz w:val="24"/>
                <w:szCs w:val="24"/>
              </w:rPr>
            </w:pPr>
            <w:r w:rsidRPr="00423FDD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7088" w:type="dxa"/>
          </w:tcPr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пользоваться санитарными нормами и правилами при проведении постоянного анализа санитарного состояния, безопасности проживания, благоустройства общего имущества;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определять перечень работ по санитарному обслуживанию, безопасному проживанию, благоустройству общего имущества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организовывать и контролировать работы по санитарному обслуживанию, безопасному проживанию, благоустройству общего имущества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готовить документы, относящиеся к организации проведения и приемки работ по санитарному содержанию общего имущества, безопасности проживания и благоустройству придомовой территории;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использовать передовой отечественный и зарубежный опыт внедрения новых технологий и организации работ по санитарному содержанию, безопасному проживанию, благоустройству общего имущества и придомовой территории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анализировать информацию о способах обеспечения санитарного содержания безопасных условий проживания и благоустройства общего имущества и придомовой территории многоквартирного дома;</w:t>
            </w:r>
          </w:p>
        </w:tc>
      </w:tr>
      <w:tr w:rsidR="00A6157D" w:rsidRPr="00423FDD" w:rsidTr="00A6157D">
        <w:tc>
          <w:tcPr>
            <w:tcW w:w="2268" w:type="dxa"/>
          </w:tcPr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b/>
                <w:sz w:val="24"/>
                <w:szCs w:val="24"/>
              </w:rPr>
            </w:pPr>
            <w:r w:rsidRPr="00423FDD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7088" w:type="dxa"/>
          </w:tcPr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нормативные правовые акты всех уровней власти и местного самоуправления, регламентирующие проведение работ по санитарному содержанию, безопасному проживанию и благоустройству общего имущества;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основы трудового законодательства и правила внутреннего трудового распорядка при проживании в многоквартирном доме;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виды и содержание работ по санитарному состоянию, безопасному проживанию и благоустройству общего имущества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виды и назначение коммунальной техники и уборочных машин;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методы организации среды по санитарному содержанию, безопасному проживанию и благоустройству общего имущества и придомовой территории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технологии организации работ по санитарному содержанию, безопасному проживанию и благоустройству общего имущества и придомовой территории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правила охраны труда при проведении работ по санитарному содержанию, безопасному проживанию, благоустройству общего имущества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требования к составлению отчетности по санитарному содержанию, безопасному проживанию, благоустройству общего имущества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правила и нормы технической эксплуатации по санитарному содержанию и безопасному проживанию и благоустройству общего имущества многоквартирного дома;</w:t>
            </w:r>
          </w:p>
          <w:p w:rsidR="00A6157D" w:rsidRPr="00423FDD" w:rsidRDefault="00A6157D" w:rsidP="00003A79">
            <w:pPr>
              <w:tabs>
                <w:tab w:val="left" w:pos="4186"/>
              </w:tabs>
              <w:jc w:val="both"/>
              <w:rPr>
                <w:sz w:val="24"/>
                <w:szCs w:val="24"/>
              </w:rPr>
            </w:pPr>
            <w:r w:rsidRPr="00423FDD">
              <w:rPr>
                <w:sz w:val="24"/>
                <w:szCs w:val="24"/>
              </w:rPr>
              <w:t>отечественный и зарубежный опыт обеспечения санитарного содержания безопасного проживания, благоустройства общего</w:t>
            </w:r>
          </w:p>
        </w:tc>
      </w:tr>
    </w:tbl>
    <w:p w:rsidR="00A6157D" w:rsidRPr="00423FDD" w:rsidRDefault="00A6157D" w:rsidP="00A6157D">
      <w:pPr>
        <w:pStyle w:val="a3"/>
        <w:tabs>
          <w:tab w:val="left" w:pos="0"/>
        </w:tabs>
        <w:spacing w:before="4"/>
        <w:ind w:left="0" w:firstLine="0"/>
        <w:rPr>
          <w:sz w:val="24"/>
          <w:szCs w:val="24"/>
        </w:rPr>
      </w:pP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423FDD">
        <w:rPr>
          <w:b/>
          <w:sz w:val="24"/>
          <w:szCs w:val="24"/>
        </w:rPr>
        <w:t>1.3. Рекомендуемое количество часов на освоение программы профессионального модуля:</w:t>
      </w: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всего –   </w:t>
      </w:r>
      <w:r w:rsidRPr="00423FDD">
        <w:rPr>
          <w:b/>
          <w:sz w:val="24"/>
          <w:szCs w:val="24"/>
          <w:u w:val="single"/>
        </w:rPr>
        <w:t>516   часов</w:t>
      </w:r>
      <w:r w:rsidRPr="00423FDD">
        <w:rPr>
          <w:sz w:val="24"/>
          <w:szCs w:val="24"/>
        </w:rPr>
        <w:t>, в том числе:</w:t>
      </w: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максимальной учебной нагрузки обучающегося – </w:t>
      </w:r>
      <w:r w:rsidR="00423FDD">
        <w:rPr>
          <w:b/>
          <w:sz w:val="24"/>
          <w:szCs w:val="24"/>
          <w:u w:val="single"/>
        </w:rPr>
        <w:t>516</w:t>
      </w:r>
      <w:r w:rsidRPr="00423FDD">
        <w:rPr>
          <w:b/>
          <w:sz w:val="24"/>
          <w:szCs w:val="24"/>
          <w:u w:val="single"/>
        </w:rPr>
        <w:t xml:space="preserve">   час</w:t>
      </w:r>
      <w:r w:rsidR="005F47D9" w:rsidRPr="00423FDD">
        <w:rPr>
          <w:b/>
          <w:sz w:val="24"/>
          <w:szCs w:val="24"/>
          <w:u w:val="single"/>
        </w:rPr>
        <w:t>ов</w:t>
      </w:r>
      <w:r w:rsidRPr="00423FDD">
        <w:rPr>
          <w:sz w:val="24"/>
          <w:szCs w:val="24"/>
        </w:rPr>
        <w:t>, включая:</w:t>
      </w: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обязательной аудиторной учебной нагрузки обучающегося –   </w:t>
      </w:r>
      <w:r w:rsidRPr="00423FDD">
        <w:rPr>
          <w:b/>
          <w:sz w:val="24"/>
          <w:szCs w:val="24"/>
          <w:u w:val="single"/>
        </w:rPr>
        <w:t>2</w:t>
      </w:r>
      <w:r w:rsidR="005F47D9" w:rsidRPr="00423FDD">
        <w:rPr>
          <w:b/>
          <w:sz w:val="24"/>
          <w:szCs w:val="24"/>
          <w:u w:val="single"/>
        </w:rPr>
        <w:t>7</w:t>
      </w:r>
      <w:r w:rsidRPr="00423FDD">
        <w:rPr>
          <w:b/>
          <w:sz w:val="24"/>
          <w:szCs w:val="24"/>
          <w:u w:val="single"/>
        </w:rPr>
        <w:t>2 часа</w:t>
      </w:r>
      <w:r w:rsidRPr="00423FDD">
        <w:rPr>
          <w:sz w:val="24"/>
          <w:szCs w:val="24"/>
        </w:rPr>
        <w:t>;</w:t>
      </w: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/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самостоятельной работы обучающегося –   </w:t>
      </w:r>
      <w:r w:rsidRPr="00423FDD">
        <w:rPr>
          <w:b/>
          <w:sz w:val="24"/>
          <w:szCs w:val="24"/>
          <w:u w:val="single"/>
        </w:rPr>
        <w:t>1</w:t>
      </w:r>
      <w:r w:rsidR="005F47D9" w:rsidRPr="00423FDD">
        <w:rPr>
          <w:b/>
          <w:sz w:val="24"/>
          <w:szCs w:val="24"/>
          <w:u w:val="single"/>
        </w:rPr>
        <w:t>36</w:t>
      </w:r>
      <w:r w:rsidRPr="00423FDD">
        <w:rPr>
          <w:b/>
          <w:sz w:val="24"/>
          <w:szCs w:val="24"/>
          <w:u w:val="single"/>
        </w:rPr>
        <w:t xml:space="preserve">  часов</w:t>
      </w:r>
      <w:r w:rsidRPr="00423FDD">
        <w:rPr>
          <w:sz w:val="24"/>
          <w:szCs w:val="24"/>
        </w:rPr>
        <w:t>;</w:t>
      </w: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423FDD">
        <w:rPr>
          <w:sz w:val="24"/>
          <w:szCs w:val="24"/>
        </w:rPr>
        <w:t xml:space="preserve">учебной  - </w:t>
      </w:r>
      <w:r w:rsidR="005F47D9" w:rsidRPr="00423FDD">
        <w:rPr>
          <w:b/>
          <w:sz w:val="24"/>
          <w:szCs w:val="24"/>
          <w:u w:val="single"/>
        </w:rPr>
        <w:t>3</w:t>
      </w:r>
      <w:r w:rsidRPr="00423FDD">
        <w:rPr>
          <w:b/>
          <w:sz w:val="24"/>
          <w:szCs w:val="24"/>
          <w:u w:val="single"/>
        </w:rPr>
        <w:t>6 час</w:t>
      </w:r>
      <w:r w:rsidR="005F47D9" w:rsidRPr="00423FDD">
        <w:rPr>
          <w:b/>
          <w:sz w:val="24"/>
          <w:szCs w:val="24"/>
          <w:u w:val="single"/>
        </w:rPr>
        <w:t xml:space="preserve">ов </w:t>
      </w:r>
      <w:r w:rsidRPr="00423FDD">
        <w:rPr>
          <w:sz w:val="24"/>
          <w:szCs w:val="24"/>
        </w:rPr>
        <w:t xml:space="preserve"> и производственной практики –   </w:t>
      </w:r>
      <w:r w:rsidR="005F47D9" w:rsidRPr="00423FDD">
        <w:rPr>
          <w:b/>
          <w:sz w:val="24"/>
          <w:szCs w:val="24"/>
          <w:u w:val="single"/>
        </w:rPr>
        <w:t>72</w:t>
      </w:r>
      <w:r w:rsidRPr="00423FDD">
        <w:rPr>
          <w:b/>
          <w:sz w:val="24"/>
          <w:szCs w:val="24"/>
          <w:u w:val="single"/>
        </w:rPr>
        <w:t xml:space="preserve"> часа</w:t>
      </w:r>
      <w:r w:rsidRPr="00423FDD">
        <w:rPr>
          <w:sz w:val="24"/>
          <w:szCs w:val="24"/>
        </w:rPr>
        <w:t>.</w:t>
      </w:r>
    </w:p>
    <w:p w:rsidR="00A6157D" w:rsidRPr="00423FDD" w:rsidRDefault="00A6157D" w:rsidP="00A615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  <w:sz w:val="24"/>
          <w:szCs w:val="24"/>
        </w:rPr>
      </w:pPr>
    </w:p>
    <w:p w:rsidR="00A6157D" w:rsidRDefault="00A6157D" w:rsidP="00A6157D">
      <w:pPr>
        <w:pStyle w:val="a3"/>
        <w:tabs>
          <w:tab w:val="left" w:pos="0"/>
        </w:tabs>
        <w:spacing w:before="4"/>
        <w:ind w:left="0" w:firstLine="0"/>
      </w:pPr>
    </w:p>
    <w:p w:rsidR="00CB5C89" w:rsidRDefault="00CB5C89">
      <w:pPr>
        <w:spacing w:line="256" w:lineRule="exact"/>
        <w:rPr>
          <w:sz w:val="24"/>
        </w:rPr>
        <w:sectPr w:rsidR="00CB5C89" w:rsidSect="00D95E08">
          <w:footerReference w:type="default" r:id="rId10"/>
          <w:type w:val="continuous"/>
          <w:pgSz w:w="11910" w:h="16850"/>
          <w:pgMar w:top="1134" w:right="850" w:bottom="1134" w:left="1701" w:header="0" w:footer="651" w:gutter="0"/>
          <w:cols w:space="720"/>
        </w:sectPr>
      </w:pPr>
    </w:p>
    <w:p w:rsidR="00CB5C89" w:rsidRDefault="00014B4B">
      <w:pPr>
        <w:pStyle w:val="1"/>
        <w:numPr>
          <w:ilvl w:val="1"/>
          <w:numId w:val="12"/>
        </w:numPr>
        <w:tabs>
          <w:tab w:val="left" w:pos="3040"/>
          <w:tab w:val="left" w:pos="3041"/>
        </w:tabs>
        <w:spacing w:before="168" w:line="322" w:lineRule="exact"/>
        <w:ind w:left="3040" w:hanging="428"/>
        <w:jc w:val="left"/>
      </w:pPr>
      <w:bookmarkStart w:id="1" w:name="_TOC_250001"/>
      <w:r>
        <w:t>СТРУКТУРА И СОДЕРЖАНИЕ ПРОФЕССИОНАЛЬНОГО</w:t>
      </w:r>
      <w:bookmarkEnd w:id="1"/>
      <w:r>
        <w:t>МОДУЛЯ</w:t>
      </w:r>
    </w:p>
    <w:p w:rsidR="00CB5C89" w:rsidRDefault="00014B4B">
      <w:pPr>
        <w:pStyle w:val="a4"/>
        <w:numPr>
          <w:ilvl w:val="2"/>
          <w:numId w:val="12"/>
        </w:numPr>
        <w:tabs>
          <w:tab w:val="left" w:pos="4592"/>
        </w:tabs>
        <w:jc w:val="left"/>
        <w:rPr>
          <w:b/>
          <w:sz w:val="28"/>
        </w:rPr>
      </w:pPr>
      <w:r>
        <w:rPr>
          <w:b/>
          <w:sz w:val="28"/>
        </w:rPr>
        <w:t>Тематический план профессиональногомодуля</w:t>
      </w:r>
    </w:p>
    <w:p w:rsidR="00CB5C89" w:rsidRDefault="00CB5C89">
      <w:pPr>
        <w:pStyle w:val="a3"/>
        <w:spacing w:before="2"/>
        <w:ind w:left="0" w:firstLine="0"/>
        <w:rPr>
          <w:b/>
          <w:sz w:val="24"/>
        </w:rPr>
      </w:pPr>
    </w:p>
    <w:tbl>
      <w:tblPr>
        <w:tblStyle w:val="TableNormal"/>
        <w:tblW w:w="14437" w:type="dxa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4086"/>
        <w:gridCol w:w="1115"/>
        <w:gridCol w:w="769"/>
        <w:gridCol w:w="1508"/>
        <w:gridCol w:w="1089"/>
        <w:gridCol w:w="776"/>
        <w:gridCol w:w="1086"/>
        <w:gridCol w:w="1040"/>
        <w:gridCol w:w="1441"/>
      </w:tblGrid>
      <w:tr w:rsidR="00CB5C89" w:rsidTr="00423FDD">
        <w:trPr>
          <w:trHeight w:val="550"/>
        </w:trPr>
        <w:tc>
          <w:tcPr>
            <w:tcW w:w="1527" w:type="dxa"/>
            <w:vMerge w:val="restart"/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spacing w:before="3"/>
              <w:rPr>
                <w:sz w:val="29"/>
              </w:rPr>
            </w:pPr>
          </w:p>
          <w:p w:rsidR="00CB5C89" w:rsidRPr="00A14A68" w:rsidRDefault="00014B4B">
            <w:pPr>
              <w:pStyle w:val="TableParagraph"/>
              <w:ind w:left="-20" w:right="-15" w:firstLine="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Коды профессионал ьных компетенций</w:t>
            </w:r>
          </w:p>
        </w:tc>
        <w:tc>
          <w:tcPr>
            <w:tcW w:w="4086" w:type="dxa"/>
            <w:vMerge w:val="restart"/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014B4B">
            <w:pPr>
              <w:pStyle w:val="TableParagraph"/>
              <w:spacing w:before="177"/>
              <w:ind w:left="543" w:right="500" w:firstLine="170"/>
              <w:rPr>
                <w:sz w:val="24"/>
              </w:rPr>
            </w:pPr>
            <w:r w:rsidRPr="00A14A68">
              <w:rPr>
                <w:sz w:val="24"/>
              </w:rPr>
              <w:t>Наименования разделов профессионального модуля</w:t>
            </w:r>
          </w:p>
        </w:tc>
        <w:tc>
          <w:tcPr>
            <w:tcW w:w="1115" w:type="dxa"/>
            <w:vMerge w:val="restart"/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spacing w:before="3"/>
              <w:rPr>
                <w:sz w:val="33"/>
              </w:rPr>
            </w:pPr>
          </w:p>
          <w:p w:rsidR="00CB5C89" w:rsidRPr="00A14A68" w:rsidRDefault="00014B4B">
            <w:pPr>
              <w:pStyle w:val="TableParagraph"/>
              <w:ind w:left="111" w:right="86" w:firstLine="3"/>
              <w:jc w:val="center"/>
              <w:rPr>
                <w:i/>
                <w:sz w:val="24"/>
              </w:rPr>
            </w:pPr>
            <w:r w:rsidRPr="00A14A68">
              <w:rPr>
                <w:sz w:val="24"/>
              </w:rPr>
              <w:t xml:space="preserve">Всего часов </w:t>
            </w:r>
            <w:r w:rsidRPr="00A14A68">
              <w:rPr>
                <w:i/>
                <w:sz w:val="24"/>
              </w:rPr>
              <w:t>(макс. учебная нагрузка и     практик и)</w:t>
            </w:r>
          </w:p>
        </w:tc>
        <w:tc>
          <w:tcPr>
            <w:tcW w:w="5228" w:type="dxa"/>
            <w:gridSpan w:val="5"/>
          </w:tcPr>
          <w:p w:rsidR="00CB5C89" w:rsidRPr="00A14A68" w:rsidRDefault="00014B4B">
            <w:pPr>
              <w:pStyle w:val="TableParagraph"/>
              <w:spacing w:before="2" w:line="276" w:lineRule="exact"/>
              <w:ind w:left="595" w:right="341" w:hanging="219"/>
              <w:rPr>
                <w:sz w:val="24"/>
              </w:rPr>
            </w:pPr>
            <w:r w:rsidRPr="00A14A68">
              <w:rPr>
                <w:sz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2481" w:type="dxa"/>
            <w:gridSpan w:val="2"/>
          </w:tcPr>
          <w:p w:rsidR="00CB5C89" w:rsidRPr="00A14A68" w:rsidRDefault="00014B4B">
            <w:pPr>
              <w:pStyle w:val="TableParagraph"/>
              <w:spacing w:before="137"/>
              <w:ind w:left="683"/>
              <w:rPr>
                <w:sz w:val="24"/>
              </w:rPr>
            </w:pPr>
            <w:r w:rsidRPr="00A14A68">
              <w:rPr>
                <w:sz w:val="24"/>
              </w:rPr>
              <w:t>Практика</w:t>
            </w:r>
          </w:p>
        </w:tc>
      </w:tr>
      <w:tr w:rsidR="00CB5C89" w:rsidTr="00423FDD">
        <w:trPr>
          <w:trHeight w:val="826"/>
        </w:trPr>
        <w:tc>
          <w:tcPr>
            <w:tcW w:w="1527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3366" w:type="dxa"/>
            <w:gridSpan w:val="3"/>
          </w:tcPr>
          <w:p w:rsidR="00CB5C89" w:rsidRPr="00A14A68" w:rsidRDefault="00014B4B">
            <w:pPr>
              <w:pStyle w:val="TableParagraph"/>
              <w:ind w:left="251" w:right="23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Обязательная аудиторная учебная нагрузка</w:t>
            </w:r>
          </w:p>
          <w:p w:rsidR="00CB5C89" w:rsidRPr="00A14A68" w:rsidRDefault="00014B4B">
            <w:pPr>
              <w:pStyle w:val="TableParagraph"/>
              <w:spacing w:line="256" w:lineRule="exact"/>
              <w:ind w:left="250" w:right="23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обучающегося</w:t>
            </w:r>
          </w:p>
        </w:tc>
        <w:tc>
          <w:tcPr>
            <w:tcW w:w="1862" w:type="dxa"/>
            <w:gridSpan w:val="2"/>
          </w:tcPr>
          <w:p w:rsidR="00CB5C89" w:rsidRPr="00A14A68" w:rsidRDefault="00014B4B">
            <w:pPr>
              <w:pStyle w:val="TableParagraph"/>
              <w:ind w:left="330" w:right="122" w:hanging="178"/>
              <w:rPr>
                <w:sz w:val="24"/>
              </w:rPr>
            </w:pPr>
            <w:r w:rsidRPr="00A14A68">
              <w:rPr>
                <w:sz w:val="24"/>
              </w:rPr>
              <w:t>Самостоятельная работа</w:t>
            </w:r>
          </w:p>
          <w:p w:rsidR="00CB5C89" w:rsidRPr="00A14A68" w:rsidRDefault="00014B4B">
            <w:pPr>
              <w:pStyle w:val="TableParagraph"/>
              <w:spacing w:line="256" w:lineRule="exact"/>
              <w:ind w:left="133"/>
              <w:rPr>
                <w:sz w:val="24"/>
              </w:rPr>
            </w:pPr>
            <w:r w:rsidRPr="00A14A68">
              <w:rPr>
                <w:sz w:val="24"/>
              </w:rPr>
              <w:t>обучающегося</w:t>
            </w:r>
          </w:p>
        </w:tc>
        <w:tc>
          <w:tcPr>
            <w:tcW w:w="1040" w:type="dxa"/>
            <w:vMerge w:val="restart"/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014B4B">
            <w:pPr>
              <w:pStyle w:val="TableParagraph"/>
              <w:spacing w:before="184" w:line="237" w:lineRule="auto"/>
              <w:ind w:left="115" w:right="104"/>
              <w:jc w:val="center"/>
              <w:rPr>
                <w:sz w:val="24"/>
              </w:rPr>
            </w:pPr>
            <w:r w:rsidRPr="00A14A68">
              <w:rPr>
                <w:spacing w:val="-1"/>
                <w:sz w:val="24"/>
              </w:rPr>
              <w:t>Учебна</w:t>
            </w:r>
            <w:r w:rsidRPr="00A14A68">
              <w:rPr>
                <w:sz w:val="24"/>
              </w:rPr>
              <w:t>я,  часов</w:t>
            </w:r>
          </w:p>
        </w:tc>
        <w:tc>
          <w:tcPr>
            <w:tcW w:w="1441" w:type="dxa"/>
            <w:vMerge w:val="restart"/>
          </w:tcPr>
          <w:p w:rsidR="00CB5C89" w:rsidRPr="00A14A68" w:rsidRDefault="00014B4B">
            <w:pPr>
              <w:pStyle w:val="TableParagraph"/>
              <w:ind w:left="135" w:right="118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Производственная (по  профилюспециальн ости), часов</w:t>
            </w:r>
          </w:p>
          <w:p w:rsidR="00CB5C89" w:rsidRPr="00A14A68" w:rsidRDefault="00014B4B">
            <w:pPr>
              <w:pStyle w:val="TableParagraph"/>
              <w:ind w:left="183" w:right="99" w:hanging="14"/>
              <w:jc w:val="center"/>
              <w:rPr>
                <w:i/>
                <w:sz w:val="24"/>
              </w:rPr>
            </w:pPr>
            <w:r w:rsidRPr="00A14A68">
              <w:rPr>
                <w:i/>
                <w:sz w:val="24"/>
              </w:rPr>
              <w:t>(если предусмотренарассредоточенная</w:t>
            </w:r>
          </w:p>
          <w:p w:rsidR="00CB5C89" w:rsidRPr="00A14A68" w:rsidRDefault="00014B4B">
            <w:pPr>
              <w:pStyle w:val="TableParagraph"/>
              <w:spacing w:line="261" w:lineRule="exact"/>
              <w:ind w:left="135" w:right="53"/>
              <w:jc w:val="center"/>
              <w:rPr>
                <w:i/>
                <w:sz w:val="24"/>
              </w:rPr>
            </w:pPr>
            <w:r w:rsidRPr="00A14A68">
              <w:rPr>
                <w:i/>
                <w:sz w:val="24"/>
              </w:rPr>
              <w:t>практика)</w:t>
            </w:r>
          </w:p>
        </w:tc>
      </w:tr>
      <w:tr w:rsidR="00CB5C89" w:rsidTr="00423FDD">
        <w:trPr>
          <w:trHeight w:val="2730"/>
        </w:trPr>
        <w:tc>
          <w:tcPr>
            <w:tcW w:w="1527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769" w:type="dxa"/>
            <w:tcBorders>
              <w:right w:val="single" w:sz="4" w:space="0" w:color="000000"/>
            </w:tcBorders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014B4B">
            <w:pPr>
              <w:pStyle w:val="TableParagraph"/>
              <w:spacing w:before="216" w:line="237" w:lineRule="auto"/>
              <w:ind w:left="139" w:right="127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Всег о, часо в</w:t>
            </w:r>
          </w:p>
        </w:tc>
        <w:tc>
          <w:tcPr>
            <w:tcW w:w="1508" w:type="dxa"/>
            <w:tcBorders>
              <w:left w:val="single" w:sz="4" w:space="0" w:color="000000"/>
              <w:right w:val="single" w:sz="4" w:space="0" w:color="000000"/>
            </w:tcBorders>
          </w:tcPr>
          <w:p w:rsidR="00CB5C89" w:rsidRPr="00A14A68" w:rsidRDefault="00CB5C89">
            <w:pPr>
              <w:pStyle w:val="TableParagraph"/>
              <w:spacing w:before="8"/>
              <w:rPr>
                <w:sz w:val="34"/>
              </w:rPr>
            </w:pPr>
          </w:p>
          <w:p w:rsidR="00CB5C89" w:rsidRPr="00A14A68" w:rsidRDefault="00014B4B">
            <w:pPr>
              <w:pStyle w:val="TableParagraph"/>
              <w:ind w:left="121" w:right="101" w:firstLine="1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 т.ч. лабораторные работы и        практические занятия, часов</w:t>
            </w:r>
          </w:p>
        </w:tc>
        <w:tc>
          <w:tcPr>
            <w:tcW w:w="1089" w:type="dxa"/>
            <w:tcBorders>
              <w:left w:val="single" w:sz="4" w:space="0" w:color="000000"/>
            </w:tcBorders>
          </w:tcPr>
          <w:p w:rsidR="00CB5C89" w:rsidRPr="00A14A68" w:rsidRDefault="00CB5C89">
            <w:pPr>
              <w:pStyle w:val="TableParagraph"/>
              <w:spacing w:before="8"/>
              <w:rPr>
                <w:sz w:val="34"/>
              </w:rPr>
            </w:pPr>
          </w:p>
          <w:p w:rsidR="00CB5C89" w:rsidRPr="00A14A68" w:rsidRDefault="00014B4B">
            <w:pPr>
              <w:pStyle w:val="TableParagraph"/>
              <w:ind w:left="115" w:right="86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 т.ч., курсова я     работа (проект</w:t>
            </w:r>
          </w:p>
          <w:p w:rsidR="00CB5C89" w:rsidRPr="00A14A68" w:rsidRDefault="00014B4B">
            <w:pPr>
              <w:pStyle w:val="TableParagraph"/>
              <w:spacing w:before="1" w:line="274" w:lineRule="exact"/>
              <w:ind w:left="243" w:right="217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),</w:t>
            </w:r>
          </w:p>
          <w:p w:rsidR="00CB5C89" w:rsidRPr="00A14A68" w:rsidRDefault="00014B4B">
            <w:pPr>
              <w:pStyle w:val="TableParagraph"/>
              <w:spacing w:line="274" w:lineRule="exact"/>
              <w:ind w:left="243" w:right="218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часов</w:t>
            </w:r>
          </w:p>
        </w:tc>
        <w:tc>
          <w:tcPr>
            <w:tcW w:w="776" w:type="dxa"/>
            <w:tcBorders>
              <w:right w:val="single" w:sz="4" w:space="0" w:color="000000"/>
            </w:tcBorders>
          </w:tcPr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CB5C89">
            <w:pPr>
              <w:pStyle w:val="TableParagraph"/>
              <w:rPr>
                <w:sz w:val="26"/>
              </w:rPr>
            </w:pPr>
          </w:p>
          <w:p w:rsidR="00CB5C89" w:rsidRPr="00A14A68" w:rsidRDefault="00014B4B">
            <w:pPr>
              <w:pStyle w:val="TableParagraph"/>
              <w:spacing w:before="216" w:line="237" w:lineRule="auto"/>
              <w:ind w:left="138" w:right="13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Всег о, часо в</w:t>
            </w:r>
          </w:p>
        </w:tc>
        <w:tc>
          <w:tcPr>
            <w:tcW w:w="1086" w:type="dxa"/>
            <w:tcBorders>
              <w:left w:val="single" w:sz="4" w:space="0" w:color="000000"/>
            </w:tcBorders>
          </w:tcPr>
          <w:p w:rsidR="00CB5C89" w:rsidRPr="00A14A68" w:rsidRDefault="00CB5C89">
            <w:pPr>
              <w:pStyle w:val="TableParagraph"/>
              <w:spacing w:before="8"/>
              <w:rPr>
                <w:sz w:val="34"/>
              </w:rPr>
            </w:pPr>
          </w:p>
          <w:p w:rsidR="00CB5C89" w:rsidRPr="00A14A68" w:rsidRDefault="00014B4B">
            <w:pPr>
              <w:pStyle w:val="TableParagraph"/>
              <w:ind w:left="113" w:right="85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в т.ч., курсова я     работа (проект</w:t>
            </w:r>
          </w:p>
          <w:p w:rsidR="00CB5C89" w:rsidRPr="00A14A68" w:rsidRDefault="00014B4B">
            <w:pPr>
              <w:pStyle w:val="TableParagraph"/>
              <w:spacing w:before="1" w:line="274" w:lineRule="exact"/>
              <w:ind w:left="241" w:right="216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),</w:t>
            </w:r>
          </w:p>
          <w:p w:rsidR="00CB5C89" w:rsidRPr="00A14A68" w:rsidRDefault="00014B4B">
            <w:pPr>
              <w:pStyle w:val="TableParagraph"/>
              <w:spacing w:line="274" w:lineRule="exact"/>
              <w:ind w:left="241" w:right="217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часов</w:t>
            </w:r>
          </w:p>
        </w:tc>
        <w:tc>
          <w:tcPr>
            <w:tcW w:w="1040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  <w:tc>
          <w:tcPr>
            <w:tcW w:w="1441" w:type="dxa"/>
            <w:vMerge/>
            <w:tcBorders>
              <w:top w:val="nil"/>
            </w:tcBorders>
          </w:tcPr>
          <w:p w:rsidR="00CB5C89" w:rsidRPr="00A14A68" w:rsidRDefault="00CB5C89">
            <w:pPr>
              <w:rPr>
                <w:sz w:val="2"/>
                <w:szCs w:val="2"/>
              </w:rPr>
            </w:pPr>
          </w:p>
        </w:tc>
      </w:tr>
      <w:tr w:rsidR="00CB5C89" w:rsidTr="00423FDD">
        <w:trPr>
          <w:trHeight w:val="390"/>
        </w:trPr>
        <w:tc>
          <w:tcPr>
            <w:tcW w:w="1527" w:type="dxa"/>
          </w:tcPr>
          <w:p w:rsidR="00CB5C89" w:rsidRPr="00A14A68" w:rsidRDefault="00014B4B">
            <w:pPr>
              <w:pStyle w:val="TableParagraph"/>
              <w:spacing w:before="56"/>
              <w:ind w:right="673"/>
              <w:jc w:val="right"/>
              <w:rPr>
                <w:sz w:val="24"/>
              </w:rPr>
            </w:pPr>
            <w:r w:rsidRPr="00A14A68">
              <w:rPr>
                <w:sz w:val="24"/>
              </w:rPr>
              <w:t>1</w:t>
            </w:r>
          </w:p>
        </w:tc>
        <w:tc>
          <w:tcPr>
            <w:tcW w:w="4086" w:type="dxa"/>
          </w:tcPr>
          <w:p w:rsidR="00CB5C89" w:rsidRPr="00A14A68" w:rsidRDefault="00014B4B">
            <w:pPr>
              <w:pStyle w:val="TableParagraph"/>
              <w:spacing w:before="56"/>
              <w:ind w:left="28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2</w:t>
            </w:r>
          </w:p>
        </w:tc>
        <w:tc>
          <w:tcPr>
            <w:tcW w:w="1115" w:type="dxa"/>
          </w:tcPr>
          <w:p w:rsidR="00CB5C89" w:rsidRPr="00A14A68" w:rsidRDefault="00014B4B">
            <w:pPr>
              <w:pStyle w:val="TableParagraph"/>
              <w:spacing w:before="56"/>
              <w:ind w:left="25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3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16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4</w:t>
            </w:r>
          </w:p>
        </w:tc>
        <w:tc>
          <w:tcPr>
            <w:tcW w:w="1508" w:type="dxa"/>
            <w:tcBorders>
              <w:left w:val="single" w:sz="6" w:space="0" w:color="000000"/>
              <w:right w:val="single" w:sz="6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17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5</w:t>
            </w:r>
          </w:p>
        </w:tc>
        <w:tc>
          <w:tcPr>
            <w:tcW w:w="1089" w:type="dxa"/>
            <w:tcBorders>
              <w:left w:val="single" w:sz="6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24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6</w:t>
            </w:r>
          </w:p>
        </w:tc>
        <w:tc>
          <w:tcPr>
            <w:tcW w:w="776" w:type="dxa"/>
            <w:tcBorders>
              <w:right w:val="single" w:sz="4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1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7</w:t>
            </w:r>
          </w:p>
        </w:tc>
        <w:tc>
          <w:tcPr>
            <w:tcW w:w="1086" w:type="dxa"/>
            <w:tcBorders>
              <w:left w:val="single" w:sz="4" w:space="0" w:color="000000"/>
            </w:tcBorders>
          </w:tcPr>
          <w:p w:rsidR="00CB5C89" w:rsidRPr="00A14A68" w:rsidRDefault="00014B4B">
            <w:pPr>
              <w:pStyle w:val="TableParagraph"/>
              <w:spacing w:before="56"/>
              <w:ind w:left="26"/>
              <w:jc w:val="center"/>
              <w:rPr>
                <w:sz w:val="24"/>
              </w:rPr>
            </w:pPr>
            <w:r w:rsidRPr="00A14A68">
              <w:rPr>
                <w:sz w:val="24"/>
              </w:rPr>
              <w:t>8</w:t>
            </w:r>
          </w:p>
        </w:tc>
        <w:tc>
          <w:tcPr>
            <w:tcW w:w="1040" w:type="dxa"/>
          </w:tcPr>
          <w:p w:rsidR="00CB5C89" w:rsidRPr="00A14A68" w:rsidRDefault="00014B4B">
            <w:pPr>
              <w:pStyle w:val="TableParagraph"/>
              <w:spacing w:before="56"/>
              <w:ind w:right="438"/>
              <w:jc w:val="right"/>
              <w:rPr>
                <w:sz w:val="24"/>
              </w:rPr>
            </w:pPr>
            <w:r w:rsidRPr="00A14A68">
              <w:rPr>
                <w:sz w:val="24"/>
              </w:rPr>
              <w:t>9</w:t>
            </w:r>
          </w:p>
        </w:tc>
        <w:tc>
          <w:tcPr>
            <w:tcW w:w="1441" w:type="dxa"/>
          </w:tcPr>
          <w:p w:rsidR="00CB5C89" w:rsidRPr="00A14A68" w:rsidRDefault="00014B4B">
            <w:pPr>
              <w:pStyle w:val="TableParagraph"/>
              <w:spacing w:before="56"/>
              <w:ind w:left="592"/>
              <w:rPr>
                <w:sz w:val="24"/>
              </w:rPr>
            </w:pPr>
            <w:r w:rsidRPr="00A14A68">
              <w:rPr>
                <w:sz w:val="24"/>
              </w:rPr>
              <w:t>10</w:t>
            </w:r>
          </w:p>
        </w:tc>
      </w:tr>
      <w:tr w:rsidR="00423FDD" w:rsidTr="00423FDD">
        <w:trPr>
          <w:trHeight w:val="1103"/>
        </w:trPr>
        <w:tc>
          <w:tcPr>
            <w:tcW w:w="1527" w:type="dxa"/>
            <w:tcBorders>
              <w:top w:val="single" w:sz="4" w:space="0" w:color="000000"/>
              <w:bottom w:val="single" w:sz="4" w:space="0" w:color="000000"/>
            </w:tcBorders>
          </w:tcPr>
          <w:p w:rsidR="00423FDD" w:rsidRPr="00A14A68" w:rsidRDefault="00423FDD" w:rsidP="00423FDD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  <w:r w:rsidRPr="00A14A68">
              <w:rPr>
                <w:sz w:val="24"/>
              </w:rPr>
              <w:t>ПК 3.1</w:t>
            </w:r>
          </w:p>
          <w:p w:rsidR="00423FDD" w:rsidRPr="00A14A68" w:rsidRDefault="00423FDD" w:rsidP="00423FDD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  <w:r w:rsidRPr="00A14A68">
              <w:rPr>
                <w:sz w:val="24"/>
              </w:rPr>
              <w:t>ПК 3.2</w:t>
            </w:r>
          </w:p>
          <w:p w:rsidR="00423FDD" w:rsidRPr="00A14A68" w:rsidRDefault="00423FDD" w:rsidP="00423FDD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  <w:r w:rsidRPr="00A14A68">
              <w:rPr>
                <w:sz w:val="24"/>
              </w:rPr>
              <w:t>ПК 3.3</w:t>
            </w:r>
          </w:p>
          <w:p w:rsidR="00423FDD" w:rsidRPr="00A14A68" w:rsidRDefault="00423FDD" w:rsidP="00423FDD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  <w:r w:rsidRPr="00A14A68">
              <w:rPr>
                <w:sz w:val="24"/>
              </w:rPr>
              <w:t>ПК 3.4</w:t>
            </w:r>
          </w:p>
        </w:tc>
        <w:tc>
          <w:tcPr>
            <w:tcW w:w="4086" w:type="dxa"/>
            <w:tcBorders>
              <w:top w:val="single" w:sz="4" w:space="0" w:color="000000"/>
              <w:bottom w:val="single" w:sz="4" w:space="0" w:color="000000"/>
            </w:tcBorders>
          </w:tcPr>
          <w:p w:rsidR="00423FDD" w:rsidRDefault="00423FDD" w:rsidP="00423FDD">
            <w:pPr>
              <w:pStyle w:val="TableParagraph"/>
              <w:tabs>
                <w:tab w:val="left" w:pos="2546"/>
              </w:tabs>
              <w:spacing w:before="2" w:line="276" w:lineRule="exact"/>
              <w:ind w:left="107" w:right="77"/>
              <w:rPr>
                <w:sz w:val="24"/>
              </w:rPr>
            </w:pPr>
            <w:r>
              <w:rPr>
                <w:sz w:val="24"/>
              </w:rPr>
              <w:t>Раздел 1</w:t>
            </w:r>
            <w:r w:rsidRPr="00A14A68">
              <w:rPr>
                <w:sz w:val="24"/>
              </w:rPr>
              <w:t xml:space="preserve">. Организация работ </w:t>
            </w:r>
            <w:r w:rsidRPr="00A14A68">
              <w:rPr>
                <w:spacing w:val="-8"/>
                <w:sz w:val="24"/>
              </w:rPr>
              <w:t xml:space="preserve">по </w:t>
            </w:r>
            <w:r w:rsidRPr="00A14A68">
              <w:rPr>
                <w:sz w:val="24"/>
              </w:rPr>
              <w:t>обеспечению</w:t>
            </w:r>
            <w:r>
              <w:rPr>
                <w:sz w:val="24"/>
              </w:rPr>
              <w:t xml:space="preserve"> санитарного содержания и благоустройству общего имущества многоквартирного дома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355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216</w:t>
            </w: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144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0" w:lineRule="exact"/>
              <w:ind w:left="557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24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25"/>
              <w:jc w:val="center"/>
              <w:rPr>
                <w:w w:val="99"/>
                <w:sz w:val="24"/>
              </w:rPr>
            </w:pPr>
          </w:p>
        </w:tc>
        <w:tc>
          <w:tcPr>
            <w:tcW w:w="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13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24"/>
              <w:jc w:val="center"/>
              <w:rPr>
                <w:w w:val="99"/>
                <w:sz w:val="24"/>
              </w:rPr>
            </w:pPr>
          </w:p>
        </w:tc>
        <w:tc>
          <w:tcPr>
            <w:tcW w:w="1040" w:type="dxa"/>
            <w:vMerge w:val="restart"/>
            <w:tcBorders>
              <w:top w:val="single" w:sz="4" w:space="0" w:color="000000"/>
            </w:tcBorders>
            <w:vAlign w:val="center"/>
          </w:tcPr>
          <w:p w:rsidR="00423FDD" w:rsidRPr="00423FDD" w:rsidRDefault="00423FDD" w:rsidP="00423FDD">
            <w:pPr>
              <w:pStyle w:val="TableParagraph"/>
              <w:tabs>
                <w:tab w:val="left" w:pos="0"/>
              </w:tabs>
              <w:spacing w:line="275" w:lineRule="exact"/>
              <w:jc w:val="center"/>
              <w:rPr>
                <w:b/>
                <w:sz w:val="24"/>
              </w:rPr>
            </w:pPr>
            <w:r w:rsidRPr="00423FDD">
              <w:rPr>
                <w:b/>
                <w:sz w:val="24"/>
              </w:rPr>
              <w:t>36</w:t>
            </w:r>
          </w:p>
        </w:tc>
        <w:tc>
          <w:tcPr>
            <w:tcW w:w="1441" w:type="dxa"/>
            <w:vMerge w:val="restart"/>
            <w:tcBorders>
              <w:top w:val="single" w:sz="4" w:space="0" w:color="000000"/>
            </w:tcBorders>
            <w:vAlign w:val="center"/>
          </w:tcPr>
          <w:p w:rsidR="00423FDD" w:rsidRPr="00423FDD" w:rsidRDefault="00423FDD" w:rsidP="00423FDD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 w:rsidRPr="00423FDD">
              <w:rPr>
                <w:b/>
                <w:sz w:val="24"/>
              </w:rPr>
              <w:t>72</w:t>
            </w:r>
          </w:p>
        </w:tc>
      </w:tr>
      <w:tr w:rsidR="00423FDD" w:rsidTr="00423FDD">
        <w:trPr>
          <w:trHeight w:val="1103"/>
        </w:trPr>
        <w:tc>
          <w:tcPr>
            <w:tcW w:w="1527" w:type="dxa"/>
            <w:tcBorders>
              <w:top w:val="single" w:sz="4" w:space="0" w:color="000000"/>
              <w:bottom w:val="single" w:sz="4" w:space="0" w:color="000000"/>
            </w:tcBorders>
          </w:tcPr>
          <w:p w:rsidR="00423FDD" w:rsidRPr="00A14A68" w:rsidRDefault="00423FDD" w:rsidP="007817F2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  <w:r w:rsidRPr="00A14A68">
              <w:rPr>
                <w:sz w:val="24"/>
              </w:rPr>
              <w:t>ПК 3.1</w:t>
            </w:r>
          </w:p>
          <w:p w:rsidR="00423FDD" w:rsidRPr="00A14A68" w:rsidRDefault="00423FDD" w:rsidP="007817F2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  <w:r w:rsidRPr="00A14A68">
              <w:rPr>
                <w:sz w:val="24"/>
              </w:rPr>
              <w:t>ПК 3.2</w:t>
            </w:r>
          </w:p>
          <w:p w:rsidR="00423FDD" w:rsidRPr="00A14A68" w:rsidRDefault="00423FDD" w:rsidP="007817F2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  <w:r w:rsidRPr="00A14A68">
              <w:rPr>
                <w:sz w:val="24"/>
              </w:rPr>
              <w:t>ПК 3.3</w:t>
            </w:r>
          </w:p>
          <w:p w:rsidR="00423FDD" w:rsidRPr="00A14A68" w:rsidRDefault="00423FDD" w:rsidP="007817F2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  <w:r w:rsidRPr="00A14A68">
              <w:rPr>
                <w:sz w:val="24"/>
              </w:rPr>
              <w:t>ПК 3.4</w:t>
            </w:r>
          </w:p>
        </w:tc>
        <w:tc>
          <w:tcPr>
            <w:tcW w:w="4086" w:type="dxa"/>
            <w:tcBorders>
              <w:top w:val="single" w:sz="4" w:space="0" w:color="000000"/>
              <w:bottom w:val="single" w:sz="4" w:space="0" w:color="000000"/>
            </w:tcBorders>
          </w:tcPr>
          <w:p w:rsidR="00423FDD" w:rsidRPr="00A14A68" w:rsidRDefault="00423FDD">
            <w:pPr>
              <w:pStyle w:val="TableParagraph"/>
              <w:tabs>
                <w:tab w:val="left" w:pos="2546"/>
              </w:tabs>
              <w:spacing w:before="2" w:line="276" w:lineRule="exact"/>
              <w:ind w:left="107" w:right="77"/>
              <w:rPr>
                <w:sz w:val="24"/>
              </w:rPr>
            </w:pPr>
            <w:r>
              <w:rPr>
                <w:sz w:val="24"/>
              </w:rPr>
              <w:t>Раздел 2</w:t>
            </w:r>
            <w:r w:rsidRPr="00A14A68">
              <w:rPr>
                <w:sz w:val="24"/>
              </w:rPr>
              <w:t xml:space="preserve">. Организация работ </w:t>
            </w:r>
            <w:r w:rsidRPr="00A14A68">
              <w:rPr>
                <w:spacing w:val="-8"/>
                <w:sz w:val="24"/>
              </w:rPr>
              <w:t xml:space="preserve">по </w:t>
            </w:r>
            <w:r w:rsidRPr="00A14A68">
              <w:rPr>
                <w:sz w:val="24"/>
              </w:rPr>
              <w:t>обеспечению</w:t>
            </w:r>
            <w:r>
              <w:rPr>
                <w:sz w:val="24"/>
              </w:rPr>
              <w:t xml:space="preserve"> </w:t>
            </w:r>
            <w:r w:rsidRPr="00A14A68">
              <w:rPr>
                <w:spacing w:val="-2"/>
                <w:sz w:val="24"/>
              </w:rPr>
              <w:t xml:space="preserve">безопасности </w:t>
            </w:r>
            <w:r w:rsidRPr="00A14A68">
              <w:rPr>
                <w:sz w:val="24"/>
              </w:rPr>
              <w:t>жизнедеятельности многоквартирного</w:t>
            </w:r>
            <w:r w:rsidR="006A438C">
              <w:rPr>
                <w:sz w:val="24"/>
              </w:rPr>
              <w:t xml:space="preserve"> </w:t>
            </w:r>
            <w:r w:rsidRPr="00A14A68">
              <w:rPr>
                <w:sz w:val="24"/>
              </w:rPr>
              <w:t>дома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355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192</w:t>
            </w: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128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0" w:lineRule="exact"/>
              <w:ind w:left="557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25"/>
              <w:jc w:val="center"/>
              <w:rPr>
                <w:sz w:val="24"/>
              </w:rPr>
            </w:pPr>
            <w:r w:rsidRPr="00A14A68">
              <w:rPr>
                <w:w w:val="99"/>
                <w:sz w:val="24"/>
              </w:rPr>
              <w:t>-</w:t>
            </w:r>
          </w:p>
        </w:tc>
        <w:tc>
          <w:tcPr>
            <w:tcW w:w="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13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64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 w:rsidRPr="00A14A68">
              <w:rPr>
                <w:w w:val="99"/>
                <w:sz w:val="24"/>
              </w:rPr>
              <w:t>-</w:t>
            </w:r>
          </w:p>
        </w:tc>
        <w:tc>
          <w:tcPr>
            <w:tcW w:w="1040" w:type="dxa"/>
            <w:vMerge/>
            <w:tcBorders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right="438"/>
              <w:jc w:val="center"/>
              <w:rPr>
                <w:sz w:val="24"/>
              </w:rPr>
            </w:pPr>
          </w:p>
        </w:tc>
        <w:tc>
          <w:tcPr>
            <w:tcW w:w="1441" w:type="dxa"/>
            <w:vMerge/>
            <w:tcBorders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</w:p>
        </w:tc>
      </w:tr>
      <w:tr w:rsidR="00423FDD" w:rsidTr="00423FDD">
        <w:trPr>
          <w:trHeight w:val="531"/>
        </w:trPr>
        <w:tc>
          <w:tcPr>
            <w:tcW w:w="1527" w:type="dxa"/>
            <w:tcBorders>
              <w:top w:val="single" w:sz="4" w:space="0" w:color="000000"/>
              <w:bottom w:val="single" w:sz="4" w:space="0" w:color="000000"/>
            </w:tcBorders>
          </w:tcPr>
          <w:p w:rsidR="00423FDD" w:rsidRPr="00A14A68" w:rsidRDefault="00423FDD" w:rsidP="007817F2">
            <w:pPr>
              <w:pStyle w:val="TableParagraph"/>
              <w:spacing w:line="275" w:lineRule="exact"/>
              <w:ind w:right="664"/>
              <w:jc w:val="right"/>
              <w:rPr>
                <w:sz w:val="24"/>
              </w:rPr>
            </w:pPr>
          </w:p>
        </w:tc>
        <w:tc>
          <w:tcPr>
            <w:tcW w:w="408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423FDD" w:rsidRDefault="00423FDD" w:rsidP="00423FDD">
            <w:pPr>
              <w:pStyle w:val="TableParagraph"/>
              <w:tabs>
                <w:tab w:val="left" w:pos="2546"/>
              </w:tabs>
              <w:spacing w:before="2" w:line="276" w:lineRule="exact"/>
              <w:ind w:left="107" w:right="77"/>
              <w:rPr>
                <w:b/>
                <w:sz w:val="24"/>
              </w:rPr>
            </w:pPr>
            <w:r w:rsidRPr="00423FDD">
              <w:rPr>
                <w:b/>
                <w:sz w:val="24"/>
              </w:rPr>
              <w:t>ВСЕГО:</w:t>
            </w:r>
          </w:p>
        </w:tc>
        <w:tc>
          <w:tcPr>
            <w:tcW w:w="1115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355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516</w:t>
            </w:r>
          </w:p>
        </w:tc>
        <w:tc>
          <w:tcPr>
            <w:tcW w:w="7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139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272</w:t>
            </w:r>
          </w:p>
        </w:tc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0" w:lineRule="exact"/>
              <w:ind w:left="557" w:right="54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56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25"/>
              <w:jc w:val="center"/>
              <w:rPr>
                <w:w w:val="99"/>
                <w:sz w:val="24"/>
              </w:rPr>
            </w:pPr>
            <w:r>
              <w:rPr>
                <w:w w:val="99"/>
                <w:sz w:val="24"/>
              </w:rPr>
              <w:t>0</w:t>
            </w:r>
          </w:p>
        </w:tc>
        <w:tc>
          <w:tcPr>
            <w:tcW w:w="7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135" w:right="1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23FDD" w:rsidRPr="00A14A68" w:rsidRDefault="00423FDD" w:rsidP="00423FDD">
            <w:pPr>
              <w:pStyle w:val="TableParagraph"/>
              <w:spacing w:line="275" w:lineRule="exact"/>
              <w:ind w:left="24"/>
              <w:jc w:val="center"/>
              <w:rPr>
                <w:w w:val="99"/>
                <w:sz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423FDD" w:rsidRDefault="00423FDD" w:rsidP="00423FDD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 w:rsidRPr="00423FDD">
              <w:rPr>
                <w:b/>
                <w:sz w:val="24"/>
              </w:rPr>
              <w:t>36</w:t>
            </w:r>
          </w:p>
        </w:tc>
        <w:tc>
          <w:tcPr>
            <w:tcW w:w="1441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423FDD" w:rsidRPr="00423FDD" w:rsidRDefault="00423FDD" w:rsidP="00423FDD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 w:rsidRPr="00423FDD">
              <w:rPr>
                <w:b/>
                <w:sz w:val="24"/>
              </w:rPr>
              <w:t>72</w:t>
            </w:r>
          </w:p>
        </w:tc>
      </w:tr>
    </w:tbl>
    <w:p w:rsidR="00CB5C89" w:rsidRDefault="00CB5C89">
      <w:pPr>
        <w:spacing w:line="275" w:lineRule="exact"/>
        <w:rPr>
          <w:sz w:val="24"/>
        </w:rPr>
        <w:sectPr w:rsidR="00CB5C89" w:rsidSect="00D95E08">
          <w:footerReference w:type="default" r:id="rId11"/>
          <w:type w:val="continuous"/>
          <w:pgSz w:w="16850" w:h="11910" w:orient="landscape"/>
          <w:pgMar w:top="1134" w:right="850" w:bottom="1134" w:left="1701" w:header="0" w:footer="651" w:gutter="0"/>
          <w:pgNumType w:start="8"/>
          <w:cols w:space="720"/>
        </w:sectPr>
      </w:pPr>
    </w:p>
    <w:p w:rsidR="00CB5C89" w:rsidRPr="0015631E" w:rsidRDefault="00CB5C89" w:rsidP="0015631E">
      <w:pPr>
        <w:rPr>
          <w:b/>
          <w:sz w:val="28"/>
        </w:rPr>
      </w:pPr>
    </w:p>
    <w:tbl>
      <w:tblPr>
        <w:tblStyle w:val="ab"/>
        <w:tblpPr w:leftFromText="180" w:rightFromText="180" w:vertAnchor="text" w:horzAnchor="margin" w:tblpX="-318" w:tblpY="-1334"/>
        <w:tblW w:w="15287" w:type="dxa"/>
        <w:tblLook w:val="04A0" w:firstRow="1" w:lastRow="0" w:firstColumn="1" w:lastColumn="0" w:noHBand="0" w:noVBand="1"/>
      </w:tblPr>
      <w:tblGrid>
        <w:gridCol w:w="2943"/>
        <w:gridCol w:w="8789"/>
        <w:gridCol w:w="1738"/>
        <w:gridCol w:w="1817"/>
      </w:tblGrid>
      <w:tr w:rsidR="0015631E" w:rsidRPr="00423FDD" w:rsidTr="002018BF">
        <w:trPr>
          <w:trHeight w:val="699"/>
        </w:trPr>
        <w:tc>
          <w:tcPr>
            <w:tcW w:w="15287" w:type="dxa"/>
            <w:gridSpan w:val="4"/>
            <w:vAlign w:val="center"/>
          </w:tcPr>
          <w:p w:rsidR="0015631E" w:rsidRPr="00423FDD" w:rsidRDefault="0015631E" w:rsidP="0015631E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>2. Содержание обучения по профессиональному модулю</w:t>
            </w:r>
          </w:p>
        </w:tc>
      </w:tr>
      <w:tr w:rsidR="00423FDD" w:rsidRPr="00423FDD" w:rsidTr="002018BF">
        <w:trPr>
          <w:trHeight w:val="699"/>
        </w:trPr>
        <w:tc>
          <w:tcPr>
            <w:tcW w:w="2943" w:type="dxa"/>
            <w:vAlign w:val="center"/>
          </w:tcPr>
          <w:p w:rsidR="00423FDD" w:rsidRPr="0015631E" w:rsidRDefault="00423FDD" w:rsidP="00423FDD">
            <w:pPr>
              <w:pStyle w:val="ac"/>
              <w:jc w:val="center"/>
              <w:rPr>
                <w:rFonts w:eastAsia="Calibri"/>
                <w:b/>
                <w:lang w:bidi="ar-SA"/>
              </w:rPr>
            </w:pPr>
            <w:r w:rsidRPr="0015631E">
              <w:rPr>
                <w:rFonts w:eastAsia="Calibri"/>
                <w:b/>
                <w:lang w:bidi="ar-SA"/>
              </w:rPr>
              <w:t>Наименование разделов</w:t>
            </w:r>
          </w:p>
          <w:p w:rsidR="00423FDD" w:rsidRPr="0015631E" w:rsidRDefault="00423FDD" w:rsidP="00423FDD">
            <w:pPr>
              <w:pStyle w:val="ac"/>
              <w:jc w:val="center"/>
              <w:rPr>
                <w:rFonts w:eastAsia="Calibri"/>
                <w:b/>
                <w:lang w:bidi="ar-SA"/>
              </w:rPr>
            </w:pPr>
            <w:r w:rsidRPr="0015631E">
              <w:rPr>
                <w:rFonts w:eastAsia="Calibri"/>
                <w:b/>
                <w:lang w:bidi="ar-SA"/>
              </w:rPr>
              <w:t>профессионального модуля</w:t>
            </w:r>
          </w:p>
          <w:p w:rsidR="00423FDD" w:rsidRPr="0015631E" w:rsidRDefault="00423FDD" w:rsidP="00423FDD">
            <w:pPr>
              <w:pStyle w:val="ac"/>
              <w:jc w:val="center"/>
              <w:rPr>
                <w:rFonts w:eastAsia="Calibri"/>
                <w:b/>
                <w:lang w:bidi="ar-SA"/>
              </w:rPr>
            </w:pPr>
            <w:r w:rsidRPr="0015631E">
              <w:rPr>
                <w:rFonts w:eastAsia="Calibri"/>
                <w:b/>
                <w:lang w:bidi="ar-SA"/>
              </w:rPr>
              <w:t>(ПМ), междисциплинарных</w:t>
            </w:r>
          </w:p>
          <w:p w:rsidR="00423FDD" w:rsidRPr="00423FDD" w:rsidRDefault="00423FDD" w:rsidP="00423FDD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lang w:bidi="ar-SA"/>
              </w:rPr>
              <w:t>курсов (МДК) и тем</w:t>
            </w:r>
          </w:p>
        </w:tc>
        <w:tc>
          <w:tcPr>
            <w:tcW w:w="8789" w:type="dxa"/>
            <w:vAlign w:val="center"/>
          </w:tcPr>
          <w:p w:rsidR="00423FDD" w:rsidRPr="00423FDD" w:rsidRDefault="00423FDD" w:rsidP="00423FDD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Содержание учебного материала, практические занятия, самостоятельная</w:t>
            </w:r>
          </w:p>
          <w:p w:rsidR="00423FDD" w:rsidRPr="00423FDD" w:rsidRDefault="00423FDD" w:rsidP="00423FDD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работа обучающихся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423FDD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Объем</w:t>
            </w:r>
          </w:p>
          <w:p w:rsidR="00423FDD" w:rsidRPr="00423FDD" w:rsidRDefault="00423FDD" w:rsidP="00423FDD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часов</w:t>
            </w:r>
          </w:p>
        </w:tc>
        <w:tc>
          <w:tcPr>
            <w:tcW w:w="1817" w:type="dxa"/>
            <w:vAlign w:val="center"/>
          </w:tcPr>
          <w:p w:rsidR="00423FDD" w:rsidRPr="00423FDD" w:rsidRDefault="00423FDD" w:rsidP="00423FDD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Уровень</w:t>
            </w:r>
          </w:p>
          <w:p w:rsidR="00423FDD" w:rsidRPr="00423FDD" w:rsidRDefault="00423FDD" w:rsidP="00423FDD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освоения</w:t>
            </w:r>
          </w:p>
        </w:tc>
      </w:tr>
      <w:tr w:rsidR="00423FDD" w:rsidRPr="00423FDD" w:rsidTr="002018BF">
        <w:trPr>
          <w:trHeight w:val="170"/>
        </w:trPr>
        <w:tc>
          <w:tcPr>
            <w:tcW w:w="2943" w:type="dxa"/>
            <w:vAlign w:val="center"/>
          </w:tcPr>
          <w:p w:rsidR="00423FDD" w:rsidRPr="00423FDD" w:rsidRDefault="00423FDD" w:rsidP="00423FDD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8789" w:type="dxa"/>
            <w:vAlign w:val="center"/>
          </w:tcPr>
          <w:p w:rsidR="00423FDD" w:rsidRPr="00423FDD" w:rsidRDefault="00423FDD" w:rsidP="00423FDD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423FDD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7" w:type="dxa"/>
            <w:vAlign w:val="center"/>
          </w:tcPr>
          <w:p w:rsidR="00423FDD" w:rsidRPr="00423FDD" w:rsidRDefault="00423FDD" w:rsidP="00423FDD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423FDD" w:rsidRPr="00423FDD" w:rsidTr="002018BF">
        <w:trPr>
          <w:trHeight w:val="302"/>
        </w:trPr>
        <w:tc>
          <w:tcPr>
            <w:tcW w:w="15287" w:type="dxa"/>
            <w:gridSpan w:val="4"/>
          </w:tcPr>
          <w:p w:rsidR="00423FDD" w:rsidRPr="0015631E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sz w:val="24"/>
                <w:szCs w:val="24"/>
                <w:lang w:bidi="ar-SA"/>
              </w:rPr>
              <w:t>МДК.03.01. Организация работ по обеспечению санитарного содержания и благоустройству общего имущества многоквартирного дома</w:t>
            </w:r>
          </w:p>
        </w:tc>
      </w:tr>
      <w:tr w:rsidR="00423FDD" w:rsidRPr="00423FDD" w:rsidTr="002018BF">
        <w:trPr>
          <w:trHeight w:val="596"/>
        </w:trPr>
        <w:tc>
          <w:tcPr>
            <w:tcW w:w="11732" w:type="dxa"/>
            <w:gridSpan w:val="2"/>
          </w:tcPr>
          <w:p w:rsidR="00423FDD" w:rsidRPr="0015631E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sz w:val="24"/>
                <w:szCs w:val="24"/>
                <w:lang w:bidi="ar-SA"/>
              </w:rPr>
              <w:t>Раздел 1. Организация работ по обеспечению санитарного содержания и благоустройству общего имущества многоквартирного дома</w:t>
            </w:r>
          </w:p>
        </w:tc>
        <w:tc>
          <w:tcPr>
            <w:tcW w:w="1738" w:type="dxa"/>
          </w:tcPr>
          <w:p w:rsidR="00423FDD" w:rsidRPr="0015631E" w:rsidRDefault="0015631E" w:rsidP="0015631E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sz w:val="24"/>
                <w:szCs w:val="24"/>
                <w:lang w:bidi="ar-SA"/>
              </w:rPr>
              <w:t>216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Calibri"/>
                <w:sz w:val="24"/>
                <w:szCs w:val="24"/>
                <w:lang w:bidi="ar-SA"/>
              </w:rPr>
            </w:pPr>
          </w:p>
        </w:tc>
      </w:tr>
      <w:tr w:rsidR="00423FDD" w:rsidRPr="00423FDD" w:rsidTr="002018BF">
        <w:trPr>
          <w:trHeight w:val="129"/>
        </w:trPr>
        <w:tc>
          <w:tcPr>
            <w:tcW w:w="2943" w:type="dxa"/>
            <w:vMerge w:val="restart"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Тема 1.1.</w:t>
            </w:r>
          </w:p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Требования к участку и территории жилых зданий при их размещении</w:t>
            </w:r>
          </w:p>
        </w:tc>
        <w:tc>
          <w:tcPr>
            <w:tcW w:w="8789" w:type="dxa"/>
          </w:tcPr>
          <w:p w:rsidR="00423FDD" w:rsidRPr="00056390" w:rsidRDefault="00423FDD" w:rsidP="00423FDD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056390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38" w:type="dxa"/>
            <w:vAlign w:val="center"/>
          </w:tcPr>
          <w:p w:rsidR="00423FDD" w:rsidRPr="00810178" w:rsidRDefault="00423FDD" w:rsidP="002018BF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>1</w:t>
            </w:r>
            <w:r w:rsidR="002018BF">
              <w:rPr>
                <w:rFonts w:eastAsia="Arial Unicode MS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249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423FDD" w:rsidRDefault="00423FDD" w:rsidP="00423FDD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1. Требования к участкам, отводимым под жилые здания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423FDD" w:rsidRPr="00423FDD" w:rsidTr="002018BF">
        <w:trPr>
          <w:trHeight w:val="155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423FDD" w:rsidRDefault="00423FDD" w:rsidP="00423FDD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2. Требования к придомовым земельным участкам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155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423FDD" w:rsidRDefault="00423FDD" w:rsidP="00423FDD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3. Придомовая территория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155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056390" w:rsidRDefault="00423FDD" w:rsidP="00423FDD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056390">
              <w:rPr>
                <w:rFonts w:eastAsia="Arial Unicode MS"/>
                <w:color w:val="000000"/>
                <w:sz w:val="24"/>
                <w:szCs w:val="24"/>
              </w:rPr>
              <w:t>4. Требования к участкам и территориям жилых зданий.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155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056390" w:rsidRDefault="006143C1" w:rsidP="00423FDD">
            <w:pPr>
              <w:pStyle w:val="ac"/>
              <w:rPr>
                <w:sz w:val="24"/>
                <w:szCs w:val="24"/>
                <w:lang w:bidi="ar-SA"/>
              </w:rPr>
            </w:pPr>
            <w:r w:rsidRPr="00810178">
              <w:rPr>
                <w:sz w:val="24"/>
                <w:szCs w:val="24"/>
                <w:lang w:bidi="ar-SA"/>
              </w:rPr>
              <w:t>5</w:t>
            </w:r>
            <w:r w:rsidR="00810178">
              <w:rPr>
                <w:b/>
                <w:sz w:val="24"/>
                <w:szCs w:val="24"/>
                <w:lang w:bidi="ar-SA"/>
              </w:rPr>
              <w:t>.</w:t>
            </w:r>
            <w:r w:rsidRPr="00810178">
              <w:rPr>
                <w:b/>
                <w:sz w:val="24"/>
                <w:szCs w:val="24"/>
                <w:lang w:bidi="ar-SA"/>
              </w:rPr>
              <w:t xml:space="preserve"> </w:t>
            </w:r>
            <w:r w:rsidR="00423FDD" w:rsidRPr="00056390">
              <w:rPr>
                <w:b/>
                <w:sz w:val="24"/>
                <w:szCs w:val="24"/>
                <w:lang w:bidi="ar-SA"/>
              </w:rPr>
              <w:t>Практическое занятие 1.</w:t>
            </w:r>
            <w:r w:rsidR="00423FDD" w:rsidRPr="00056390">
              <w:rPr>
                <w:iCs/>
                <w:sz w:val="24"/>
                <w:szCs w:val="24"/>
                <w:lang w:bidi="ar-SA"/>
              </w:rPr>
              <w:t xml:space="preserve"> «</w:t>
            </w:r>
            <w:r w:rsidR="00423FDD" w:rsidRPr="00056390">
              <w:rPr>
                <w:rFonts w:eastAsia="Calibri"/>
                <w:sz w:val="24"/>
                <w:szCs w:val="24"/>
                <w:lang w:bidi="ar-SA"/>
              </w:rPr>
              <w:t>Подбор земельного участка для строительства жилого здания</w:t>
            </w:r>
            <w:r w:rsidR="00423FDD" w:rsidRPr="00056390">
              <w:rPr>
                <w:iCs/>
                <w:sz w:val="24"/>
                <w:szCs w:val="24"/>
                <w:lang w:bidi="ar-SA"/>
              </w:rPr>
              <w:t>»</w:t>
            </w:r>
          </w:p>
        </w:tc>
        <w:tc>
          <w:tcPr>
            <w:tcW w:w="1738" w:type="dxa"/>
            <w:vAlign w:val="center"/>
          </w:tcPr>
          <w:p w:rsidR="00423FDD" w:rsidRPr="00423FDD" w:rsidRDefault="00582AD6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23FDD" w:rsidRPr="00423FDD" w:rsidRDefault="002B1C72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423FDD" w:rsidRPr="00423FDD" w:rsidTr="002018BF">
        <w:trPr>
          <w:trHeight w:val="155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582AD6" w:rsidRDefault="00423FDD" w:rsidP="00423FDD">
            <w:pPr>
              <w:pStyle w:val="ac"/>
              <w:rPr>
                <w:rFonts w:eastAsia="Arial Unicode MS"/>
                <w:b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423FDD" w:rsidRPr="00582AD6" w:rsidRDefault="00423FDD" w:rsidP="002018BF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Подготовка информационных сообщений по теме:</w:t>
            </w:r>
            <w:r w:rsidR="002018BF">
              <w:rPr>
                <w:rFonts w:eastAsia="Arial Unicode MS"/>
                <w:sz w:val="24"/>
                <w:szCs w:val="24"/>
              </w:rPr>
              <w:t xml:space="preserve"> </w:t>
            </w:r>
            <w:r w:rsidRPr="00582AD6">
              <w:rPr>
                <w:rFonts w:eastAsia="Arial Unicode MS"/>
                <w:sz w:val="24"/>
                <w:szCs w:val="24"/>
              </w:rPr>
              <w:t>Требования к участкам и территориям жилых зданий</w:t>
            </w:r>
          </w:p>
        </w:tc>
        <w:tc>
          <w:tcPr>
            <w:tcW w:w="1738" w:type="dxa"/>
            <w:vAlign w:val="center"/>
          </w:tcPr>
          <w:p w:rsidR="00423FDD" w:rsidRPr="00423FDD" w:rsidRDefault="00D03E49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269"/>
        </w:trPr>
        <w:tc>
          <w:tcPr>
            <w:tcW w:w="2943" w:type="dxa"/>
            <w:vMerge w:val="restart"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Тема 1.2. </w:t>
            </w:r>
          </w:p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Требования к жилым помещениям.</w:t>
            </w:r>
          </w:p>
        </w:tc>
        <w:tc>
          <w:tcPr>
            <w:tcW w:w="8789" w:type="dxa"/>
          </w:tcPr>
          <w:p w:rsidR="00423FDD" w:rsidRPr="00582AD6" w:rsidRDefault="00423FDD" w:rsidP="00423FDD">
            <w:pPr>
              <w:pStyle w:val="ac"/>
              <w:rPr>
                <w:rFonts w:eastAsia="Arial Unicode MS"/>
                <w:b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38" w:type="dxa"/>
            <w:vAlign w:val="center"/>
          </w:tcPr>
          <w:p w:rsidR="00423FDD" w:rsidRPr="00810178" w:rsidRDefault="002018BF" w:rsidP="006143C1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155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582AD6" w:rsidRDefault="00423FDD" w:rsidP="00423FDD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1. Размещение жилых помещений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BE0F00" w:rsidRPr="00423FDD" w:rsidTr="002018BF">
        <w:trPr>
          <w:trHeight w:val="155"/>
        </w:trPr>
        <w:tc>
          <w:tcPr>
            <w:tcW w:w="2943" w:type="dxa"/>
            <w:vMerge/>
          </w:tcPr>
          <w:p w:rsidR="00BE0F00" w:rsidRPr="00810178" w:rsidRDefault="00BE0F00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BE0F00" w:rsidRPr="00582AD6" w:rsidRDefault="006143C1" w:rsidP="006143C1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2. </w:t>
            </w:r>
            <w:r w:rsidR="00BE0F00" w:rsidRPr="00582AD6">
              <w:rPr>
                <w:rFonts w:eastAsia="Arial Unicode MS"/>
                <w:sz w:val="24"/>
                <w:szCs w:val="24"/>
              </w:rPr>
              <w:t>Пригодность помещения для постоянного проживания</w:t>
            </w:r>
          </w:p>
        </w:tc>
        <w:tc>
          <w:tcPr>
            <w:tcW w:w="1738" w:type="dxa"/>
            <w:vAlign w:val="center"/>
          </w:tcPr>
          <w:p w:rsidR="00BE0F00" w:rsidRPr="00423FDD" w:rsidRDefault="00582AD6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BE0F00" w:rsidRPr="00423FDD" w:rsidRDefault="00BE0F00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BE0F00" w:rsidRPr="00423FDD" w:rsidTr="002018BF">
        <w:trPr>
          <w:trHeight w:val="155"/>
        </w:trPr>
        <w:tc>
          <w:tcPr>
            <w:tcW w:w="2943" w:type="dxa"/>
            <w:vMerge/>
          </w:tcPr>
          <w:p w:rsidR="00BE0F00" w:rsidRPr="00810178" w:rsidRDefault="00BE0F00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BE0F00" w:rsidRPr="00582AD6" w:rsidRDefault="006143C1" w:rsidP="006143C1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3.  Основные требования к жилым помещениям. </w:t>
            </w:r>
          </w:p>
        </w:tc>
        <w:tc>
          <w:tcPr>
            <w:tcW w:w="1738" w:type="dxa"/>
            <w:vAlign w:val="center"/>
          </w:tcPr>
          <w:p w:rsidR="00BE0F00" w:rsidRPr="00423FDD" w:rsidRDefault="00582AD6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BE0F00" w:rsidRPr="00423FDD" w:rsidRDefault="00BE0F00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BE0F00" w:rsidRPr="00423FDD" w:rsidTr="002018BF">
        <w:trPr>
          <w:trHeight w:val="155"/>
        </w:trPr>
        <w:tc>
          <w:tcPr>
            <w:tcW w:w="2943" w:type="dxa"/>
            <w:vMerge/>
          </w:tcPr>
          <w:p w:rsidR="00BE0F00" w:rsidRPr="00810178" w:rsidRDefault="00BE0F00" w:rsidP="00BE0F00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BE0F00" w:rsidRPr="00582AD6" w:rsidRDefault="006143C1" w:rsidP="006143C1">
            <w:pPr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4. И</w:t>
            </w:r>
            <w:r w:rsidR="00BE0F00" w:rsidRPr="00582AD6">
              <w:rPr>
                <w:sz w:val="24"/>
                <w:szCs w:val="24"/>
              </w:rPr>
              <w:t>золированность жилого помещения;</w:t>
            </w:r>
          </w:p>
        </w:tc>
        <w:tc>
          <w:tcPr>
            <w:tcW w:w="1738" w:type="dxa"/>
            <w:vAlign w:val="center"/>
          </w:tcPr>
          <w:p w:rsidR="00BE0F00" w:rsidRPr="00423FDD" w:rsidRDefault="00582AD6" w:rsidP="00BE0F00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BE0F00" w:rsidRPr="00423FDD" w:rsidRDefault="00BE0F00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BE0F00" w:rsidRPr="00423FDD" w:rsidTr="002018BF">
        <w:trPr>
          <w:trHeight w:val="155"/>
        </w:trPr>
        <w:tc>
          <w:tcPr>
            <w:tcW w:w="2943" w:type="dxa"/>
            <w:vMerge/>
          </w:tcPr>
          <w:p w:rsidR="00BE0F00" w:rsidRPr="00810178" w:rsidRDefault="00BE0F00" w:rsidP="00BE0F00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BE0F00" w:rsidRPr="00582AD6" w:rsidRDefault="006143C1" w:rsidP="006143C1">
            <w:pPr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5. П</w:t>
            </w:r>
            <w:r w:rsidR="00BE0F00" w:rsidRPr="00582AD6">
              <w:rPr>
                <w:sz w:val="24"/>
                <w:szCs w:val="24"/>
              </w:rPr>
              <w:t xml:space="preserve">ринадлежность </w:t>
            </w:r>
            <w:r w:rsidRPr="00582AD6">
              <w:rPr>
                <w:sz w:val="24"/>
                <w:szCs w:val="24"/>
              </w:rPr>
              <w:t>жилого помещения</w:t>
            </w:r>
            <w:r w:rsidR="00BE0F00" w:rsidRPr="00582AD6">
              <w:rPr>
                <w:sz w:val="24"/>
                <w:szCs w:val="24"/>
              </w:rPr>
              <w:t xml:space="preserve"> к недвижимому имуществу;</w:t>
            </w:r>
          </w:p>
        </w:tc>
        <w:tc>
          <w:tcPr>
            <w:tcW w:w="1738" w:type="dxa"/>
            <w:vAlign w:val="center"/>
          </w:tcPr>
          <w:p w:rsidR="00BE0F00" w:rsidRPr="00423FDD" w:rsidRDefault="00582AD6" w:rsidP="00BE0F00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BE0F00" w:rsidRPr="00423FDD" w:rsidRDefault="00BE0F00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BE0F00" w:rsidRPr="00423FDD" w:rsidTr="002018BF">
        <w:trPr>
          <w:trHeight w:val="155"/>
        </w:trPr>
        <w:tc>
          <w:tcPr>
            <w:tcW w:w="2943" w:type="dxa"/>
            <w:vMerge/>
          </w:tcPr>
          <w:p w:rsidR="00BE0F00" w:rsidRPr="00810178" w:rsidRDefault="00BE0F00" w:rsidP="00BE0F00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BE0F00" w:rsidRPr="00582AD6" w:rsidRDefault="006143C1" w:rsidP="006143C1">
            <w:pPr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6. П</w:t>
            </w:r>
            <w:r w:rsidR="00BE0F00" w:rsidRPr="00582AD6">
              <w:rPr>
                <w:sz w:val="24"/>
                <w:szCs w:val="24"/>
              </w:rPr>
              <w:t>ригодность</w:t>
            </w:r>
            <w:r w:rsidRPr="00582AD6">
              <w:rPr>
                <w:sz w:val="24"/>
                <w:szCs w:val="24"/>
              </w:rPr>
              <w:t xml:space="preserve"> жилых помещений</w:t>
            </w:r>
            <w:r w:rsidR="00BE0F00" w:rsidRPr="00582AD6">
              <w:rPr>
                <w:sz w:val="24"/>
                <w:szCs w:val="24"/>
              </w:rPr>
              <w:t xml:space="preserve"> для постоянного проживания граждан.</w:t>
            </w:r>
          </w:p>
        </w:tc>
        <w:tc>
          <w:tcPr>
            <w:tcW w:w="1738" w:type="dxa"/>
            <w:vAlign w:val="center"/>
          </w:tcPr>
          <w:p w:rsidR="00BE0F00" w:rsidRPr="00423FDD" w:rsidRDefault="00582AD6" w:rsidP="00BE0F00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BE0F00" w:rsidRPr="00423FDD" w:rsidRDefault="00BE0F00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155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582AD6" w:rsidRDefault="006143C1" w:rsidP="00423FDD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7</w:t>
            </w:r>
            <w:r w:rsidR="00423FDD" w:rsidRPr="00582AD6">
              <w:rPr>
                <w:rFonts w:eastAsia="Arial Unicode MS"/>
                <w:sz w:val="24"/>
                <w:szCs w:val="24"/>
              </w:rPr>
              <w:t>. Размещение инженерного оборудования и коммуникаций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155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582AD6" w:rsidRDefault="006143C1" w:rsidP="00423FDD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8</w:t>
            </w:r>
            <w:r w:rsidR="00423FDD" w:rsidRPr="00582AD6">
              <w:rPr>
                <w:rFonts w:eastAsia="Arial Unicode MS"/>
                <w:sz w:val="24"/>
                <w:szCs w:val="24"/>
              </w:rPr>
              <w:t>. Размещение помещений в квартирах</w:t>
            </w:r>
          </w:p>
        </w:tc>
        <w:tc>
          <w:tcPr>
            <w:tcW w:w="1738" w:type="dxa"/>
            <w:vAlign w:val="center"/>
          </w:tcPr>
          <w:p w:rsidR="00423FDD" w:rsidRPr="00423FDD" w:rsidRDefault="00423FDD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423FDD" w:rsidRPr="00423FDD" w:rsidTr="002018BF">
        <w:trPr>
          <w:trHeight w:val="138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582AD6" w:rsidRDefault="006143C1" w:rsidP="00056390">
            <w:pPr>
              <w:pStyle w:val="ac"/>
              <w:rPr>
                <w:sz w:val="24"/>
                <w:szCs w:val="24"/>
                <w:lang w:bidi="ar-SA"/>
              </w:rPr>
            </w:pPr>
            <w:r w:rsidRPr="00810178">
              <w:rPr>
                <w:sz w:val="24"/>
                <w:szCs w:val="24"/>
                <w:lang w:bidi="ar-SA"/>
              </w:rPr>
              <w:t>9.</w:t>
            </w:r>
            <w:r w:rsidRPr="00582AD6">
              <w:rPr>
                <w:b/>
                <w:sz w:val="24"/>
                <w:szCs w:val="24"/>
                <w:lang w:bidi="ar-SA"/>
              </w:rPr>
              <w:t xml:space="preserve"> </w:t>
            </w:r>
            <w:r w:rsidR="00423FDD" w:rsidRPr="00582AD6">
              <w:rPr>
                <w:b/>
                <w:sz w:val="24"/>
                <w:szCs w:val="24"/>
                <w:lang w:bidi="ar-SA"/>
              </w:rPr>
              <w:t xml:space="preserve">Практическое занятие </w:t>
            </w:r>
            <w:r w:rsidR="00056390" w:rsidRPr="00582AD6">
              <w:rPr>
                <w:b/>
                <w:sz w:val="24"/>
                <w:szCs w:val="24"/>
                <w:lang w:bidi="ar-SA"/>
              </w:rPr>
              <w:t>2</w:t>
            </w:r>
            <w:r w:rsidR="00423FDD" w:rsidRPr="00582AD6">
              <w:rPr>
                <w:sz w:val="24"/>
                <w:szCs w:val="24"/>
                <w:lang w:bidi="ar-SA"/>
              </w:rPr>
              <w:t>.</w:t>
            </w:r>
            <w:r w:rsidR="00423FDD" w:rsidRPr="00582AD6">
              <w:rPr>
                <w:iCs/>
                <w:sz w:val="24"/>
                <w:szCs w:val="24"/>
                <w:lang w:bidi="ar-SA"/>
              </w:rPr>
              <w:t xml:space="preserve"> </w:t>
            </w:r>
            <w:r w:rsidR="00423FDD" w:rsidRPr="00582AD6">
              <w:rPr>
                <w:sz w:val="24"/>
                <w:szCs w:val="24"/>
                <w:lang w:bidi="ar-SA"/>
              </w:rPr>
              <w:t>Деловая игра «Благоустройство жилых помещений в МКД»</w:t>
            </w:r>
          </w:p>
        </w:tc>
        <w:tc>
          <w:tcPr>
            <w:tcW w:w="1738" w:type="dxa"/>
            <w:vAlign w:val="center"/>
          </w:tcPr>
          <w:p w:rsidR="00423FDD" w:rsidRPr="00423FDD" w:rsidRDefault="00582AD6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423FDD" w:rsidRPr="00423FDD" w:rsidRDefault="002B1C72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423FDD" w:rsidRPr="00423FDD" w:rsidTr="002018BF">
        <w:trPr>
          <w:trHeight w:val="526"/>
        </w:trPr>
        <w:tc>
          <w:tcPr>
            <w:tcW w:w="2943" w:type="dxa"/>
            <w:vMerge/>
          </w:tcPr>
          <w:p w:rsidR="00423FDD" w:rsidRPr="00810178" w:rsidRDefault="00423FDD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423FDD" w:rsidRPr="00056390" w:rsidRDefault="00423FDD" w:rsidP="00423FDD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056390">
              <w:rPr>
                <w:rFonts w:eastAsia="Arial Unicode MS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423FDD" w:rsidRPr="00423FDD" w:rsidRDefault="00423FDD" w:rsidP="002018BF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Подготовка рефератов по теме:</w:t>
            </w:r>
            <w:r w:rsidR="002018BF"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423FDD">
              <w:rPr>
                <w:rFonts w:eastAsia="Arial Unicode MS"/>
                <w:color w:val="000000"/>
                <w:sz w:val="24"/>
                <w:szCs w:val="24"/>
              </w:rPr>
              <w:t>Основные требования к жилым помещениям</w:t>
            </w:r>
          </w:p>
        </w:tc>
        <w:tc>
          <w:tcPr>
            <w:tcW w:w="1738" w:type="dxa"/>
            <w:vAlign w:val="center"/>
          </w:tcPr>
          <w:p w:rsidR="00423FDD" w:rsidRPr="00423FDD" w:rsidRDefault="00D03E49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423FDD" w:rsidRPr="00423FDD" w:rsidRDefault="00423FDD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41"/>
        </w:trPr>
        <w:tc>
          <w:tcPr>
            <w:tcW w:w="2943" w:type="dxa"/>
            <w:vMerge w:val="restart"/>
          </w:tcPr>
          <w:p w:rsidR="00D03E49" w:rsidRPr="00810178" w:rsidRDefault="00D03E49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Тема 1.3. </w:t>
            </w:r>
          </w:p>
          <w:p w:rsidR="00D03E49" w:rsidRPr="00810178" w:rsidRDefault="00D03E49" w:rsidP="00423FDD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Требования к отоплению, вентиляции, микроклимату и воздушной среде помещений</w:t>
            </w: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D03E49" w:rsidRPr="00582AD6" w:rsidRDefault="00D03E49" w:rsidP="00423FDD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38" w:type="dxa"/>
            <w:vAlign w:val="center"/>
          </w:tcPr>
          <w:p w:rsidR="00D03E49" w:rsidRPr="00810178" w:rsidRDefault="00D03E49" w:rsidP="002018BF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>1</w:t>
            </w:r>
            <w:r w:rsidR="002018BF">
              <w:rPr>
                <w:rFonts w:eastAsia="Arial Unicode MS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55"/>
        </w:trPr>
        <w:tc>
          <w:tcPr>
            <w:tcW w:w="2943" w:type="dxa"/>
            <w:vMerge/>
          </w:tcPr>
          <w:p w:rsidR="00D03E49" w:rsidRPr="00423FDD" w:rsidRDefault="00D03E49" w:rsidP="00423FDD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D03E49" w:rsidRPr="00423FDD" w:rsidRDefault="00D03E49" w:rsidP="00423FDD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1. Системы отопления помещений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D03E49" w:rsidRPr="00423FDD" w:rsidTr="002018BF">
        <w:trPr>
          <w:trHeight w:val="155"/>
        </w:trPr>
        <w:tc>
          <w:tcPr>
            <w:tcW w:w="2943" w:type="dxa"/>
            <w:vMerge/>
          </w:tcPr>
          <w:p w:rsidR="00D03E49" w:rsidRPr="00423FDD" w:rsidRDefault="00D03E49" w:rsidP="00423FDD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bottom w:val="single" w:sz="4" w:space="0" w:color="auto"/>
            </w:tcBorders>
          </w:tcPr>
          <w:p w:rsidR="00D03E49" w:rsidRPr="00423FDD" w:rsidRDefault="00D03E49" w:rsidP="00423FDD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2. Автономные котельные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55"/>
        </w:trPr>
        <w:tc>
          <w:tcPr>
            <w:tcW w:w="2943" w:type="dxa"/>
            <w:vMerge/>
          </w:tcPr>
          <w:p w:rsidR="00D03E49" w:rsidRPr="00423FDD" w:rsidRDefault="00D03E49" w:rsidP="00423FDD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D03E49" w:rsidRPr="00423FDD" w:rsidRDefault="00D03E49" w:rsidP="00423FDD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3. Естественная вентиляция помещений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55"/>
        </w:trPr>
        <w:tc>
          <w:tcPr>
            <w:tcW w:w="2943" w:type="dxa"/>
            <w:vMerge/>
          </w:tcPr>
          <w:p w:rsidR="00D03E49" w:rsidRPr="00423FDD" w:rsidRDefault="00D03E49" w:rsidP="00423FDD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D03E49" w:rsidRPr="00056390" w:rsidRDefault="00D03E49" w:rsidP="006143C1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color w:val="000000"/>
                <w:sz w:val="24"/>
                <w:szCs w:val="24"/>
              </w:rPr>
              <w:t>4.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</w:t>
            </w:r>
            <w:r w:rsidRPr="00056390">
              <w:rPr>
                <w:rFonts w:eastAsia="Arial Unicode MS"/>
                <w:b/>
                <w:color w:val="000000"/>
                <w:sz w:val="24"/>
                <w:szCs w:val="24"/>
              </w:rPr>
              <w:t>Практическое занятие № 3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«</w:t>
            </w:r>
            <w:r w:rsidRPr="00056390">
              <w:rPr>
                <w:rFonts w:eastAsia="Arial Unicode MS"/>
                <w:color w:val="000000"/>
                <w:sz w:val="24"/>
                <w:szCs w:val="24"/>
              </w:rPr>
              <w:t>Системы отопления помещений и подбор автономной котельной»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D03E49" w:rsidRPr="00423FDD" w:rsidTr="002018BF">
        <w:trPr>
          <w:trHeight w:val="420"/>
        </w:trPr>
        <w:tc>
          <w:tcPr>
            <w:tcW w:w="2943" w:type="dxa"/>
            <w:vMerge/>
          </w:tcPr>
          <w:p w:rsidR="00D03E49" w:rsidRPr="00423FDD" w:rsidRDefault="00D03E49" w:rsidP="00423FDD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D03E49" w:rsidRPr="00056390" w:rsidRDefault="00D03E49" w:rsidP="006143C1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color w:val="000000"/>
                <w:sz w:val="24"/>
                <w:szCs w:val="24"/>
              </w:rPr>
              <w:t>5.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</w:t>
            </w:r>
            <w:r w:rsidRPr="00056390">
              <w:rPr>
                <w:rFonts w:eastAsia="Arial Unicode MS"/>
                <w:b/>
                <w:color w:val="000000"/>
                <w:sz w:val="24"/>
                <w:szCs w:val="24"/>
              </w:rPr>
              <w:t>Практическое занятие № 4</w:t>
            </w:r>
            <w:r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«</w:t>
            </w:r>
            <w:r w:rsidRPr="00056390">
              <w:rPr>
                <w:rFonts w:eastAsia="Arial Unicode MS"/>
                <w:color w:val="000000"/>
                <w:sz w:val="24"/>
                <w:szCs w:val="24"/>
              </w:rPr>
              <w:t>Организация естественной вентиляции помещений»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15631E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</w:tcPr>
          <w:p w:rsidR="00D03E49" w:rsidRPr="00582AD6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D03E49" w:rsidRPr="00423FDD" w:rsidRDefault="00D03E49" w:rsidP="002018BF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Подготовить информационные сообщения по теме:</w:t>
            </w:r>
            <w:r w:rsidR="002018BF"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Pr="00423FDD">
              <w:rPr>
                <w:rFonts w:eastAsia="Arial Unicode MS"/>
                <w:color w:val="000000"/>
                <w:sz w:val="24"/>
                <w:szCs w:val="24"/>
              </w:rPr>
              <w:t>Понятие жилой среды и ее неблагоприятные факторы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47"/>
        </w:trPr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Тема 1.4. </w:t>
            </w:r>
          </w:p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Требования к естественному и искусственному освещению и инсоляции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Содержание учебного материала</w:t>
            </w:r>
          </w:p>
        </w:tc>
        <w:tc>
          <w:tcPr>
            <w:tcW w:w="1738" w:type="dxa"/>
            <w:vAlign w:val="center"/>
          </w:tcPr>
          <w:p w:rsidR="00D03E49" w:rsidRPr="00D03E49" w:rsidRDefault="002018BF" w:rsidP="00D03E49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3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1. Требования по освещенности помещений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D03E49" w:rsidRPr="00423FDD" w:rsidRDefault="00D03E49" w:rsidP="00810178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D03E49" w:rsidRPr="00423FDD" w:rsidTr="002018BF">
        <w:trPr>
          <w:trHeight w:val="13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2. Аварийное освещение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810178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82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3. Естественное и искусственное освещение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82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4. Расчет естественного освещения помещений</w:t>
            </w:r>
          </w:p>
        </w:tc>
        <w:tc>
          <w:tcPr>
            <w:tcW w:w="1738" w:type="dxa"/>
          </w:tcPr>
          <w:p w:rsidR="00D03E49" w:rsidRPr="00582AD6" w:rsidRDefault="00D03E49" w:rsidP="00D03E49">
            <w:pPr>
              <w:jc w:val="center"/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Default="00D03E49" w:rsidP="00D03E49">
            <w:pPr>
              <w:jc w:val="center"/>
            </w:pP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5. Освещение нежилых помещений и придомовой территории. Инсоляция помещений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84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 xml:space="preserve">6.  </w:t>
            </w:r>
            <w:r w:rsidRPr="00582AD6">
              <w:rPr>
                <w:rFonts w:eastAsia="Arial Unicode MS"/>
                <w:b/>
                <w:sz w:val="24"/>
                <w:szCs w:val="24"/>
              </w:rPr>
              <w:t>Практическое занятие № 5 «</w:t>
            </w:r>
            <w:r w:rsidRPr="00582AD6">
              <w:rPr>
                <w:rFonts w:eastAsia="Arial Unicode MS"/>
                <w:sz w:val="24"/>
                <w:szCs w:val="24"/>
              </w:rPr>
              <w:t>Нормативы освещенности помещений»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D03E49" w:rsidRPr="00423FDD" w:rsidTr="002018BF">
        <w:trPr>
          <w:trHeight w:val="260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 xml:space="preserve">7. </w:t>
            </w:r>
            <w:r w:rsidRPr="006143C1">
              <w:rPr>
                <w:rFonts w:eastAsia="Arial Unicode MS"/>
                <w:b/>
                <w:color w:val="000000"/>
                <w:sz w:val="24"/>
                <w:szCs w:val="24"/>
              </w:rPr>
              <w:t>Практическое занятие № 6</w:t>
            </w:r>
            <w:r>
              <w:rPr>
                <w:rFonts w:eastAsia="Arial Unicode MS"/>
                <w:color w:val="000000"/>
                <w:sz w:val="24"/>
                <w:szCs w:val="24"/>
              </w:rPr>
              <w:t xml:space="preserve"> «</w:t>
            </w:r>
            <w:r w:rsidRPr="00423FDD">
              <w:rPr>
                <w:rFonts w:eastAsia="Arial Unicode MS"/>
                <w:color w:val="000000"/>
                <w:sz w:val="24"/>
                <w:szCs w:val="24"/>
              </w:rPr>
              <w:t>Планирование размещения освещения</w:t>
            </w:r>
            <w:r>
              <w:rPr>
                <w:rFonts w:eastAsia="Arial Unicode MS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Подготовка докладов</w:t>
            </w:r>
          </w:p>
        </w:tc>
        <w:tc>
          <w:tcPr>
            <w:tcW w:w="1738" w:type="dxa"/>
            <w:vAlign w:val="center"/>
          </w:tcPr>
          <w:p w:rsidR="00D03E49" w:rsidRPr="00D03E49" w:rsidRDefault="002018BF" w:rsidP="00D03E49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47"/>
        </w:trPr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810178" w:rsidRDefault="00D03E49" w:rsidP="00D03E49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Тема 1.5. </w:t>
            </w:r>
          </w:p>
          <w:p w:rsidR="00D03E49" w:rsidRPr="00810178" w:rsidRDefault="00D03E49" w:rsidP="00810178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Требования к</w:t>
            </w:r>
            <w:r w:rsid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 </w:t>
            </w: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уровням шума, вибрации,</w:t>
            </w:r>
            <w:r w:rsid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 </w:t>
            </w: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ультразвука и инфразвука,</w:t>
            </w:r>
            <w:r w:rsid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 </w:t>
            </w: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электрических и</w:t>
            </w:r>
            <w:r w:rsid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 </w:t>
            </w: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электромагнитных полей и</w:t>
            </w:r>
            <w:r w:rsidR="00810178">
              <w:rPr>
                <w:rFonts w:eastAsia="Calibri"/>
                <w:b/>
                <w:sz w:val="24"/>
                <w:szCs w:val="24"/>
                <w:lang w:bidi="ar-SA"/>
              </w:rPr>
              <w:t xml:space="preserve"> </w:t>
            </w:r>
            <w:r w:rsidRPr="00810178">
              <w:rPr>
                <w:rFonts w:eastAsia="Calibri"/>
                <w:b/>
                <w:sz w:val="24"/>
                <w:szCs w:val="24"/>
                <w:lang w:bidi="ar-SA"/>
              </w:rPr>
              <w:t>ионизирующего излучения в помещениях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38" w:type="dxa"/>
            <w:vAlign w:val="center"/>
          </w:tcPr>
          <w:p w:rsidR="00D03E49" w:rsidRPr="00D03E49" w:rsidRDefault="002018BF" w:rsidP="00D03E49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3</w:t>
            </w:r>
            <w:r w:rsidR="00D03E49" w:rsidRPr="00D03E49">
              <w:rPr>
                <w:rFonts w:eastAsia="Arial Unicode MS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94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1. Уровни шума, вибрации, ультразвука и инфразвука. Основные термины и определения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D03E49" w:rsidRPr="00423FDD" w:rsidRDefault="00D03E49" w:rsidP="00810178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D03E49" w:rsidRPr="00423FDD" w:rsidTr="002018BF">
        <w:trPr>
          <w:trHeight w:val="127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2. Допустимые уровни шума, вибрации, ультразвука и инфразвука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27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3. Звуковая мощность</w:t>
            </w:r>
          </w:p>
        </w:tc>
        <w:tc>
          <w:tcPr>
            <w:tcW w:w="1738" w:type="dxa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Default="00D03E49" w:rsidP="00D03E49">
            <w:pPr>
              <w:jc w:val="center"/>
            </w:pPr>
          </w:p>
        </w:tc>
      </w:tr>
      <w:tr w:rsidR="00D03E49" w:rsidRPr="00423FDD" w:rsidTr="002018BF">
        <w:trPr>
          <w:trHeight w:val="127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4. Шумозащитные здания</w:t>
            </w:r>
          </w:p>
        </w:tc>
        <w:tc>
          <w:tcPr>
            <w:tcW w:w="1738" w:type="dxa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Default="00D03E49" w:rsidP="00D03E49">
            <w:pPr>
              <w:jc w:val="center"/>
            </w:pPr>
          </w:p>
        </w:tc>
      </w:tr>
      <w:tr w:rsidR="00D03E49" w:rsidRPr="00423FDD" w:rsidTr="002018BF">
        <w:trPr>
          <w:trHeight w:val="132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5. Влияние электрических и электромагнитных полей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21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6. Влияние ионизирующего излучения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21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7. Источники искусственного ионизирующего излучения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21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sz w:val="24"/>
                <w:szCs w:val="24"/>
                <w:lang w:bidi="ar-SA"/>
              </w:rPr>
              <w:t xml:space="preserve">8. Изучение нормативных показателей </w:t>
            </w:r>
            <w:r w:rsidRPr="00582AD6">
              <w:rPr>
                <w:rFonts w:eastAsia="Calibri"/>
                <w:sz w:val="24"/>
                <w:szCs w:val="24"/>
                <w:lang w:bidi="ar-SA"/>
              </w:rPr>
              <w:t>влияния ионизирующего излучения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21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sz w:val="24"/>
                <w:szCs w:val="24"/>
                <w:lang w:bidi="ar-SA"/>
              </w:rPr>
            </w:pPr>
            <w:r w:rsidRPr="00582AD6">
              <w:rPr>
                <w:sz w:val="24"/>
                <w:szCs w:val="24"/>
                <w:lang w:bidi="ar-SA"/>
              </w:rPr>
              <w:t xml:space="preserve">9. </w:t>
            </w:r>
            <w:r w:rsidRPr="00582AD6">
              <w:rPr>
                <w:b/>
                <w:sz w:val="24"/>
                <w:szCs w:val="24"/>
                <w:lang w:bidi="ar-SA"/>
              </w:rPr>
              <w:t>Практическое занятие 7.</w:t>
            </w:r>
            <w:r w:rsidRPr="00582AD6">
              <w:rPr>
                <w:sz w:val="24"/>
                <w:szCs w:val="24"/>
                <w:lang w:bidi="ar-SA"/>
              </w:rPr>
              <w:t xml:space="preserve"> «Изучение нормативных показателей </w:t>
            </w:r>
            <w:r w:rsidRPr="00582AD6">
              <w:rPr>
                <w:rFonts w:eastAsia="Calibri"/>
                <w:sz w:val="24"/>
                <w:szCs w:val="24"/>
                <w:lang w:bidi="ar-SA"/>
              </w:rPr>
              <w:t>уровня шума, вибрации, ультразвука и инфразвука</w:t>
            </w:r>
            <w:r w:rsidRPr="00582AD6">
              <w:rPr>
                <w:sz w:val="24"/>
                <w:szCs w:val="24"/>
                <w:lang w:bidi="ar-SA"/>
              </w:rPr>
              <w:t>»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D03E49" w:rsidRPr="00423FDD" w:rsidTr="002018BF">
        <w:trPr>
          <w:trHeight w:val="121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sz w:val="24"/>
                <w:szCs w:val="24"/>
                <w:lang w:bidi="ar-SA"/>
              </w:rPr>
            </w:pPr>
            <w:r w:rsidRPr="00582AD6">
              <w:rPr>
                <w:sz w:val="24"/>
                <w:szCs w:val="24"/>
                <w:lang w:bidi="ar-SA"/>
              </w:rPr>
              <w:t>10. Влияние шума на жизнедеятельность человека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b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D03E49" w:rsidRPr="00582AD6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Анализ лекционного материала</w:t>
            </w:r>
            <w:r w:rsidR="002018BF">
              <w:rPr>
                <w:rFonts w:eastAsia="Arial Unicode MS"/>
                <w:sz w:val="24"/>
                <w:szCs w:val="24"/>
              </w:rPr>
              <w:t xml:space="preserve">. Подготовка к практической работе. Подготовка докладов на тему: </w:t>
            </w:r>
            <w:r w:rsidR="002018BF" w:rsidRPr="00582AD6">
              <w:rPr>
                <w:rFonts w:eastAsia="Arial Unicode MS"/>
                <w:sz w:val="24"/>
                <w:szCs w:val="24"/>
              </w:rPr>
              <w:t xml:space="preserve"> Допустимые уровни шума, вибрации, ультразвука и инфразвука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68"/>
        </w:trPr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Тема 1.6. </w:t>
            </w:r>
          </w:p>
          <w:p w:rsidR="00D03E49" w:rsidRP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>Требования к внутренней отделке помещений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38" w:type="dxa"/>
            <w:vAlign w:val="center"/>
          </w:tcPr>
          <w:p w:rsidR="00D03E49" w:rsidRPr="002018BF" w:rsidRDefault="002018BF" w:rsidP="00D03E49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37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1. Химические выделения из строительных и отделочных материалов.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D03E49" w:rsidRPr="00423FDD" w:rsidRDefault="00810178" w:rsidP="00810178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2. Электростатическая напряженность на поверхности строительных и</w:t>
            </w:r>
          </w:p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отделочных материалов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810178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3. Радиационная безопасность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582AD6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D03E49" w:rsidRPr="00423FDD" w:rsidRDefault="00D03E49" w:rsidP="002018BF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Подготовить информационные сообщения по теме:</w:t>
            </w:r>
            <w:r w:rsidR="002018BF"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="002018BF" w:rsidRPr="002018BF">
              <w:rPr>
                <w:rFonts w:eastAsia="Arial Unicode MS"/>
                <w:color w:val="000000"/>
                <w:sz w:val="24"/>
                <w:szCs w:val="24"/>
              </w:rPr>
              <w:t>Требования к внутренней отделке помещений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810178" w:rsidRPr="00423FDD" w:rsidTr="002018BF">
        <w:trPr>
          <w:trHeight w:val="86"/>
        </w:trPr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810178" w:rsidRDefault="00810178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Тема 1.7. </w:t>
            </w:r>
          </w:p>
          <w:p w:rsidR="00810178" w:rsidRPr="00810178" w:rsidRDefault="00810178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>Требования к содержанию помещений.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810178" w:rsidRPr="00582AD6" w:rsidRDefault="00810178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38" w:type="dxa"/>
            <w:vAlign w:val="center"/>
          </w:tcPr>
          <w:p w:rsidR="00810178" w:rsidRPr="002018BF" w:rsidRDefault="00810178" w:rsidP="002018BF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2018BF">
              <w:rPr>
                <w:rFonts w:eastAsia="Arial Unicode MS"/>
                <w:b/>
                <w:color w:val="000000"/>
                <w:sz w:val="24"/>
                <w:szCs w:val="24"/>
              </w:rPr>
              <w:t>1</w:t>
            </w:r>
            <w:r w:rsidR="002018BF">
              <w:rPr>
                <w:rFonts w:eastAsia="Arial Unicode MS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810178" w:rsidRPr="00423FDD" w:rsidTr="002018BF">
        <w:trPr>
          <w:trHeight w:val="77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810178" w:rsidRPr="00423FDD" w:rsidRDefault="00810178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810178" w:rsidRPr="00582AD6" w:rsidRDefault="00810178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1. Эксплуатация помещений.</w:t>
            </w:r>
          </w:p>
        </w:tc>
        <w:tc>
          <w:tcPr>
            <w:tcW w:w="1738" w:type="dxa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810178" w:rsidRPr="00423FDD" w:rsidRDefault="00810178" w:rsidP="00810178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810178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810178" w:rsidRPr="00423FDD" w:rsidRDefault="00810178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810178" w:rsidRPr="00582AD6" w:rsidRDefault="00810178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2. Мероприятия, направленные на предотвращение негативного воздействия</w:t>
            </w:r>
          </w:p>
          <w:p w:rsidR="00810178" w:rsidRPr="00582AD6" w:rsidRDefault="00810178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на людей</w:t>
            </w:r>
          </w:p>
        </w:tc>
        <w:tc>
          <w:tcPr>
            <w:tcW w:w="1738" w:type="dxa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810178" w:rsidRPr="00423FDD" w:rsidTr="002018BF">
        <w:trPr>
          <w:trHeight w:val="268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810178" w:rsidRPr="00423FDD" w:rsidRDefault="00810178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810178" w:rsidRPr="00582AD6" w:rsidRDefault="002018BF" w:rsidP="00D03E4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810178" w:rsidRPr="00582AD6">
              <w:rPr>
                <w:sz w:val="24"/>
                <w:szCs w:val="24"/>
              </w:rPr>
              <w:t xml:space="preserve">Гигиенические требования к жилым помещениям </w:t>
            </w:r>
          </w:p>
        </w:tc>
        <w:tc>
          <w:tcPr>
            <w:tcW w:w="1738" w:type="dxa"/>
          </w:tcPr>
          <w:p w:rsidR="00810178" w:rsidRPr="00582AD6" w:rsidRDefault="00810178" w:rsidP="00D03E49">
            <w:pPr>
              <w:jc w:val="center"/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810178" w:rsidRDefault="00810178" w:rsidP="00D03E49">
            <w:pPr>
              <w:jc w:val="center"/>
            </w:pPr>
          </w:p>
        </w:tc>
      </w:tr>
      <w:tr w:rsidR="00810178" w:rsidRPr="00423FDD" w:rsidTr="002018BF">
        <w:trPr>
          <w:trHeight w:val="271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810178" w:rsidRPr="00423FDD" w:rsidRDefault="00810178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810178" w:rsidRPr="00582AD6" w:rsidRDefault="00810178" w:rsidP="00D03E49">
            <w:pPr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4. Гигиенические требования к отоплению, вентиляции, микроклимату</w:t>
            </w:r>
          </w:p>
        </w:tc>
        <w:tc>
          <w:tcPr>
            <w:tcW w:w="1738" w:type="dxa"/>
          </w:tcPr>
          <w:p w:rsidR="00810178" w:rsidRPr="00582AD6" w:rsidRDefault="00810178" w:rsidP="00D03E49">
            <w:pPr>
              <w:jc w:val="center"/>
              <w:rPr>
                <w:sz w:val="24"/>
                <w:szCs w:val="24"/>
              </w:rPr>
            </w:pPr>
            <w:r w:rsidRPr="00582AD6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810178" w:rsidRPr="007A0955" w:rsidRDefault="00810178" w:rsidP="00D03E49">
            <w:pPr>
              <w:jc w:val="center"/>
            </w:pPr>
          </w:p>
        </w:tc>
      </w:tr>
      <w:tr w:rsidR="00810178" w:rsidRPr="00423FDD" w:rsidTr="002018BF">
        <w:trPr>
          <w:trHeight w:val="134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810178" w:rsidRPr="00423FDD" w:rsidRDefault="00810178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810178" w:rsidRPr="00582AD6" w:rsidRDefault="00810178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5. Изучение норм эксплуатации помещений</w:t>
            </w:r>
          </w:p>
        </w:tc>
        <w:tc>
          <w:tcPr>
            <w:tcW w:w="1738" w:type="dxa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810178" w:rsidRPr="00423FDD" w:rsidTr="002018BF">
        <w:trPr>
          <w:trHeight w:val="12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810178" w:rsidRPr="00423FDD" w:rsidRDefault="00810178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810178" w:rsidRPr="00582AD6" w:rsidRDefault="00810178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582AD6">
              <w:rPr>
                <w:rFonts w:eastAsia="Arial Unicode MS"/>
                <w:sz w:val="24"/>
                <w:szCs w:val="24"/>
              </w:rPr>
              <w:t>6. Требования предъявляемые к не жилым помещениям</w:t>
            </w:r>
          </w:p>
        </w:tc>
        <w:tc>
          <w:tcPr>
            <w:tcW w:w="1738" w:type="dxa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810178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810178" w:rsidRPr="00423FDD" w:rsidRDefault="00810178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810178" w:rsidRPr="00582AD6" w:rsidRDefault="00810178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color w:val="000000"/>
                <w:sz w:val="24"/>
                <w:szCs w:val="24"/>
              </w:rPr>
              <w:t>Самостоятельная работа</w:t>
            </w:r>
          </w:p>
          <w:p w:rsidR="00810178" w:rsidRPr="00423FDD" w:rsidRDefault="00810178" w:rsidP="002018BF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Подготовить информационные сообщения по теме:</w:t>
            </w:r>
            <w:r w:rsidR="002018BF">
              <w:rPr>
                <w:rFonts w:eastAsia="Arial Unicode MS"/>
                <w:color w:val="000000"/>
                <w:sz w:val="24"/>
                <w:szCs w:val="24"/>
              </w:rPr>
              <w:t xml:space="preserve"> </w:t>
            </w:r>
            <w:r w:rsidR="002018BF"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 </w:t>
            </w:r>
            <w:r w:rsidR="002018BF" w:rsidRPr="002018BF">
              <w:rPr>
                <w:rFonts w:eastAsia="Arial Unicode MS"/>
                <w:color w:val="000000"/>
                <w:sz w:val="24"/>
                <w:szCs w:val="24"/>
              </w:rPr>
              <w:t>Требования к содержанию помещений</w:t>
            </w:r>
          </w:p>
        </w:tc>
        <w:tc>
          <w:tcPr>
            <w:tcW w:w="1738" w:type="dxa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810178" w:rsidRPr="00423FDD" w:rsidRDefault="00810178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433"/>
        </w:trPr>
        <w:tc>
          <w:tcPr>
            <w:tcW w:w="13470" w:type="dxa"/>
            <w:gridSpan w:val="3"/>
            <w:vAlign w:val="center"/>
          </w:tcPr>
          <w:p w:rsidR="00D03E49" w:rsidRPr="00582AD6" w:rsidRDefault="00D03E49" w:rsidP="00810178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582AD6">
              <w:rPr>
                <w:rFonts w:eastAsia="Arial Unicode MS"/>
                <w:b/>
                <w:sz w:val="24"/>
                <w:szCs w:val="24"/>
              </w:rPr>
              <w:t>2 СЕМЕСТР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86"/>
        </w:trPr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Тема 1.8. </w:t>
            </w:r>
          </w:p>
          <w:p w:rsidR="00D03E49" w:rsidRP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>Изучение норм эксплуатации помещений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AD7523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38" w:type="dxa"/>
            <w:vAlign w:val="center"/>
          </w:tcPr>
          <w:p w:rsidR="00D03E49" w:rsidRPr="002018BF" w:rsidRDefault="002018BF" w:rsidP="00D03E49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89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sz w:val="24"/>
                <w:szCs w:val="24"/>
                <w:lang w:bidi="ar-SA"/>
              </w:rPr>
            </w:pPr>
            <w:r w:rsidRPr="00AD7523">
              <w:rPr>
                <w:sz w:val="24"/>
                <w:szCs w:val="24"/>
                <w:lang w:bidi="ar-SA"/>
              </w:rPr>
              <w:t xml:space="preserve">1. </w:t>
            </w:r>
            <w:r w:rsidRPr="00AD7523">
              <w:rPr>
                <w:rFonts w:eastAsia="Calibri"/>
                <w:sz w:val="24"/>
                <w:szCs w:val="24"/>
                <w:lang w:bidi="ar-SA"/>
              </w:rPr>
              <w:t>Системы водоснабжения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D03E49" w:rsidRPr="00423FDD" w:rsidRDefault="00D03E49" w:rsidP="00810178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D03E49" w:rsidRPr="00423FDD" w:rsidTr="002018BF">
        <w:trPr>
          <w:trHeight w:val="180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2. Канализация. Удаление бытовых отходов и мусора.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80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sz w:val="24"/>
                <w:szCs w:val="24"/>
                <w:lang w:bidi="ar-SA"/>
              </w:rPr>
            </w:pPr>
            <w:r w:rsidRPr="00AD7523">
              <w:rPr>
                <w:rFonts w:eastAsia="Calibri"/>
                <w:sz w:val="24"/>
                <w:szCs w:val="24"/>
                <w:lang w:bidi="ar-SA"/>
              </w:rPr>
              <w:t>3. Естественная вентиляция помещений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317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4. Организация водоснабжения и водоотведения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423FDD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5. Периодический мониторинг, настройка, регулировка коммуникационных систем и устранение выявленных дефектов, согласно ППР и регламенту обслуживания;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18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6. Оперативная ликвидация аварийных ситуаций;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7. Обеспечение регулярной комплексной уборки внутренних помещений и прилегающего участка.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38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8. Монтаж систем водоснабжения и канализации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70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9. Подготовка к зимнему сезону систем водоснабжения и канализации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 xml:space="preserve">10. </w:t>
            </w:r>
            <w:r w:rsidRPr="00AD7523">
              <w:rPr>
                <w:rFonts w:eastAsia="Arial Unicode MS"/>
                <w:b/>
                <w:sz w:val="24"/>
                <w:szCs w:val="24"/>
              </w:rPr>
              <w:t>Практическое занятие № 8</w:t>
            </w:r>
            <w:r>
              <w:rPr>
                <w:rFonts w:eastAsia="Arial Unicode MS"/>
                <w:sz w:val="24"/>
                <w:szCs w:val="24"/>
              </w:rPr>
              <w:t xml:space="preserve"> «О</w:t>
            </w:r>
            <w:r w:rsidRPr="00AD7523">
              <w:rPr>
                <w:rFonts w:eastAsia="Arial Unicode MS"/>
                <w:sz w:val="24"/>
                <w:szCs w:val="24"/>
              </w:rPr>
              <w:t>рганизавать работу по</w:t>
            </w:r>
            <w:r w:rsidRPr="00AD7523">
              <w:rPr>
                <w:sz w:val="24"/>
                <w:szCs w:val="24"/>
              </w:rPr>
              <w:t xml:space="preserve"> </w:t>
            </w:r>
            <w:r w:rsidRPr="00AD7523">
              <w:rPr>
                <w:rFonts w:eastAsia="Arial Unicode MS"/>
                <w:sz w:val="24"/>
                <w:szCs w:val="24"/>
              </w:rPr>
              <w:t>оперативной ликвидация аварийных ситуаций</w:t>
            </w:r>
            <w:r>
              <w:rPr>
                <w:rFonts w:eastAsia="Arial Unicode MS"/>
                <w:sz w:val="24"/>
                <w:szCs w:val="24"/>
              </w:rPr>
              <w:t>»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shd w:val="clear" w:color="auto" w:fill="auto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</w:tr>
      <w:tr w:rsidR="00D03E49" w:rsidRPr="00423FDD" w:rsidTr="002018BF">
        <w:trPr>
          <w:trHeight w:val="140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 xml:space="preserve">11. </w:t>
            </w:r>
            <w:r w:rsidRPr="00AD7523">
              <w:rPr>
                <w:rFonts w:eastAsia="Arial Unicode MS"/>
                <w:b/>
                <w:sz w:val="24"/>
                <w:szCs w:val="24"/>
              </w:rPr>
              <w:t>Практическое занятие № 9</w:t>
            </w:r>
            <w:r>
              <w:rPr>
                <w:rFonts w:eastAsia="Arial Unicode MS"/>
                <w:sz w:val="24"/>
                <w:szCs w:val="24"/>
              </w:rPr>
              <w:t xml:space="preserve"> «Р</w:t>
            </w:r>
            <w:r w:rsidRPr="00AD7523">
              <w:rPr>
                <w:rFonts w:eastAsia="Arial Unicode MS"/>
                <w:sz w:val="24"/>
                <w:szCs w:val="24"/>
              </w:rPr>
              <w:t>азработ</w:t>
            </w:r>
            <w:r>
              <w:rPr>
                <w:rFonts w:eastAsia="Arial Unicode MS"/>
                <w:sz w:val="24"/>
                <w:szCs w:val="24"/>
              </w:rPr>
              <w:t>к</w:t>
            </w:r>
            <w:r w:rsidRPr="00AD7523">
              <w:rPr>
                <w:rFonts w:eastAsia="Arial Unicode MS"/>
                <w:sz w:val="24"/>
                <w:szCs w:val="24"/>
              </w:rPr>
              <w:t>а гр</w:t>
            </w:r>
            <w:r>
              <w:rPr>
                <w:rFonts w:eastAsia="Arial Unicode MS"/>
                <w:sz w:val="24"/>
                <w:szCs w:val="24"/>
              </w:rPr>
              <w:t>а</w:t>
            </w:r>
            <w:r w:rsidRPr="00AD7523">
              <w:rPr>
                <w:rFonts w:eastAsia="Arial Unicode MS"/>
                <w:sz w:val="24"/>
                <w:szCs w:val="24"/>
              </w:rPr>
              <w:t>фик</w:t>
            </w:r>
            <w:r>
              <w:rPr>
                <w:rFonts w:eastAsia="Arial Unicode MS"/>
                <w:sz w:val="24"/>
                <w:szCs w:val="24"/>
              </w:rPr>
              <w:t>а</w:t>
            </w:r>
            <w:r w:rsidRPr="00AD7523">
              <w:rPr>
                <w:rFonts w:eastAsia="Arial Unicode MS"/>
                <w:sz w:val="24"/>
                <w:szCs w:val="24"/>
              </w:rPr>
              <w:t xml:space="preserve"> ППР</w:t>
            </w:r>
            <w:r>
              <w:rPr>
                <w:rFonts w:eastAsia="Arial Unicode MS"/>
                <w:sz w:val="24"/>
                <w:szCs w:val="24"/>
              </w:rPr>
              <w:t>»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8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 xml:space="preserve">12. </w:t>
            </w:r>
            <w:r w:rsidRPr="00AD7523">
              <w:rPr>
                <w:rFonts w:eastAsia="Arial Unicode MS"/>
                <w:b/>
                <w:sz w:val="24"/>
                <w:szCs w:val="24"/>
              </w:rPr>
              <w:t>Практическое занятие «10</w:t>
            </w:r>
            <w:r>
              <w:rPr>
                <w:rFonts w:eastAsia="Arial Unicode MS"/>
                <w:sz w:val="24"/>
                <w:szCs w:val="24"/>
              </w:rPr>
              <w:t xml:space="preserve"> «</w:t>
            </w:r>
            <w:r w:rsidRPr="00AD7523">
              <w:rPr>
                <w:rFonts w:eastAsia="Arial Unicode MS"/>
                <w:sz w:val="24"/>
                <w:szCs w:val="24"/>
              </w:rPr>
              <w:t>Подготовка к зимнему сезону</w:t>
            </w:r>
            <w:r>
              <w:rPr>
                <w:rFonts w:eastAsia="Arial Unicode MS"/>
                <w:sz w:val="24"/>
                <w:szCs w:val="24"/>
              </w:rPr>
              <w:t>»</w:t>
            </w:r>
          </w:p>
        </w:tc>
        <w:tc>
          <w:tcPr>
            <w:tcW w:w="1738" w:type="dxa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shd w:val="clear" w:color="auto" w:fill="auto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b/>
                <w:sz w:val="24"/>
                <w:szCs w:val="24"/>
              </w:rPr>
            </w:pPr>
            <w:r w:rsidRPr="00AD7523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Составить кроссворд по терминам и понятиям норм эксплуатации жилых</w:t>
            </w:r>
            <w:r>
              <w:rPr>
                <w:rFonts w:eastAsia="Arial Unicode MS"/>
                <w:sz w:val="24"/>
                <w:szCs w:val="24"/>
              </w:rPr>
              <w:t xml:space="preserve"> </w:t>
            </w:r>
            <w:r w:rsidRPr="00AD7523">
              <w:rPr>
                <w:rFonts w:eastAsia="Arial Unicode MS"/>
                <w:sz w:val="24"/>
                <w:szCs w:val="24"/>
              </w:rPr>
              <w:t>помещений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D03E49" w:rsidRPr="00D03E49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D03E49">
              <w:rPr>
                <w:rFonts w:eastAsia="Arial Unicode MS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53"/>
        </w:trPr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810178" w:rsidRP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 xml:space="preserve">Тема 1.9. </w:t>
            </w:r>
          </w:p>
          <w:p w:rsidR="00D03E49" w:rsidRPr="00810178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810178">
              <w:rPr>
                <w:rFonts w:eastAsia="Arial Unicode MS"/>
                <w:b/>
                <w:color w:val="000000"/>
                <w:sz w:val="24"/>
                <w:szCs w:val="24"/>
              </w:rPr>
              <w:t>Управление санитарной очисткой территорий.</w:t>
            </w: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AD7523">
              <w:rPr>
                <w:rFonts w:eastAsia="Arial Unicode MS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738" w:type="dxa"/>
            <w:vAlign w:val="center"/>
          </w:tcPr>
          <w:p w:rsidR="00D03E49" w:rsidRPr="00AD7523" w:rsidRDefault="002018BF" w:rsidP="00D03E49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>
              <w:rPr>
                <w:rFonts w:eastAsia="Arial Unicode MS"/>
                <w:b/>
                <w:color w:val="000000"/>
                <w:sz w:val="24"/>
                <w:szCs w:val="24"/>
              </w:rPr>
              <w:t>42</w:t>
            </w:r>
          </w:p>
        </w:tc>
        <w:tc>
          <w:tcPr>
            <w:tcW w:w="1817" w:type="dxa"/>
            <w:shd w:val="clear" w:color="auto" w:fill="auto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1. Основные задачи по благоустройству территорий.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AD7523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</w:t>
            </w: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2. Осуществление дорожной деятельности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Pr="00AD7523" w:rsidRDefault="00D03E49" w:rsidP="00D03E49">
            <w:pPr>
              <w:pStyle w:val="ac"/>
              <w:jc w:val="center"/>
            </w:pP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3. Организация освещения улиц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Default="00D03E49" w:rsidP="00D03E49">
            <w:pPr>
              <w:pStyle w:val="ac"/>
              <w:jc w:val="center"/>
            </w:pP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4. Организация озеленения территории города.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Default="00D03E49" w:rsidP="00D03E49">
            <w:pPr>
              <w:pStyle w:val="ac"/>
              <w:jc w:val="center"/>
            </w:pP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5. Организация работ по сбору и вывозу твердых бытовых отходов и мусора и промышленных отходов.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Default="00D03E49" w:rsidP="00D03E49">
            <w:pPr>
              <w:pStyle w:val="ac"/>
              <w:jc w:val="center"/>
            </w:pP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6. Организация ритуальных услуг и содержание мест захоронения.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Default="00D03E49" w:rsidP="00D03E49">
            <w:pPr>
              <w:pStyle w:val="ac"/>
              <w:jc w:val="center"/>
            </w:pP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7. Организация работ по благоустройству и санитарному содержанию городских территорий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Default="00D03E49" w:rsidP="00D03E49">
            <w:pPr>
              <w:pStyle w:val="ac"/>
              <w:jc w:val="center"/>
            </w:pPr>
          </w:p>
        </w:tc>
      </w:tr>
      <w:tr w:rsidR="00D03E49" w:rsidRPr="00423FDD" w:rsidTr="002018BF">
        <w:trPr>
          <w:trHeight w:val="12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8. Организация озеленения территории города.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Default="00D03E49" w:rsidP="00D03E49">
            <w:pPr>
              <w:pStyle w:val="ac"/>
              <w:jc w:val="center"/>
            </w:pPr>
          </w:p>
        </w:tc>
      </w:tr>
      <w:tr w:rsidR="00D03E49" w:rsidRPr="00423FDD" w:rsidTr="002018BF">
        <w:trPr>
          <w:trHeight w:val="24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9. Управление уборкой и санитарной очисткой территорий.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AD7523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4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10. Летняя уборка городских территорий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AD7523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4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11. Зимняя уборка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AD7523">
              <w:rPr>
                <w:rFonts w:eastAsia="Arial Unicode MS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24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12. Объем образования ТБО в жилом фонде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Default="00D03E49" w:rsidP="00D03E49"/>
        </w:tc>
      </w:tr>
      <w:tr w:rsidR="00D03E49" w:rsidRPr="00423FDD" w:rsidTr="002018BF">
        <w:trPr>
          <w:trHeight w:val="24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 xml:space="preserve">13. </w:t>
            </w:r>
            <w:r w:rsidRPr="00AD7523">
              <w:rPr>
                <w:rFonts w:eastAsia="Arial Unicode MS"/>
                <w:b/>
                <w:sz w:val="24"/>
                <w:szCs w:val="24"/>
              </w:rPr>
              <w:t>Практическое занятие № 11</w:t>
            </w:r>
            <w:r>
              <w:rPr>
                <w:rFonts w:eastAsia="Arial Unicode MS"/>
                <w:sz w:val="24"/>
                <w:szCs w:val="24"/>
              </w:rPr>
              <w:t xml:space="preserve"> «</w:t>
            </w:r>
            <w:r w:rsidRPr="00AD7523">
              <w:rPr>
                <w:rFonts w:eastAsia="Arial Unicode MS"/>
                <w:sz w:val="24"/>
                <w:szCs w:val="24"/>
              </w:rPr>
              <w:t>Организация озеленения территории города</w:t>
            </w:r>
            <w:r>
              <w:rPr>
                <w:rFonts w:eastAsia="Arial Unicode MS"/>
                <w:sz w:val="24"/>
                <w:szCs w:val="24"/>
              </w:rPr>
              <w:t>»</w:t>
            </w:r>
            <w:r w:rsidRPr="00AD7523">
              <w:rPr>
                <w:rFonts w:eastAsia="Arial Unicode MS"/>
                <w:sz w:val="24"/>
                <w:szCs w:val="24"/>
              </w:rPr>
              <w:t>.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 w:val="restart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</w:tr>
      <w:tr w:rsidR="00D03E49" w:rsidRPr="00423FDD" w:rsidTr="002018BF">
        <w:trPr>
          <w:trHeight w:val="246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 xml:space="preserve">14. </w:t>
            </w:r>
            <w:r w:rsidRPr="00AD7523">
              <w:rPr>
                <w:rFonts w:eastAsia="Arial Unicode MS"/>
                <w:b/>
                <w:sz w:val="24"/>
                <w:szCs w:val="24"/>
              </w:rPr>
              <w:t>Практическое занятие № 12</w:t>
            </w:r>
            <w:r w:rsidRPr="00AD7523">
              <w:rPr>
                <w:rFonts w:eastAsia="Arial Unicode MS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sz w:val="24"/>
                <w:szCs w:val="24"/>
              </w:rPr>
              <w:t>«</w:t>
            </w:r>
            <w:r w:rsidRPr="00AD7523">
              <w:rPr>
                <w:rFonts w:eastAsia="Arial Unicode MS"/>
                <w:sz w:val="24"/>
                <w:szCs w:val="24"/>
              </w:rPr>
              <w:t>Организация благоустройства придомовой территории</w:t>
            </w:r>
            <w:r>
              <w:rPr>
                <w:rFonts w:eastAsia="Arial Unicode MS"/>
                <w:sz w:val="24"/>
                <w:szCs w:val="24"/>
              </w:rPr>
              <w:t>»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jc w:val="center"/>
              <w:rPr>
                <w:sz w:val="24"/>
                <w:szCs w:val="24"/>
              </w:rPr>
            </w:pPr>
            <w:r w:rsidRPr="00AD7523">
              <w:rPr>
                <w:sz w:val="24"/>
                <w:szCs w:val="24"/>
              </w:rPr>
              <w:t>2</w:t>
            </w:r>
          </w:p>
        </w:tc>
        <w:tc>
          <w:tcPr>
            <w:tcW w:w="1817" w:type="dxa"/>
            <w:vMerge/>
          </w:tcPr>
          <w:p w:rsidR="00D03E49" w:rsidRDefault="00D03E49" w:rsidP="00D03E49"/>
        </w:tc>
      </w:tr>
      <w:tr w:rsidR="00D03E49" w:rsidRPr="00423FDD" w:rsidTr="002018BF">
        <w:trPr>
          <w:trHeight w:val="433"/>
        </w:trPr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AD7523" w:rsidRDefault="00D03E49" w:rsidP="00D03E49">
            <w:pPr>
              <w:pStyle w:val="ac"/>
              <w:rPr>
                <w:rFonts w:eastAsia="Arial Unicode MS"/>
                <w:b/>
                <w:sz w:val="24"/>
                <w:szCs w:val="24"/>
              </w:rPr>
            </w:pPr>
            <w:r w:rsidRPr="00AD7523">
              <w:rPr>
                <w:rFonts w:eastAsia="Arial Unicode MS"/>
                <w:b/>
                <w:sz w:val="24"/>
                <w:szCs w:val="24"/>
              </w:rPr>
              <w:t>Самостоятельная работа</w:t>
            </w:r>
          </w:p>
          <w:p w:rsidR="00D03E49" w:rsidRPr="00AD7523" w:rsidRDefault="00D03E49" w:rsidP="002018BF">
            <w:pPr>
              <w:pStyle w:val="ac"/>
              <w:rPr>
                <w:rFonts w:eastAsia="Arial Unicode MS"/>
                <w:sz w:val="24"/>
                <w:szCs w:val="24"/>
              </w:rPr>
            </w:pPr>
            <w:r w:rsidRPr="00AD7523">
              <w:rPr>
                <w:rFonts w:eastAsia="Arial Unicode MS"/>
                <w:sz w:val="24"/>
                <w:szCs w:val="24"/>
              </w:rPr>
              <w:t>Подготовка мультимедийную презентацию о проблемах многоквартирного</w:t>
            </w:r>
            <w:r w:rsidR="002018BF">
              <w:rPr>
                <w:rFonts w:eastAsia="Arial Unicode MS"/>
                <w:sz w:val="24"/>
                <w:szCs w:val="24"/>
              </w:rPr>
              <w:t xml:space="preserve"> </w:t>
            </w:r>
            <w:r w:rsidRPr="00AD7523">
              <w:rPr>
                <w:rFonts w:eastAsia="Arial Unicode MS"/>
                <w:sz w:val="24"/>
                <w:szCs w:val="24"/>
              </w:rPr>
              <w:t>дома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817" w:type="dxa"/>
            <w:shd w:val="clear" w:color="auto" w:fill="8DB3E2" w:themeFill="text2" w:themeFillTint="66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2018BF">
        <w:trPr>
          <w:trHeight w:val="433"/>
        </w:trPr>
        <w:tc>
          <w:tcPr>
            <w:tcW w:w="2943" w:type="dxa"/>
            <w:tcBorders>
              <w:right w:val="single" w:sz="4" w:space="0" w:color="auto"/>
            </w:tcBorders>
          </w:tcPr>
          <w:p w:rsidR="00D03E49" w:rsidRPr="00423FDD" w:rsidRDefault="00D03E49" w:rsidP="00D03E49">
            <w:pPr>
              <w:pStyle w:val="ac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  <w:tc>
          <w:tcPr>
            <w:tcW w:w="8789" w:type="dxa"/>
            <w:tcBorders>
              <w:left w:val="single" w:sz="4" w:space="0" w:color="auto"/>
            </w:tcBorders>
          </w:tcPr>
          <w:p w:rsidR="00D03E49" w:rsidRPr="002018BF" w:rsidRDefault="00D03E49" w:rsidP="00D03E49">
            <w:pPr>
              <w:pStyle w:val="ac"/>
              <w:rPr>
                <w:rFonts w:eastAsia="Arial Unicode MS"/>
                <w:b/>
                <w:sz w:val="24"/>
                <w:szCs w:val="24"/>
              </w:rPr>
            </w:pPr>
            <w:r w:rsidRPr="002018BF">
              <w:rPr>
                <w:rFonts w:eastAsia="Arial Unicode MS"/>
                <w:b/>
                <w:sz w:val="24"/>
                <w:szCs w:val="24"/>
              </w:rPr>
              <w:t>Комплексный дифференцированный зачет.</w:t>
            </w:r>
          </w:p>
        </w:tc>
        <w:tc>
          <w:tcPr>
            <w:tcW w:w="1738" w:type="dxa"/>
            <w:vAlign w:val="center"/>
          </w:tcPr>
          <w:p w:rsidR="00D03E49" w:rsidRPr="00AD7523" w:rsidRDefault="00D03E49" w:rsidP="00D03E49">
            <w:pPr>
              <w:pStyle w:val="ac"/>
              <w:jc w:val="center"/>
              <w:rPr>
                <w:rFonts w:eastAsia="Arial Unicode MS"/>
                <w:b/>
                <w:color w:val="000000"/>
                <w:sz w:val="24"/>
                <w:szCs w:val="24"/>
              </w:rPr>
            </w:pPr>
            <w:r w:rsidRPr="00AD7523">
              <w:rPr>
                <w:rFonts w:eastAsia="Arial Unicode MS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817" w:type="dxa"/>
            <w:shd w:val="clear" w:color="auto" w:fill="FFFFFF" w:themeFill="background1"/>
            <w:vAlign w:val="center"/>
          </w:tcPr>
          <w:p w:rsidR="00D03E49" w:rsidRPr="00423FDD" w:rsidRDefault="00D03E49" w:rsidP="00D03E49">
            <w:pPr>
              <w:pStyle w:val="ac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</w:p>
        </w:tc>
      </w:tr>
      <w:tr w:rsidR="00D03E49" w:rsidRPr="00423FDD" w:rsidTr="00B566F7">
        <w:trPr>
          <w:trHeight w:val="433"/>
        </w:trPr>
        <w:tc>
          <w:tcPr>
            <w:tcW w:w="11732" w:type="dxa"/>
            <w:gridSpan w:val="2"/>
            <w:vAlign w:val="center"/>
          </w:tcPr>
          <w:p w:rsidR="00D03E49" w:rsidRPr="00B566F7" w:rsidRDefault="00B566F7" w:rsidP="00B566F7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B566F7">
              <w:rPr>
                <w:rFonts w:eastAsia="Calibri"/>
                <w:b/>
                <w:sz w:val="24"/>
                <w:szCs w:val="24"/>
                <w:lang w:bidi="ar-SA"/>
              </w:rPr>
              <w:t>ВСЕГО:</w:t>
            </w:r>
          </w:p>
        </w:tc>
        <w:tc>
          <w:tcPr>
            <w:tcW w:w="1738" w:type="dxa"/>
            <w:vAlign w:val="center"/>
          </w:tcPr>
          <w:p w:rsidR="00D03E49" w:rsidRPr="00B566F7" w:rsidRDefault="00D03E49" w:rsidP="00B566F7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B566F7">
              <w:rPr>
                <w:rFonts w:eastAsia="Calibri"/>
                <w:b/>
                <w:sz w:val="24"/>
                <w:szCs w:val="24"/>
                <w:lang w:bidi="ar-SA"/>
              </w:rPr>
              <w:t>216</w:t>
            </w:r>
          </w:p>
        </w:tc>
        <w:tc>
          <w:tcPr>
            <w:tcW w:w="1817" w:type="dxa"/>
            <w:shd w:val="clear" w:color="auto" w:fill="FFFFFF" w:themeFill="background1"/>
          </w:tcPr>
          <w:p w:rsidR="00D03E49" w:rsidRPr="00423FDD" w:rsidRDefault="00D03E49" w:rsidP="00D03E49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</w:p>
        </w:tc>
      </w:tr>
    </w:tbl>
    <w:p w:rsidR="00CB5C89" w:rsidRDefault="00CB5C89">
      <w:pPr>
        <w:pStyle w:val="a3"/>
        <w:spacing w:before="9"/>
        <w:ind w:left="0" w:firstLine="0"/>
        <w:rPr>
          <w:b/>
          <w:sz w:val="19"/>
        </w:rPr>
      </w:pPr>
    </w:p>
    <w:p w:rsidR="00423FDD" w:rsidRDefault="00423FDD">
      <w:pPr>
        <w:pStyle w:val="a3"/>
        <w:spacing w:before="9"/>
        <w:ind w:left="0" w:firstLine="0"/>
        <w:rPr>
          <w:b/>
          <w:sz w:val="19"/>
        </w:rPr>
      </w:pPr>
    </w:p>
    <w:tbl>
      <w:tblPr>
        <w:tblStyle w:val="TableNormal"/>
        <w:tblW w:w="16018" w:type="dxa"/>
        <w:tblInd w:w="-1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425"/>
        <w:gridCol w:w="9923"/>
        <w:gridCol w:w="994"/>
        <w:gridCol w:w="1557"/>
      </w:tblGrid>
      <w:tr w:rsidR="00B566F7" w:rsidTr="00B566F7">
        <w:trPr>
          <w:trHeight w:val="1103"/>
        </w:trPr>
        <w:tc>
          <w:tcPr>
            <w:tcW w:w="3119" w:type="dxa"/>
            <w:vAlign w:val="center"/>
          </w:tcPr>
          <w:p w:rsidR="00B566F7" w:rsidRPr="0015631E" w:rsidRDefault="00B566F7" w:rsidP="00B566F7">
            <w:pPr>
              <w:pStyle w:val="ac"/>
              <w:jc w:val="center"/>
              <w:rPr>
                <w:rFonts w:eastAsia="Calibri"/>
                <w:b/>
                <w:lang w:bidi="ar-SA"/>
              </w:rPr>
            </w:pPr>
            <w:r w:rsidRPr="0015631E">
              <w:rPr>
                <w:rFonts w:eastAsia="Calibri"/>
                <w:b/>
                <w:lang w:bidi="ar-SA"/>
              </w:rPr>
              <w:t>Наименование разделов</w:t>
            </w:r>
          </w:p>
          <w:p w:rsidR="00B566F7" w:rsidRPr="0015631E" w:rsidRDefault="00B566F7" w:rsidP="00B566F7">
            <w:pPr>
              <w:pStyle w:val="ac"/>
              <w:jc w:val="center"/>
              <w:rPr>
                <w:rFonts w:eastAsia="Calibri"/>
                <w:b/>
                <w:lang w:bidi="ar-SA"/>
              </w:rPr>
            </w:pPr>
            <w:r w:rsidRPr="0015631E">
              <w:rPr>
                <w:rFonts w:eastAsia="Calibri"/>
                <w:b/>
                <w:lang w:bidi="ar-SA"/>
              </w:rPr>
              <w:t>профессионального модуля</w:t>
            </w:r>
          </w:p>
          <w:p w:rsidR="00B566F7" w:rsidRPr="0015631E" w:rsidRDefault="00B566F7" w:rsidP="00B566F7">
            <w:pPr>
              <w:pStyle w:val="ac"/>
              <w:jc w:val="center"/>
              <w:rPr>
                <w:rFonts w:eastAsia="Calibri"/>
                <w:b/>
                <w:lang w:bidi="ar-SA"/>
              </w:rPr>
            </w:pPr>
            <w:r w:rsidRPr="0015631E">
              <w:rPr>
                <w:rFonts w:eastAsia="Calibri"/>
                <w:b/>
                <w:lang w:bidi="ar-SA"/>
              </w:rPr>
              <w:t>(ПМ), междисциплинарных</w:t>
            </w:r>
          </w:p>
          <w:p w:rsidR="00B566F7" w:rsidRPr="00423FDD" w:rsidRDefault="00B566F7" w:rsidP="00B566F7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lang w:bidi="ar-SA"/>
              </w:rPr>
              <w:t>курсов (МДК) и тем</w:t>
            </w:r>
          </w:p>
        </w:tc>
        <w:tc>
          <w:tcPr>
            <w:tcW w:w="10348" w:type="dxa"/>
            <w:gridSpan w:val="2"/>
            <w:vAlign w:val="center"/>
          </w:tcPr>
          <w:p w:rsidR="00B566F7" w:rsidRPr="00423FDD" w:rsidRDefault="00B566F7" w:rsidP="00B566F7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Содержание учебного материала, практические занятия, самостоятельная</w:t>
            </w:r>
          </w:p>
          <w:p w:rsidR="00B566F7" w:rsidRPr="00423FDD" w:rsidRDefault="00B566F7" w:rsidP="00B566F7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работа обучающихся</w:t>
            </w:r>
          </w:p>
        </w:tc>
        <w:tc>
          <w:tcPr>
            <w:tcW w:w="994" w:type="dxa"/>
          </w:tcPr>
          <w:p w:rsidR="00B566F7" w:rsidRDefault="00B566F7" w:rsidP="00B566F7">
            <w:pPr>
              <w:pStyle w:val="TableParagraph"/>
              <w:ind w:left="188" w:right="110" w:hanging="51"/>
              <w:rPr>
                <w:b/>
                <w:sz w:val="24"/>
              </w:rPr>
            </w:pPr>
            <w:r>
              <w:rPr>
                <w:b/>
                <w:sz w:val="24"/>
              </w:rPr>
              <w:t>Объем часов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423FDD" w:rsidRDefault="00B566F7" w:rsidP="00B566F7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Уровень</w:t>
            </w:r>
          </w:p>
          <w:p w:rsidR="00B566F7" w:rsidRPr="00423FDD" w:rsidRDefault="00B566F7" w:rsidP="00B566F7">
            <w:pPr>
              <w:pStyle w:val="ac"/>
              <w:jc w:val="center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b/>
                <w:sz w:val="24"/>
                <w:szCs w:val="24"/>
                <w:lang w:bidi="ar-SA"/>
              </w:rPr>
              <w:t>освоения</w:t>
            </w:r>
          </w:p>
        </w:tc>
      </w:tr>
      <w:tr w:rsidR="00B566F7" w:rsidTr="00B566F7">
        <w:trPr>
          <w:trHeight w:val="273"/>
        </w:trPr>
        <w:tc>
          <w:tcPr>
            <w:tcW w:w="3119" w:type="dxa"/>
          </w:tcPr>
          <w:p w:rsidR="00B566F7" w:rsidRDefault="00B566F7" w:rsidP="00B566F7">
            <w:pPr>
              <w:pStyle w:val="TableParagraph"/>
              <w:spacing w:line="253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3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94" w:type="dxa"/>
          </w:tcPr>
          <w:p w:rsidR="00B566F7" w:rsidRDefault="00B566F7" w:rsidP="00B566F7">
            <w:pPr>
              <w:pStyle w:val="TableParagraph"/>
              <w:spacing w:line="253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spacing w:line="253" w:lineRule="exact"/>
              <w:ind w:left="5"/>
              <w:jc w:val="center"/>
              <w:rPr>
                <w:b/>
                <w:sz w:val="24"/>
              </w:rPr>
            </w:pPr>
            <w:r w:rsidRPr="003F7CDD">
              <w:rPr>
                <w:b/>
                <w:sz w:val="24"/>
              </w:rPr>
              <w:t>4</w:t>
            </w:r>
          </w:p>
        </w:tc>
      </w:tr>
      <w:tr w:rsidR="00B566F7" w:rsidTr="00B566F7">
        <w:trPr>
          <w:trHeight w:val="275"/>
        </w:trPr>
        <w:tc>
          <w:tcPr>
            <w:tcW w:w="16018" w:type="dxa"/>
            <w:gridSpan w:val="5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24"/>
              </w:rPr>
              <w:t>МДК.03.02. Организация работ по обеспечению безопасности жизнедеятельности многоквартирного дома</w:t>
            </w:r>
          </w:p>
        </w:tc>
      </w:tr>
      <w:tr w:rsidR="00B566F7" w:rsidTr="00B566F7">
        <w:trPr>
          <w:trHeight w:val="275"/>
        </w:trPr>
        <w:tc>
          <w:tcPr>
            <w:tcW w:w="13467" w:type="dxa"/>
            <w:gridSpan w:val="3"/>
          </w:tcPr>
          <w:p w:rsidR="00B566F7" w:rsidRDefault="00B566F7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Раздел. 2 Организация работ по обеспечению безопасности жизнедеятельности многоквартирного дома</w:t>
            </w:r>
          </w:p>
        </w:tc>
        <w:tc>
          <w:tcPr>
            <w:tcW w:w="994" w:type="dxa"/>
          </w:tcPr>
          <w:p w:rsidR="00B566F7" w:rsidRDefault="00B566F7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7"/>
        </w:trPr>
        <w:tc>
          <w:tcPr>
            <w:tcW w:w="3119" w:type="dxa"/>
            <w:vMerge w:val="restart"/>
          </w:tcPr>
          <w:p w:rsidR="00B566F7" w:rsidRPr="00B566F7" w:rsidRDefault="00B566F7" w:rsidP="00B566F7">
            <w:pPr>
              <w:pStyle w:val="TableParagraph"/>
              <w:spacing w:before="1"/>
              <w:ind w:left="108" w:right="660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>Тема 2.1. Обеспечение безопасности многоквартирного дома: средства, способы,</w:t>
            </w:r>
            <w:r>
              <w:rPr>
                <w:b/>
                <w:sz w:val="24"/>
              </w:rPr>
              <w:t xml:space="preserve"> </w:t>
            </w:r>
            <w:r w:rsidRPr="00B566F7">
              <w:rPr>
                <w:b/>
                <w:sz w:val="24"/>
              </w:rPr>
              <w:t>требования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before="1" w:line="25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</w:tcPr>
          <w:p w:rsidR="00B566F7" w:rsidRPr="001C2143" w:rsidRDefault="00B566F7" w:rsidP="00B566F7">
            <w:pPr>
              <w:pStyle w:val="TableParagraph"/>
              <w:spacing w:line="273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 w:rsidRPr="001C2143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Безопасность жилого дома – сложная многоуровневая система.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1C2143" w:rsidRDefault="00B566F7" w:rsidP="00B566F7">
            <w:pPr>
              <w:jc w:val="center"/>
              <w:rPr>
                <w:sz w:val="24"/>
                <w:szCs w:val="24"/>
              </w:rPr>
            </w:pPr>
            <w:r w:rsidRPr="001C2143"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566F7" w:rsidTr="00B566F7">
        <w:trPr>
          <w:trHeight w:val="280"/>
        </w:trPr>
        <w:tc>
          <w:tcPr>
            <w:tcW w:w="3119" w:type="dxa"/>
            <w:vMerge/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1 </w:t>
            </w:r>
            <w:r>
              <w:rPr>
                <w:sz w:val="24"/>
              </w:rPr>
              <w:t>Составление перечня систем безопасности многоквартирного дома.</w:t>
            </w:r>
          </w:p>
        </w:tc>
        <w:tc>
          <w:tcPr>
            <w:tcW w:w="994" w:type="dxa"/>
          </w:tcPr>
          <w:p w:rsidR="00B566F7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566F7" w:rsidTr="00B566F7">
        <w:trPr>
          <w:trHeight w:val="551"/>
        </w:trPr>
        <w:tc>
          <w:tcPr>
            <w:tcW w:w="3119" w:type="dxa"/>
            <w:vMerge/>
          </w:tcPr>
          <w:p w:rsidR="00B566F7" w:rsidRPr="00B566F7" w:rsidRDefault="00B566F7" w:rsidP="00B566F7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>Самостоятельная работа</w:t>
            </w:r>
          </w:p>
          <w:p w:rsidR="00B566F7" w:rsidRDefault="00B566F7" w:rsidP="00B566F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 информационного сообщения по теме: «Системы безопасности многоквартирного дома»</w:t>
            </w:r>
          </w:p>
        </w:tc>
        <w:tc>
          <w:tcPr>
            <w:tcW w:w="994" w:type="dxa"/>
            <w:vAlign w:val="center"/>
          </w:tcPr>
          <w:p w:rsidR="00B566F7" w:rsidRDefault="00B566F7" w:rsidP="00B566F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 w:val="restart"/>
          </w:tcPr>
          <w:p w:rsidR="00B566F7" w:rsidRPr="00B566F7" w:rsidRDefault="00B566F7" w:rsidP="00B566F7">
            <w:pPr>
              <w:pStyle w:val="TableParagraph"/>
              <w:ind w:left="108" w:right="819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>Тема 2.2. Установка домофона в многоквартирном доме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  <w:vAlign w:val="center"/>
          </w:tcPr>
          <w:p w:rsidR="00B566F7" w:rsidRPr="001C2143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 w:rsidRPr="001C214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Устройство домофона. Технические характеристики домофонов.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1C2143" w:rsidRDefault="00B566F7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Устройство видеодомофонов. Повышение безопасности при установке домофона в многоквартирном доме.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1C2143" w:rsidRDefault="00B566F7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Реализация технологии по обеспечению жильцов универсальными электронными ключами.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1C2143" w:rsidRDefault="00B566F7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709"/>
        </w:trPr>
        <w:tc>
          <w:tcPr>
            <w:tcW w:w="3119" w:type="dxa"/>
            <w:vMerge/>
          </w:tcPr>
          <w:p w:rsidR="00B566F7" w:rsidRPr="00B566F7" w:rsidRDefault="00B566F7" w:rsidP="00B566F7">
            <w:pPr>
              <w:pStyle w:val="TableParagraph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</w:p>
          <w:p w:rsidR="00B566F7" w:rsidRDefault="00B566F7" w:rsidP="00B566F7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 информационного сообщения по теме: «Способы повышения безопасности многоквартирного дома при установке домофона».</w:t>
            </w:r>
          </w:p>
        </w:tc>
        <w:tc>
          <w:tcPr>
            <w:tcW w:w="994" w:type="dxa"/>
            <w:vAlign w:val="center"/>
          </w:tcPr>
          <w:p w:rsidR="00B566F7" w:rsidRPr="001C2143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  <w:szCs w:val="24"/>
              </w:rPr>
            </w:pPr>
            <w:r w:rsidRPr="001C2143">
              <w:rPr>
                <w:sz w:val="24"/>
                <w:szCs w:val="24"/>
              </w:rPr>
              <w:t>3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 w:val="restart"/>
          </w:tcPr>
          <w:p w:rsidR="00B566F7" w:rsidRPr="00B566F7" w:rsidRDefault="00B566F7" w:rsidP="00B566F7">
            <w:pPr>
              <w:pStyle w:val="TableParagraph"/>
              <w:ind w:left="108" w:right="345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>Тема 2.3. Организация службы контроля доступа в многоквартирный дом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  <w:vAlign w:val="center"/>
          </w:tcPr>
          <w:p w:rsidR="00B566F7" w:rsidRPr="001C2143" w:rsidRDefault="00B566F7" w:rsidP="00B566F7">
            <w:pPr>
              <w:pStyle w:val="ac"/>
              <w:jc w:val="center"/>
              <w:rPr>
                <w:b/>
                <w:sz w:val="24"/>
                <w:szCs w:val="24"/>
              </w:rPr>
            </w:pPr>
            <w:r w:rsidRPr="001C214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 службы безопасности.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1C2143" w:rsidRDefault="00B566F7" w:rsidP="00B566F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 работы консьержа. Организация рабочего места консьержа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1C2143" w:rsidRDefault="00B566F7" w:rsidP="00B566F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 w:rsidRPr="00B566F7">
              <w:rPr>
                <w:b/>
                <w:sz w:val="24"/>
              </w:rPr>
              <w:t>Практическое занятие № 2</w:t>
            </w:r>
            <w:r>
              <w:rPr>
                <w:sz w:val="24"/>
              </w:rPr>
              <w:t xml:space="preserve"> Требования, предъявляемые к работе консьержа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1C2143" w:rsidRDefault="00B566F7" w:rsidP="00B566F7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566F7" w:rsidTr="00B566F7">
        <w:trPr>
          <w:trHeight w:val="551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</w:p>
          <w:p w:rsidR="00B566F7" w:rsidRDefault="00B566F7" w:rsidP="00B566F7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 рефератов</w:t>
            </w:r>
          </w:p>
        </w:tc>
        <w:tc>
          <w:tcPr>
            <w:tcW w:w="994" w:type="dxa"/>
            <w:vAlign w:val="center"/>
          </w:tcPr>
          <w:p w:rsidR="00B566F7" w:rsidRPr="001C2143" w:rsidRDefault="00B566F7" w:rsidP="00B566F7">
            <w:pPr>
              <w:pStyle w:val="ac"/>
              <w:jc w:val="center"/>
              <w:rPr>
                <w:sz w:val="24"/>
                <w:szCs w:val="24"/>
              </w:rPr>
            </w:pPr>
            <w:r w:rsidRPr="001C2143">
              <w:rPr>
                <w:sz w:val="24"/>
                <w:szCs w:val="24"/>
              </w:rPr>
              <w:t>3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 w:val="restart"/>
          </w:tcPr>
          <w:p w:rsidR="00B566F7" w:rsidRPr="00B566F7" w:rsidRDefault="00B566F7" w:rsidP="00B566F7">
            <w:pPr>
              <w:pStyle w:val="TableParagraph"/>
              <w:ind w:left="108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>Тема 2.4. Управление санитарной очисткой общих домовых территорий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  <w:vAlign w:val="center"/>
          </w:tcPr>
          <w:p w:rsidR="00B566F7" w:rsidRPr="00517984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 w:rsidRPr="0051798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551"/>
        </w:trPr>
        <w:tc>
          <w:tcPr>
            <w:tcW w:w="3119" w:type="dxa"/>
            <w:vMerge/>
            <w:tcBorders>
              <w:top w:val="nil"/>
            </w:tcBorders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Управление уборкой и санитарной очисткой территории многоквартирного</w:t>
            </w:r>
          </w:p>
          <w:p w:rsidR="00B566F7" w:rsidRDefault="00B566F7" w:rsidP="00B566F7">
            <w:pPr>
              <w:pStyle w:val="TableParagraph"/>
              <w:spacing w:line="261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дома.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517984" w:rsidRDefault="00B566F7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B566F7" w:rsidTr="00B566F7">
        <w:trPr>
          <w:trHeight w:val="278"/>
        </w:trPr>
        <w:tc>
          <w:tcPr>
            <w:tcW w:w="3119" w:type="dxa"/>
            <w:vMerge/>
            <w:tcBorders>
              <w:top w:val="nil"/>
            </w:tcBorders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Удельные нормы накопления (ТБО) в среднем на одного жителя.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517984" w:rsidRDefault="00B566F7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184"/>
        </w:trPr>
        <w:tc>
          <w:tcPr>
            <w:tcW w:w="3119" w:type="dxa"/>
            <w:vMerge/>
            <w:tcBorders>
              <w:top w:val="nil"/>
            </w:tcBorders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3" w:type="dxa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b/>
                <w:sz w:val="24"/>
              </w:rPr>
              <w:t xml:space="preserve">Практическое занятие № 3 </w:t>
            </w:r>
            <w:r>
              <w:rPr>
                <w:sz w:val="24"/>
              </w:rPr>
              <w:t>Организация санитарной очистки общих домовых территорий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B566F7" w:rsidRPr="00517984" w:rsidRDefault="00B566F7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566F7" w:rsidTr="00B566F7">
        <w:trPr>
          <w:trHeight w:val="551"/>
        </w:trPr>
        <w:tc>
          <w:tcPr>
            <w:tcW w:w="3119" w:type="dxa"/>
            <w:vMerge/>
            <w:tcBorders>
              <w:top w:val="nil"/>
            </w:tcBorders>
          </w:tcPr>
          <w:p w:rsidR="00B566F7" w:rsidRPr="00B566F7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</w:p>
          <w:p w:rsidR="00B566F7" w:rsidRDefault="00B566F7" w:rsidP="00B566F7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 рефератов.</w:t>
            </w:r>
          </w:p>
        </w:tc>
        <w:tc>
          <w:tcPr>
            <w:tcW w:w="994" w:type="dxa"/>
            <w:vAlign w:val="center"/>
          </w:tcPr>
          <w:p w:rsidR="00B566F7" w:rsidRPr="00517984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  <w:szCs w:val="24"/>
              </w:rPr>
            </w:pPr>
            <w:r w:rsidRPr="00517984">
              <w:rPr>
                <w:sz w:val="24"/>
                <w:szCs w:val="24"/>
              </w:rPr>
              <w:t>3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 w:val="restart"/>
          </w:tcPr>
          <w:p w:rsidR="00B566F7" w:rsidRPr="00B566F7" w:rsidRDefault="00B566F7" w:rsidP="00B566F7">
            <w:pPr>
              <w:pStyle w:val="TableParagraph"/>
              <w:ind w:left="108"/>
              <w:rPr>
                <w:b/>
                <w:sz w:val="24"/>
              </w:rPr>
            </w:pPr>
            <w:r w:rsidRPr="00B566F7">
              <w:rPr>
                <w:b/>
                <w:sz w:val="24"/>
              </w:rPr>
              <w:t>Тема 2.5. Установка видеонаблюдения как способ повышения безопасности многоквартирного дома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 w:rsidRPr="0072609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17EA1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 цели установки видеонаблюдения.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7EA1" w:rsidRPr="003F7CDD" w:rsidRDefault="00217EA1" w:rsidP="00B566F7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17EA1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Модели видеокамер для многоквартирного дома.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3F7CDD" w:rsidRDefault="00217EA1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17EA1" w:rsidTr="00B566F7">
        <w:trPr>
          <w:trHeight w:val="278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Места расположения видеокамер в многоквартирном доме.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3F7CDD" w:rsidRDefault="00217EA1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552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Pr="00517984" w:rsidRDefault="00B566F7" w:rsidP="00217EA1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Практическое занятие № 4</w:t>
            </w:r>
            <w:r w:rsidR="00217EA1">
              <w:rPr>
                <w:b/>
                <w:sz w:val="24"/>
              </w:rPr>
              <w:t xml:space="preserve"> </w:t>
            </w:r>
            <w:r w:rsidRPr="00517984">
              <w:rPr>
                <w:color w:val="000000"/>
                <w:sz w:val="24"/>
                <w:szCs w:val="24"/>
              </w:rPr>
              <w:t>Правила предоставления коммунальных услуг собственникам и пользователям помещений многоквартирных домов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1" w:lineRule="exact"/>
              <w:ind w:left="296" w:right="288"/>
              <w:jc w:val="center"/>
              <w:rPr>
                <w:sz w:val="24"/>
                <w:szCs w:val="24"/>
              </w:rPr>
            </w:pPr>
            <w:r w:rsidRPr="00726099"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217EA1" w:rsidP="00B566F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B566F7" w:rsidTr="00217EA1">
        <w:trPr>
          <w:trHeight w:val="827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</w:p>
          <w:p w:rsidR="00B566F7" w:rsidRDefault="00B566F7" w:rsidP="00B566F7">
            <w:pPr>
              <w:pStyle w:val="TableParagraph"/>
              <w:spacing w:before="1" w:line="276" w:lineRule="exact"/>
              <w:ind w:left="105" w:right="167"/>
              <w:rPr>
                <w:sz w:val="24"/>
              </w:rPr>
            </w:pPr>
            <w:r>
              <w:rPr>
                <w:sz w:val="24"/>
              </w:rPr>
              <w:t>Рассмотреть правила предоставления коммунальных услуг собственникам и пользователям помещений в многоквартирных домах.</w:t>
            </w:r>
          </w:p>
        </w:tc>
        <w:tc>
          <w:tcPr>
            <w:tcW w:w="994" w:type="dxa"/>
          </w:tcPr>
          <w:p w:rsidR="00B566F7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 w:val="restart"/>
          </w:tcPr>
          <w:p w:rsidR="00B566F7" w:rsidRPr="00217EA1" w:rsidRDefault="00B566F7" w:rsidP="00B566F7">
            <w:pPr>
              <w:pStyle w:val="TableParagraph"/>
              <w:ind w:left="108" w:right="525"/>
              <w:rPr>
                <w:b/>
                <w:sz w:val="24"/>
              </w:rPr>
            </w:pPr>
            <w:r w:rsidRPr="00217EA1">
              <w:rPr>
                <w:b/>
                <w:sz w:val="24"/>
              </w:rPr>
              <w:t>Тема 2.6. Установка и устройство системы пожарной сигнализации в многоквартирном доме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 w:rsidRPr="0072609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17EA1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217EA1" w:rsidRPr="00217EA1" w:rsidRDefault="00217EA1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 цели установки пожарной сигнализации. Устройство пожарной сигнализации в многоквартирном доме.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 w:rsidRPr="00217EA1">
              <w:rPr>
                <w:sz w:val="24"/>
                <w:szCs w:val="24"/>
              </w:rPr>
              <w:t>1</w:t>
            </w:r>
          </w:p>
        </w:tc>
      </w:tr>
      <w:tr w:rsidR="00217EA1" w:rsidTr="00B566F7">
        <w:trPr>
          <w:trHeight w:val="276"/>
        </w:trPr>
        <w:tc>
          <w:tcPr>
            <w:tcW w:w="3119" w:type="dxa"/>
            <w:vMerge/>
            <w:tcBorders>
              <w:top w:val="nil"/>
            </w:tcBorders>
          </w:tcPr>
          <w:p w:rsidR="00217EA1" w:rsidRPr="00217EA1" w:rsidRDefault="00217EA1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Требования, предъявляемые к устройству  и эксплуатации </w:t>
            </w:r>
            <w:r>
              <w:rPr>
                <w:spacing w:val="-3"/>
                <w:sz w:val="24"/>
              </w:rPr>
              <w:t xml:space="preserve">пожарной </w:t>
            </w:r>
            <w:r>
              <w:rPr>
                <w:sz w:val="24"/>
              </w:rPr>
              <w:t>сигнализации в многоквартирном доме. Соблюдение правил пожарной безопасности в многоквартирном доме.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217EA1" w:rsidTr="00B566F7">
        <w:trPr>
          <w:trHeight w:val="150"/>
        </w:trPr>
        <w:tc>
          <w:tcPr>
            <w:tcW w:w="3119" w:type="dxa"/>
            <w:vMerge/>
            <w:tcBorders>
              <w:top w:val="nil"/>
            </w:tcBorders>
          </w:tcPr>
          <w:p w:rsidR="00217EA1" w:rsidRPr="00217EA1" w:rsidRDefault="00217EA1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tabs>
                <w:tab w:val="left" w:pos="1570"/>
                <w:tab w:val="left" w:pos="3353"/>
                <w:tab w:val="left" w:pos="3676"/>
                <w:tab w:val="left" w:pos="5348"/>
                <w:tab w:val="left" w:pos="6947"/>
              </w:tabs>
              <w:spacing w:line="276" w:lineRule="exact"/>
              <w:ind w:left="107" w:right="104"/>
              <w:rPr>
                <w:sz w:val="24"/>
              </w:rPr>
            </w:pPr>
            <w:r>
              <w:rPr>
                <w:sz w:val="24"/>
              </w:rPr>
              <w:t xml:space="preserve">Правила эвакуации при пожаре в многоквартирном доме. 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B566F7" w:rsidRPr="00217EA1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923" w:type="dxa"/>
          </w:tcPr>
          <w:p w:rsidR="00B566F7" w:rsidRPr="00726099" w:rsidRDefault="00B566F7" w:rsidP="00217EA1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Практическое занятие № 5</w:t>
            </w:r>
            <w:r w:rsidR="00217EA1">
              <w:rPr>
                <w:b/>
                <w:sz w:val="24"/>
              </w:rPr>
              <w:t xml:space="preserve"> </w:t>
            </w:r>
            <w:r w:rsidRPr="00726099">
              <w:rPr>
                <w:color w:val="000000"/>
                <w:sz w:val="24"/>
                <w:szCs w:val="24"/>
              </w:rPr>
              <w:t>Отработка порядка действий при возникновении пожара в МКД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 w:rsidRPr="00217EA1">
              <w:rPr>
                <w:sz w:val="24"/>
                <w:szCs w:val="24"/>
              </w:rPr>
              <w:t>2</w:t>
            </w:r>
          </w:p>
        </w:tc>
      </w:tr>
      <w:tr w:rsidR="00B566F7" w:rsidTr="00217EA1">
        <w:trPr>
          <w:trHeight w:val="1656"/>
        </w:trPr>
        <w:tc>
          <w:tcPr>
            <w:tcW w:w="3119" w:type="dxa"/>
            <w:vMerge/>
            <w:tcBorders>
              <w:top w:val="nil"/>
            </w:tcBorders>
          </w:tcPr>
          <w:p w:rsidR="00B566F7" w:rsidRPr="00217EA1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</w:p>
          <w:p w:rsidR="00B566F7" w:rsidRDefault="00B566F7" w:rsidP="00B566F7">
            <w:pPr>
              <w:pStyle w:val="TableParagraph"/>
              <w:ind w:left="105" w:right="1692"/>
              <w:rPr>
                <w:sz w:val="24"/>
              </w:rPr>
            </w:pPr>
            <w:r>
              <w:rPr>
                <w:sz w:val="24"/>
              </w:rPr>
              <w:t>Подготовка информационных сообщений по темам: 1.Устройство пожарной сигнализации</w:t>
            </w:r>
          </w:p>
          <w:p w:rsidR="00B566F7" w:rsidRDefault="00B566F7" w:rsidP="00B566F7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Правила эвакуации при пожаре в многоквартирномдоме.</w:t>
            </w:r>
          </w:p>
          <w:p w:rsidR="00B566F7" w:rsidRDefault="00B566F7" w:rsidP="00B566F7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ind w:hanging="241"/>
              <w:rPr>
                <w:sz w:val="24"/>
              </w:rPr>
            </w:pPr>
            <w:r>
              <w:rPr>
                <w:sz w:val="24"/>
              </w:rPr>
              <w:t>Вызов службспасения.</w:t>
            </w:r>
          </w:p>
          <w:p w:rsidR="00B566F7" w:rsidRDefault="00B566F7" w:rsidP="00B566F7">
            <w:pPr>
              <w:pStyle w:val="TableParagraph"/>
              <w:numPr>
                <w:ilvl w:val="0"/>
                <w:numId w:val="10"/>
              </w:numPr>
              <w:tabs>
                <w:tab w:val="left" w:pos="346"/>
              </w:tabs>
              <w:spacing w:line="261" w:lineRule="exact"/>
              <w:ind w:hanging="241"/>
              <w:rPr>
                <w:sz w:val="24"/>
              </w:rPr>
            </w:pPr>
            <w:r>
              <w:rPr>
                <w:sz w:val="24"/>
              </w:rPr>
              <w:t>Правила пожарной безопасности в многоквартирномдоме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  <w:szCs w:val="24"/>
              </w:rPr>
            </w:pPr>
            <w:r w:rsidRPr="00726099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217EA1" w:rsidRDefault="00B566F7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 w:val="restart"/>
          </w:tcPr>
          <w:p w:rsidR="00B566F7" w:rsidRPr="00217EA1" w:rsidRDefault="00B566F7" w:rsidP="00B566F7">
            <w:pPr>
              <w:pStyle w:val="TableParagraph"/>
              <w:ind w:left="108" w:right="136"/>
              <w:rPr>
                <w:b/>
                <w:sz w:val="24"/>
              </w:rPr>
            </w:pPr>
            <w:r w:rsidRPr="00217EA1">
              <w:rPr>
                <w:b/>
                <w:sz w:val="24"/>
              </w:rPr>
              <w:t>Тема 2.7. Правила пользования и эксплуатации лифта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 w:rsidRPr="0072609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ind w:right="142"/>
              <w:jc w:val="center"/>
              <w:rPr>
                <w:sz w:val="20"/>
              </w:rPr>
            </w:pPr>
          </w:p>
        </w:tc>
      </w:tr>
      <w:tr w:rsidR="00217EA1" w:rsidTr="00B566F7">
        <w:trPr>
          <w:trHeight w:val="278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Основные требования, предъявляемые к работе лифтов.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 w:rsidRPr="00217EA1">
              <w:rPr>
                <w:sz w:val="24"/>
                <w:szCs w:val="24"/>
              </w:rPr>
              <w:t>1</w:t>
            </w:r>
          </w:p>
        </w:tc>
      </w:tr>
      <w:tr w:rsidR="00217EA1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Организация безопасной эксплуатации лифта.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217EA1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Правила поведения в лифте. Соблюдение правил пользования лифтом.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923" w:type="dxa"/>
          </w:tcPr>
          <w:p w:rsidR="00B566F7" w:rsidRPr="00726099" w:rsidRDefault="00B566F7" w:rsidP="00217EA1">
            <w:pPr>
              <w:pStyle w:val="TableParagraph"/>
              <w:spacing w:line="273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</w:rPr>
              <w:t>Практическое занятие № 6</w:t>
            </w:r>
            <w:r w:rsidR="00217EA1">
              <w:rPr>
                <w:b/>
                <w:sz w:val="24"/>
              </w:rPr>
              <w:t xml:space="preserve"> </w:t>
            </w:r>
            <w:r w:rsidRPr="00726099">
              <w:rPr>
                <w:color w:val="000000"/>
                <w:sz w:val="24"/>
                <w:szCs w:val="24"/>
              </w:rPr>
              <w:t>Предотвращения экстремальных ситуаций в лифте в МКД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 w:rsidRPr="00217EA1">
              <w:rPr>
                <w:sz w:val="24"/>
                <w:szCs w:val="24"/>
              </w:rPr>
              <w:t>2</w:t>
            </w:r>
          </w:p>
        </w:tc>
      </w:tr>
      <w:tr w:rsidR="00B566F7" w:rsidTr="00217EA1">
        <w:trPr>
          <w:trHeight w:val="1656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</w:p>
          <w:p w:rsidR="00B566F7" w:rsidRDefault="00B566F7" w:rsidP="00B566F7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 рефератов по темам:</w:t>
            </w:r>
          </w:p>
          <w:p w:rsidR="00B566F7" w:rsidRDefault="00B566F7" w:rsidP="00B566F7">
            <w:pPr>
              <w:pStyle w:val="TableParagraph"/>
              <w:numPr>
                <w:ilvl w:val="0"/>
                <w:numId w:val="9"/>
              </w:numPr>
              <w:tabs>
                <w:tab w:val="left" w:pos="287"/>
              </w:tabs>
              <w:ind w:hanging="182"/>
              <w:rPr>
                <w:sz w:val="24"/>
              </w:rPr>
            </w:pPr>
            <w:r>
              <w:rPr>
                <w:sz w:val="24"/>
              </w:rPr>
              <w:t>Соблюдение правил пользования лифтом</w:t>
            </w:r>
          </w:p>
          <w:p w:rsidR="00B566F7" w:rsidRDefault="00B566F7" w:rsidP="00B566F7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r>
              <w:rPr>
                <w:sz w:val="24"/>
              </w:rPr>
              <w:t>Предотвращение экстремальных ситуаций влифте.</w:t>
            </w:r>
          </w:p>
          <w:p w:rsidR="00B566F7" w:rsidRDefault="00B566F7" w:rsidP="00B566F7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ind w:left="345" w:hanging="241"/>
              <w:rPr>
                <w:sz w:val="24"/>
              </w:rPr>
            </w:pPr>
            <w:r>
              <w:rPr>
                <w:sz w:val="24"/>
              </w:rPr>
              <w:t>Организация обслуживания технического состояниялифта.</w:t>
            </w:r>
          </w:p>
          <w:p w:rsidR="00B566F7" w:rsidRDefault="00B566F7" w:rsidP="00B566F7">
            <w:pPr>
              <w:pStyle w:val="TableParagraph"/>
              <w:numPr>
                <w:ilvl w:val="0"/>
                <w:numId w:val="9"/>
              </w:numPr>
              <w:tabs>
                <w:tab w:val="left" w:pos="346"/>
              </w:tabs>
              <w:spacing w:line="261" w:lineRule="exact"/>
              <w:ind w:left="345" w:hanging="241"/>
              <w:rPr>
                <w:sz w:val="24"/>
              </w:rPr>
            </w:pPr>
            <w:r>
              <w:rPr>
                <w:sz w:val="24"/>
              </w:rPr>
              <w:t>Правила безопасного поведения влифте.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  <w:szCs w:val="24"/>
              </w:rPr>
            </w:pPr>
            <w:r w:rsidRPr="00726099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 w:val="restart"/>
          </w:tcPr>
          <w:p w:rsidR="00B566F7" w:rsidRPr="00217EA1" w:rsidRDefault="00B566F7" w:rsidP="00B566F7">
            <w:pPr>
              <w:pStyle w:val="TableParagraph"/>
              <w:ind w:left="108" w:right="1116"/>
              <w:rPr>
                <w:b/>
                <w:sz w:val="24"/>
              </w:rPr>
            </w:pPr>
            <w:r w:rsidRPr="00217EA1">
              <w:rPr>
                <w:b/>
                <w:sz w:val="24"/>
              </w:rPr>
              <w:t>Тема 2.8. Безопасность эксплуатации зданий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 w:rsidRPr="00726099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tabs>
                <w:tab w:val="left" w:pos="1700"/>
              </w:tabs>
              <w:jc w:val="center"/>
              <w:rPr>
                <w:sz w:val="20"/>
              </w:rPr>
            </w:pPr>
          </w:p>
        </w:tc>
      </w:tr>
      <w:tr w:rsidR="00217EA1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217EA1" w:rsidRPr="00217EA1" w:rsidRDefault="00217EA1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Безаварийное функционирование оборудования.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 w:rsidRPr="00217EA1">
              <w:rPr>
                <w:sz w:val="24"/>
                <w:szCs w:val="24"/>
              </w:rPr>
              <w:t>1</w:t>
            </w:r>
          </w:p>
        </w:tc>
      </w:tr>
      <w:tr w:rsidR="00217EA1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217EA1" w:rsidRPr="00217EA1" w:rsidRDefault="00217EA1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Установка многоуровневой системы диспетчеризации. </w:t>
            </w:r>
          </w:p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Профилактика неисправности инженерных систем. Взаимодействие служб, обеспечивающих жизнеобеспечение многоквартирного дома.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217EA1" w:rsidTr="00B566F7">
        <w:trPr>
          <w:trHeight w:val="278"/>
        </w:trPr>
        <w:tc>
          <w:tcPr>
            <w:tcW w:w="3119" w:type="dxa"/>
            <w:vMerge/>
            <w:tcBorders>
              <w:top w:val="nil"/>
            </w:tcBorders>
          </w:tcPr>
          <w:p w:rsidR="00217EA1" w:rsidRPr="00217EA1" w:rsidRDefault="00217EA1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Генерация отчетов и протоколов.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566F7" w:rsidTr="00B566F7">
        <w:trPr>
          <w:trHeight w:val="551"/>
        </w:trPr>
        <w:tc>
          <w:tcPr>
            <w:tcW w:w="3119" w:type="dxa"/>
            <w:vMerge/>
            <w:tcBorders>
              <w:top w:val="nil"/>
            </w:tcBorders>
          </w:tcPr>
          <w:p w:rsidR="00B566F7" w:rsidRPr="00217EA1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425" w:type="dxa"/>
          </w:tcPr>
          <w:p w:rsidR="00B566F7" w:rsidRDefault="00B566F7" w:rsidP="00B566F7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9923" w:type="dxa"/>
          </w:tcPr>
          <w:p w:rsidR="00B566F7" w:rsidRPr="00726099" w:rsidRDefault="00B566F7" w:rsidP="00217EA1">
            <w:pPr>
              <w:pStyle w:val="TableParagraph"/>
              <w:spacing w:line="273" w:lineRule="exact"/>
              <w:ind w:left="105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</w:rPr>
              <w:t>Практическое занятие № 7</w:t>
            </w:r>
            <w:r w:rsidR="00217EA1">
              <w:rPr>
                <w:b/>
                <w:sz w:val="24"/>
              </w:rPr>
              <w:t xml:space="preserve"> </w:t>
            </w:r>
            <w:r w:rsidRPr="00726099">
              <w:rPr>
                <w:color w:val="000000"/>
                <w:sz w:val="24"/>
                <w:szCs w:val="24"/>
              </w:rPr>
              <w:t>Взаимодействие служб, обеспечивающих жизнеобеспечение МКД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 w:rsidRPr="00217EA1">
              <w:rPr>
                <w:sz w:val="24"/>
                <w:szCs w:val="24"/>
              </w:rPr>
              <w:t>2</w:t>
            </w:r>
          </w:p>
        </w:tc>
      </w:tr>
      <w:tr w:rsidR="00B566F7" w:rsidTr="00217EA1">
        <w:trPr>
          <w:trHeight w:val="551"/>
        </w:trPr>
        <w:tc>
          <w:tcPr>
            <w:tcW w:w="3119" w:type="dxa"/>
            <w:vMerge/>
            <w:tcBorders>
              <w:top w:val="nil"/>
            </w:tcBorders>
          </w:tcPr>
          <w:p w:rsidR="00B566F7" w:rsidRPr="00217EA1" w:rsidRDefault="00B566F7" w:rsidP="00B566F7">
            <w:pPr>
              <w:rPr>
                <w:b/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</w:p>
          <w:p w:rsidR="00B566F7" w:rsidRDefault="00B566F7" w:rsidP="00B566F7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 информационных сообщений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  <w:szCs w:val="24"/>
              </w:rPr>
            </w:pPr>
            <w:r w:rsidRPr="00726099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217EA1" w:rsidRDefault="00B566F7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  <w:vMerge w:val="restart"/>
          </w:tcPr>
          <w:p w:rsidR="00B566F7" w:rsidRPr="00217EA1" w:rsidRDefault="00B566F7" w:rsidP="00B566F7">
            <w:pPr>
              <w:pStyle w:val="TableParagraph"/>
              <w:ind w:left="108" w:right="204"/>
              <w:rPr>
                <w:b/>
                <w:sz w:val="24"/>
              </w:rPr>
            </w:pPr>
            <w:r w:rsidRPr="00217EA1">
              <w:rPr>
                <w:b/>
                <w:sz w:val="24"/>
              </w:rPr>
              <w:t>Тема 2.9. Обеспечение личной безопасности жильцов многоквартирного дома.</w:t>
            </w: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56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b/>
                <w:sz w:val="24"/>
                <w:szCs w:val="24"/>
              </w:rPr>
            </w:pPr>
            <w:r w:rsidRPr="00726099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217EA1" w:rsidRDefault="00B566F7" w:rsidP="00B566F7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</w:tr>
      <w:tr w:rsidR="00217EA1" w:rsidTr="00B566F7">
        <w:trPr>
          <w:trHeight w:val="275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Профилактика предотвращения квартирных краж. 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7EA1" w:rsidRPr="00217EA1" w:rsidRDefault="00217EA1" w:rsidP="00B566F7">
            <w:pPr>
              <w:pStyle w:val="TableParagraph"/>
              <w:jc w:val="center"/>
              <w:rPr>
                <w:sz w:val="24"/>
                <w:szCs w:val="24"/>
              </w:rPr>
            </w:pPr>
            <w:r w:rsidRPr="00217EA1">
              <w:rPr>
                <w:sz w:val="24"/>
                <w:szCs w:val="24"/>
              </w:rPr>
              <w:t>1</w:t>
            </w:r>
          </w:p>
        </w:tc>
      </w:tr>
      <w:tr w:rsidR="00217EA1" w:rsidTr="00B566F7">
        <w:trPr>
          <w:trHeight w:val="277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Профилактика возникновения криминальных ситуаций в жилой среде.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3F7CDD" w:rsidRDefault="00217EA1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17EA1" w:rsidTr="00B566F7">
        <w:trPr>
          <w:trHeight w:val="276"/>
        </w:trPr>
        <w:tc>
          <w:tcPr>
            <w:tcW w:w="3119" w:type="dxa"/>
            <w:vMerge/>
            <w:tcBorders>
              <w:top w:val="nil"/>
            </w:tcBorders>
          </w:tcPr>
          <w:p w:rsidR="00217EA1" w:rsidRDefault="00217EA1" w:rsidP="00B566F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</w:tcPr>
          <w:p w:rsidR="00217EA1" w:rsidRDefault="00217EA1" w:rsidP="00B566F7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9923" w:type="dxa"/>
          </w:tcPr>
          <w:p w:rsidR="00217EA1" w:rsidRDefault="00217EA1" w:rsidP="00B566F7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Взаимоотношения с соседями. Повышение благополучия социальной среды проживающих.</w:t>
            </w:r>
          </w:p>
        </w:tc>
        <w:tc>
          <w:tcPr>
            <w:tcW w:w="994" w:type="dxa"/>
            <w:tcBorders>
              <w:top w:val="nil"/>
            </w:tcBorders>
            <w:vAlign w:val="center"/>
          </w:tcPr>
          <w:p w:rsidR="00217EA1" w:rsidRPr="00726099" w:rsidRDefault="00217EA1" w:rsidP="00B566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:rsidR="00217EA1" w:rsidRPr="003F7CDD" w:rsidRDefault="00217EA1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217EA1">
        <w:trPr>
          <w:trHeight w:val="551"/>
        </w:trPr>
        <w:tc>
          <w:tcPr>
            <w:tcW w:w="3119" w:type="dxa"/>
            <w:vMerge/>
            <w:tcBorders>
              <w:top w:val="nil"/>
            </w:tcBorders>
          </w:tcPr>
          <w:p w:rsidR="00B566F7" w:rsidRDefault="00B566F7" w:rsidP="00B566F7">
            <w:pPr>
              <w:rPr>
                <w:sz w:val="2"/>
                <w:szCs w:val="2"/>
              </w:rPr>
            </w:pPr>
          </w:p>
        </w:tc>
        <w:tc>
          <w:tcPr>
            <w:tcW w:w="10348" w:type="dxa"/>
            <w:gridSpan w:val="2"/>
          </w:tcPr>
          <w:p w:rsidR="00B566F7" w:rsidRDefault="00B566F7" w:rsidP="00B566F7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Самостоятельная работа </w:t>
            </w:r>
          </w:p>
          <w:p w:rsidR="00B566F7" w:rsidRDefault="00B566F7" w:rsidP="00B566F7">
            <w:pPr>
              <w:pStyle w:val="TableParagraph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Подготовка информационных сообщений</w:t>
            </w:r>
          </w:p>
        </w:tc>
        <w:tc>
          <w:tcPr>
            <w:tcW w:w="994" w:type="dxa"/>
            <w:vAlign w:val="center"/>
          </w:tcPr>
          <w:p w:rsidR="00B566F7" w:rsidRPr="00726099" w:rsidRDefault="00B566F7" w:rsidP="00B566F7">
            <w:pPr>
              <w:pStyle w:val="TableParagraph"/>
              <w:spacing w:line="270" w:lineRule="exact"/>
              <w:ind w:left="296" w:right="288"/>
              <w:jc w:val="center"/>
              <w:rPr>
                <w:sz w:val="24"/>
                <w:szCs w:val="24"/>
              </w:rPr>
            </w:pPr>
            <w:r w:rsidRPr="00726099">
              <w:rPr>
                <w:sz w:val="24"/>
                <w:szCs w:val="24"/>
              </w:rPr>
              <w:t>3</w:t>
            </w:r>
          </w:p>
        </w:tc>
        <w:tc>
          <w:tcPr>
            <w:tcW w:w="1557" w:type="dxa"/>
            <w:shd w:val="clear" w:color="auto" w:fill="8DB3E2" w:themeFill="text2" w:themeFillTint="66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B566F7" w:rsidTr="00B566F7">
        <w:trPr>
          <w:trHeight w:val="275"/>
        </w:trPr>
        <w:tc>
          <w:tcPr>
            <w:tcW w:w="13467" w:type="dxa"/>
            <w:gridSpan w:val="3"/>
          </w:tcPr>
          <w:p w:rsidR="00B566F7" w:rsidRDefault="00B566F7" w:rsidP="00217EA1">
            <w:pPr>
              <w:pStyle w:val="TableParagraph"/>
              <w:rPr>
                <w:sz w:val="20"/>
              </w:rPr>
            </w:pPr>
            <w:r>
              <w:rPr>
                <w:b/>
                <w:sz w:val="24"/>
              </w:rPr>
              <w:t>ВСЕГО в 1 семестре</w:t>
            </w:r>
          </w:p>
        </w:tc>
        <w:tc>
          <w:tcPr>
            <w:tcW w:w="994" w:type="dxa"/>
          </w:tcPr>
          <w:p w:rsidR="00B566F7" w:rsidRDefault="00B566F7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5"/>
        </w:trPr>
        <w:tc>
          <w:tcPr>
            <w:tcW w:w="16018" w:type="dxa"/>
            <w:gridSpan w:val="5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3F7CDD">
              <w:rPr>
                <w:b/>
                <w:sz w:val="24"/>
                <w:szCs w:val="24"/>
              </w:rPr>
              <w:t>2 СЕМЕСТР</w:t>
            </w:r>
          </w:p>
        </w:tc>
      </w:tr>
      <w:tr w:rsidR="00B566F7" w:rsidTr="00B566F7">
        <w:trPr>
          <w:trHeight w:val="275"/>
        </w:trPr>
        <w:tc>
          <w:tcPr>
            <w:tcW w:w="3119" w:type="dxa"/>
          </w:tcPr>
          <w:p w:rsidR="00B566F7" w:rsidRDefault="00B566F7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B566F7" w:rsidRPr="00A03AE2" w:rsidRDefault="00377064" w:rsidP="00B566F7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Мероприятия по охране окружающей среды обеспечивающие экологическую безопасность при</w:t>
            </w:r>
            <w:r w:rsidR="006A438C" w:rsidRPr="00A03AE2">
              <w:rPr>
                <w:sz w:val="24"/>
                <w:szCs w:val="24"/>
              </w:rPr>
              <w:t xml:space="preserve"> </w:t>
            </w:r>
            <w:r w:rsidRPr="00A03AE2">
              <w:rPr>
                <w:sz w:val="24"/>
                <w:szCs w:val="24"/>
              </w:rPr>
              <w:t>неблагоприятных природных условиях</w:t>
            </w:r>
          </w:p>
        </w:tc>
        <w:tc>
          <w:tcPr>
            <w:tcW w:w="994" w:type="dxa"/>
          </w:tcPr>
          <w:p w:rsidR="00B566F7" w:rsidRDefault="00B566F7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5"/>
        </w:trPr>
        <w:tc>
          <w:tcPr>
            <w:tcW w:w="3119" w:type="dxa"/>
          </w:tcPr>
          <w:p w:rsidR="00B566F7" w:rsidRDefault="00B566F7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B566F7" w:rsidRPr="00A03AE2" w:rsidRDefault="00377064" w:rsidP="00B566F7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Санитарно – техническое состояние поверхностных стоков и защита …..</w:t>
            </w:r>
          </w:p>
        </w:tc>
        <w:tc>
          <w:tcPr>
            <w:tcW w:w="994" w:type="dxa"/>
          </w:tcPr>
          <w:p w:rsidR="00B566F7" w:rsidRDefault="00B566F7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B566F7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Требования предъявляемые к качеству воды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B566F7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Классификация систем водоснабжения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B566F7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Система холодного водоснабжения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B566F7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Схемы и устройство водопроводных сетей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B566F7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Система горячего водоснабжения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 xml:space="preserve">Практическое занятие № 8 </w:t>
            </w:r>
            <w:r w:rsidRPr="00A03AE2">
              <w:rPr>
                <w:sz w:val="24"/>
                <w:szCs w:val="24"/>
              </w:rPr>
              <w:t>Требования безопасности при эксплуатации систем водоснабжения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377064">
            <w:pPr>
              <w:pStyle w:val="TableParagraph"/>
              <w:rPr>
                <w:b/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Классификация систем канализации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Условия присоединения системы канализации МКД к городской канализационной сети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 xml:space="preserve">Практическое занятие № 9 </w:t>
            </w:r>
            <w:r w:rsidR="00245F98" w:rsidRPr="00A03AE2">
              <w:rPr>
                <w:color w:val="000000"/>
                <w:sz w:val="24"/>
                <w:szCs w:val="24"/>
              </w:rPr>
              <w:t>Мероприятия по уменьшению загрязненности и количества сточных вод, отводимых от МКД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Народнохозяйственное значение очистки сточных вод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377064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Микроклимат помещений</w:t>
            </w:r>
            <w:r w:rsidR="00245F98" w:rsidRPr="00A03AE2">
              <w:rPr>
                <w:sz w:val="24"/>
                <w:szCs w:val="24"/>
              </w:rPr>
              <w:t>. Влияние влаги на качество их состояния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45F98" w:rsidTr="00B566F7">
        <w:trPr>
          <w:trHeight w:val="275"/>
        </w:trPr>
        <w:tc>
          <w:tcPr>
            <w:tcW w:w="3119" w:type="dxa"/>
          </w:tcPr>
          <w:p w:rsidR="00245F98" w:rsidRDefault="00245F98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245F98" w:rsidRPr="00A03AE2" w:rsidRDefault="00245F98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Классификация систем отопления</w:t>
            </w:r>
          </w:p>
        </w:tc>
        <w:tc>
          <w:tcPr>
            <w:tcW w:w="994" w:type="dxa"/>
          </w:tcPr>
          <w:p w:rsidR="00245F98" w:rsidRDefault="00245F98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45F98" w:rsidRPr="003F7CDD" w:rsidRDefault="00245F98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45F98" w:rsidTr="00B566F7">
        <w:trPr>
          <w:trHeight w:val="275"/>
        </w:trPr>
        <w:tc>
          <w:tcPr>
            <w:tcW w:w="3119" w:type="dxa"/>
          </w:tcPr>
          <w:p w:rsidR="00245F98" w:rsidRDefault="00245F98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245F98" w:rsidRPr="00A03AE2" w:rsidRDefault="00245F98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Монтаж и эксплуатация систем отопления МКД</w:t>
            </w:r>
          </w:p>
        </w:tc>
        <w:tc>
          <w:tcPr>
            <w:tcW w:w="994" w:type="dxa"/>
          </w:tcPr>
          <w:p w:rsidR="00245F98" w:rsidRDefault="00245F98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45F98" w:rsidRPr="003F7CDD" w:rsidRDefault="00245F98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45F98" w:rsidTr="00B566F7">
        <w:trPr>
          <w:trHeight w:val="275"/>
        </w:trPr>
        <w:tc>
          <w:tcPr>
            <w:tcW w:w="3119" w:type="dxa"/>
          </w:tcPr>
          <w:p w:rsidR="00245F98" w:rsidRDefault="00245F98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245F98" w:rsidRPr="00A03AE2" w:rsidRDefault="00245F98" w:rsidP="00245F98">
            <w:pPr>
              <w:pStyle w:val="ac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 xml:space="preserve">Практическое занятие № 10 </w:t>
            </w:r>
            <w:r w:rsidRPr="00A03AE2">
              <w:rPr>
                <w:color w:val="000000"/>
                <w:sz w:val="24"/>
                <w:szCs w:val="24"/>
              </w:rPr>
              <w:t>Пример расчета площади поверхности теплоотдачи нагревательных приборов в МКД</w:t>
            </w:r>
            <w:r w:rsidRPr="00A03A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</w:tcPr>
          <w:p w:rsidR="00245F98" w:rsidRDefault="00245F98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45F98" w:rsidRPr="003F7CDD" w:rsidRDefault="00245F98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45F98" w:rsidTr="00B566F7">
        <w:trPr>
          <w:trHeight w:val="275"/>
        </w:trPr>
        <w:tc>
          <w:tcPr>
            <w:tcW w:w="3119" w:type="dxa"/>
          </w:tcPr>
          <w:p w:rsidR="00245F98" w:rsidRDefault="00245F98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245F98" w:rsidRPr="00A03AE2" w:rsidRDefault="00245F98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Классификация систем вентиляции</w:t>
            </w:r>
          </w:p>
        </w:tc>
        <w:tc>
          <w:tcPr>
            <w:tcW w:w="994" w:type="dxa"/>
          </w:tcPr>
          <w:p w:rsidR="00245F98" w:rsidRDefault="00245F98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45F98" w:rsidRPr="003F7CDD" w:rsidRDefault="00245F98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245F98" w:rsidTr="00B566F7">
        <w:trPr>
          <w:trHeight w:val="275"/>
        </w:trPr>
        <w:tc>
          <w:tcPr>
            <w:tcW w:w="3119" w:type="dxa"/>
          </w:tcPr>
          <w:p w:rsidR="00245F98" w:rsidRDefault="00245F98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245F98" w:rsidRPr="00A03AE2" w:rsidRDefault="00D36625" w:rsidP="00D36625">
            <w:pPr>
              <w:pStyle w:val="ac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 xml:space="preserve">Практическое занятие № 11 </w:t>
            </w:r>
            <w:r w:rsidRPr="00A03AE2">
              <w:rPr>
                <w:color w:val="000000"/>
                <w:sz w:val="24"/>
                <w:szCs w:val="24"/>
              </w:rPr>
              <w:t>Определение количества воздуха, необходимого для вентиляции помещений МКД</w:t>
            </w:r>
            <w:r w:rsidRPr="00A03A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</w:tcPr>
          <w:p w:rsidR="00245F98" w:rsidRDefault="00245F98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245F98" w:rsidRPr="003F7CDD" w:rsidRDefault="00245F98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377064" w:rsidTr="00B566F7">
        <w:trPr>
          <w:trHeight w:val="275"/>
        </w:trPr>
        <w:tc>
          <w:tcPr>
            <w:tcW w:w="3119" w:type="dxa"/>
          </w:tcPr>
          <w:p w:rsidR="00377064" w:rsidRDefault="0037706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377064" w:rsidRPr="00A03AE2" w:rsidRDefault="00245F98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Приборы контроля и автоматики вентиляционного оборудования</w:t>
            </w:r>
          </w:p>
        </w:tc>
        <w:tc>
          <w:tcPr>
            <w:tcW w:w="994" w:type="dxa"/>
          </w:tcPr>
          <w:p w:rsidR="00377064" w:rsidRDefault="0037706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377064" w:rsidRPr="003F7CDD" w:rsidRDefault="0037706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D36625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Монтаж и эксплуатация систем вентиляции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D36625" w:rsidP="00D36625">
            <w:pPr>
              <w:pStyle w:val="ac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>Практическое занятие № 12</w:t>
            </w:r>
            <w:r w:rsidRPr="00A03AE2">
              <w:rPr>
                <w:color w:val="000000"/>
                <w:sz w:val="24"/>
                <w:szCs w:val="24"/>
              </w:rPr>
              <w:t xml:space="preserve"> Требования безопасности и противопожарные мероприятия при эксплуатации вентиляционных систем МКД</w:t>
            </w:r>
            <w:r w:rsidRPr="00A03AE2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D36625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Основы газоснабжения МКД. Техника безопасности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D36625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Электроснабжение МКД. Классификация сетей.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D36625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Подключение МКД к городским электрическим сетям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CB74D4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Молниезащита здания. Основные положения и способы молниезащиты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CB74D4" w:rsidP="00CB74D4">
            <w:pPr>
              <w:pStyle w:val="ac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>Практическое занятие № 13</w:t>
            </w:r>
            <w:r w:rsidRPr="00A03AE2">
              <w:rPr>
                <w:color w:val="000000"/>
                <w:sz w:val="24"/>
                <w:szCs w:val="24"/>
              </w:rPr>
              <w:t xml:space="preserve"> Условия поражения человека электрическим током. Общие меры безопасности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CB74D4" w:rsidP="00CB74D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Производство работ в зимнее время (чистка крыши дома от снега)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D36625" w:rsidTr="00B566F7">
        <w:trPr>
          <w:trHeight w:val="275"/>
        </w:trPr>
        <w:tc>
          <w:tcPr>
            <w:tcW w:w="3119" w:type="dxa"/>
          </w:tcPr>
          <w:p w:rsidR="00D36625" w:rsidRDefault="00D36625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D36625" w:rsidRPr="00A03AE2" w:rsidRDefault="00CB74D4" w:rsidP="007462C7">
            <w:pPr>
              <w:pStyle w:val="ac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>Практическое занятие № 1</w:t>
            </w:r>
            <w:r w:rsidR="007462C7" w:rsidRPr="00A03AE2">
              <w:rPr>
                <w:b/>
                <w:sz w:val="24"/>
                <w:szCs w:val="24"/>
              </w:rPr>
              <w:t>4</w:t>
            </w:r>
            <w:r w:rsidR="007462C7" w:rsidRPr="00A03AE2">
              <w:rPr>
                <w:color w:val="000000"/>
                <w:sz w:val="24"/>
                <w:szCs w:val="24"/>
              </w:rPr>
              <w:t xml:space="preserve"> Техника безопасности при осмотре чердачных помещений МКД и состояния крыши от протеканий</w:t>
            </w:r>
          </w:p>
        </w:tc>
        <w:tc>
          <w:tcPr>
            <w:tcW w:w="994" w:type="dxa"/>
          </w:tcPr>
          <w:p w:rsidR="00D36625" w:rsidRDefault="00D36625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D36625" w:rsidRPr="003F7CDD" w:rsidRDefault="00D36625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CB74D4" w:rsidTr="00B566F7">
        <w:trPr>
          <w:trHeight w:val="275"/>
        </w:trPr>
        <w:tc>
          <w:tcPr>
            <w:tcW w:w="3119" w:type="dxa"/>
          </w:tcPr>
          <w:p w:rsidR="00CB74D4" w:rsidRDefault="00CB74D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CB74D4" w:rsidRPr="00A03AE2" w:rsidRDefault="007462C7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Соблюдение требований безопасности по содержанию подвальных помещений</w:t>
            </w:r>
          </w:p>
        </w:tc>
        <w:tc>
          <w:tcPr>
            <w:tcW w:w="994" w:type="dxa"/>
          </w:tcPr>
          <w:p w:rsidR="00CB74D4" w:rsidRDefault="00CB74D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B74D4" w:rsidRPr="003F7CDD" w:rsidRDefault="00CB74D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CB74D4" w:rsidTr="00B566F7">
        <w:trPr>
          <w:trHeight w:val="275"/>
        </w:trPr>
        <w:tc>
          <w:tcPr>
            <w:tcW w:w="3119" w:type="dxa"/>
          </w:tcPr>
          <w:p w:rsidR="00CB74D4" w:rsidRDefault="00CB74D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CB74D4" w:rsidRPr="00A03AE2" w:rsidRDefault="00443A99" w:rsidP="00443A99">
            <w:pPr>
              <w:pStyle w:val="ac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>Практическое занятие № 15</w:t>
            </w:r>
            <w:r w:rsidRPr="00A03AE2">
              <w:rPr>
                <w:color w:val="000000"/>
                <w:sz w:val="24"/>
                <w:szCs w:val="24"/>
              </w:rPr>
              <w:t xml:space="preserve"> Требования безопасности по содержанию парковки для автомобилей (цокольный этаж МКД, около дома)</w:t>
            </w:r>
          </w:p>
        </w:tc>
        <w:tc>
          <w:tcPr>
            <w:tcW w:w="994" w:type="dxa"/>
          </w:tcPr>
          <w:p w:rsidR="00CB74D4" w:rsidRDefault="00CB74D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B74D4" w:rsidRPr="003F7CDD" w:rsidRDefault="00CB74D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CB74D4" w:rsidTr="00B566F7">
        <w:trPr>
          <w:trHeight w:val="275"/>
        </w:trPr>
        <w:tc>
          <w:tcPr>
            <w:tcW w:w="3119" w:type="dxa"/>
          </w:tcPr>
          <w:p w:rsidR="00CB74D4" w:rsidRDefault="00CB74D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CB74D4" w:rsidRPr="00A03AE2" w:rsidRDefault="00443A99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Уход за придомовой территорией МКД (газоны)</w:t>
            </w:r>
          </w:p>
        </w:tc>
        <w:tc>
          <w:tcPr>
            <w:tcW w:w="994" w:type="dxa"/>
          </w:tcPr>
          <w:p w:rsidR="00CB74D4" w:rsidRDefault="00CB74D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B74D4" w:rsidRPr="003F7CDD" w:rsidRDefault="00CB74D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CB74D4" w:rsidTr="00B566F7">
        <w:trPr>
          <w:trHeight w:val="275"/>
        </w:trPr>
        <w:tc>
          <w:tcPr>
            <w:tcW w:w="3119" w:type="dxa"/>
          </w:tcPr>
          <w:p w:rsidR="00CB74D4" w:rsidRDefault="00CB74D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CB74D4" w:rsidRPr="00A03AE2" w:rsidRDefault="00BE7359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Нормативы размещения объектов общего пользования на придомовой территории МКД</w:t>
            </w:r>
          </w:p>
        </w:tc>
        <w:tc>
          <w:tcPr>
            <w:tcW w:w="994" w:type="dxa"/>
          </w:tcPr>
          <w:p w:rsidR="00CB74D4" w:rsidRDefault="00CB74D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B74D4" w:rsidRPr="003F7CDD" w:rsidRDefault="00CB74D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CB74D4" w:rsidTr="00B566F7">
        <w:trPr>
          <w:trHeight w:val="275"/>
        </w:trPr>
        <w:tc>
          <w:tcPr>
            <w:tcW w:w="3119" w:type="dxa"/>
          </w:tcPr>
          <w:p w:rsidR="00CB74D4" w:rsidRDefault="00CB74D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CB74D4" w:rsidRPr="00A03AE2" w:rsidRDefault="00443A99" w:rsidP="00BE7359">
            <w:pPr>
              <w:pStyle w:val="ac"/>
              <w:rPr>
                <w:sz w:val="24"/>
                <w:szCs w:val="24"/>
              </w:rPr>
            </w:pPr>
            <w:r w:rsidRPr="00A03AE2">
              <w:rPr>
                <w:b/>
                <w:sz w:val="24"/>
                <w:szCs w:val="24"/>
              </w:rPr>
              <w:t>Практическое занятие № 16</w:t>
            </w:r>
            <w:r w:rsidR="00BE7359" w:rsidRPr="00A03AE2">
              <w:rPr>
                <w:color w:val="000000"/>
                <w:sz w:val="24"/>
                <w:szCs w:val="24"/>
              </w:rPr>
              <w:t xml:space="preserve"> Соблюдение санитарных норм по содержанию в чистоте подъездов МКД. Производство влажной приборки на лестницах внутри дома</w:t>
            </w:r>
          </w:p>
        </w:tc>
        <w:tc>
          <w:tcPr>
            <w:tcW w:w="994" w:type="dxa"/>
          </w:tcPr>
          <w:p w:rsidR="00CB74D4" w:rsidRDefault="00CB74D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B74D4" w:rsidRPr="003F7CDD" w:rsidRDefault="00CB74D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CB74D4" w:rsidTr="00B566F7">
        <w:trPr>
          <w:trHeight w:val="275"/>
        </w:trPr>
        <w:tc>
          <w:tcPr>
            <w:tcW w:w="3119" w:type="dxa"/>
          </w:tcPr>
          <w:p w:rsidR="00CB74D4" w:rsidRDefault="00CB74D4" w:rsidP="00B566F7">
            <w:pPr>
              <w:pStyle w:val="TableParagraph"/>
              <w:spacing w:line="256" w:lineRule="exact"/>
              <w:ind w:left="108"/>
              <w:rPr>
                <w:b/>
                <w:sz w:val="24"/>
              </w:rPr>
            </w:pPr>
          </w:p>
        </w:tc>
        <w:tc>
          <w:tcPr>
            <w:tcW w:w="10348" w:type="dxa"/>
            <w:gridSpan w:val="2"/>
          </w:tcPr>
          <w:p w:rsidR="00CB74D4" w:rsidRPr="00A03AE2" w:rsidRDefault="007067FA" w:rsidP="00377064">
            <w:pPr>
              <w:pStyle w:val="TableParagraph"/>
              <w:rPr>
                <w:sz w:val="24"/>
                <w:szCs w:val="24"/>
              </w:rPr>
            </w:pPr>
            <w:r w:rsidRPr="00A03AE2">
              <w:rPr>
                <w:sz w:val="24"/>
                <w:szCs w:val="24"/>
              </w:rPr>
              <w:t>Уход за тротуарами и дорожками на придомовой территории МКД</w:t>
            </w:r>
          </w:p>
        </w:tc>
        <w:tc>
          <w:tcPr>
            <w:tcW w:w="994" w:type="dxa"/>
          </w:tcPr>
          <w:p w:rsidR="00CB74D4" w:rsidRDefault="00CB74D4" w:rsidP="00B566F7">
            <w:pPr>
              <w:pStyle w:val="TableParagraph"/>
              <w:spacing w:line="256" w:lineRule="exact"/>
              <w:ind w:left="296" w:right="288"/>
              <w:jc w:val="center"/>
              <w:rPr>
                <w:b/>
                <w:sz w:val="24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:rsidR="00CB74D4" w:rsidRPr="003F7CDD" w:rsidRDefault="00CB74D4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B566F7" w:rsidTr="00B566F7">
        <w:trPr>
          <w:trHeight w:val="275"/>
        </w:trPr>
        <w:tc>
          <w:tcPr>
            <w:tcW w:w="13467" w:type="dxa"/>
            <w:gridSpan w:val="3"/>
          </w:tcPr>
          <w:p w:rsidR="00B566F7" w:rsidRPr="0015631E" w:rsidRDefault="00B566F7" w:rsidP="00B566F7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sz w:val="24"/>
                <w:szCs w:val="24"/>
                <w:lang w:bidi="ar-SA"/>
              </w:rPr>
              <w:t>Производственная практика</w:t>
            </w:r>
          </w:p>
          <w:p w:rsidR="00B566F7" w:rsidRPr="0015631E" w:rsidRDefault="00B566F7" w:rsidP="00B566F7">
            <w:pPr>
              <w:pStyle w:val="ac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15631E">
              <w:rPr>
                <w:rFonts w:eastAsia="Calibri"/>
                <w:b/>
                <w:sz w:val="24"/>
                <w:szCs w:val="24"/>
                <w:lang w:bidi="ar-SA"/>
              </w:rPr>
              <w:t>Виды работ:</w:t>
            </w:r>
          </w:p>
          <w:p w:rsidR="00B566F7" w:rsidRPr="00423FDD" w:rsidRDefault="00B566F7" w:rsidP="00B566F7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1. Ведение техническую и иную документацию на многоквартирный дом.</w:t>
            </w:r>
          </w:p>
          <w:p w:rsidR="00B566F7" w:rsidRPr="00423FDD" w:rsidRDefault="00B566F7" w:rsidP="00B566F7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2. Проведение технических осмотров конструктивных элементов, инженерного оборудования и систем в</w:t>
            </w:r>
            <w:r>
              <w:rPr>
                <w:rFonts w:eastAsia="Calibri"/>
                <w:sz w:val="24"/>
                <w:szCs w:val="24"/>
                <w:lang w:bidi="ar-SA"/>
              </w:rPr>
              <w:t xml:space="preserve"> </w:t>
            </w:r>
            <w:r w:rsidRPr="00423FDD">
              <w:rPr>
                <w:rFonts w:eastAsia="Calibri"/>
                <w:sz w:val="24"/>
                <w:szCs w:val="24"/>
                <w:lang w:bidi="ar-SA"/>
              </w:rPr>
              <w:t>многоквартирном доме.</w:t>
            </w:r>
          </w:p>
          <w:p w:rsidR="00B566F7" w:rsidRPr="00423FDD" w:rsidRDefault="00B566F7" w:rsidP="00B566F7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3. Подготовка проектно-сметной документации на выполнение услуг и работ по эксплуатации, обслуживанию и</w:t>
            </w:r>
            <w:r>
              <w:rPr>
                <w:rFonts w:eastAsia="Calibri"/>
                <w:sz w:val="24"/>
                <w:szCs w:val="24"/>
                <w:lang w:bidi="ar-SA"/>
              </w:rPr>
              <w:t xml:space="preserve"> </w:t>
            </w:r>
            <w:r w:rsidRPr="00423FDD">
              <w:rPr>
                <w:rFonts w:eastAsia="Calibri"/>
                <w:sz w:val="24"/>
                <w:szCs w:val="24"/>
                <w:lang w:bidi="ar-SA"/>
              </w:rPr>
              <w:t>ремонту общего имущества многоквартирного дома.</w:t>
            </w:r>
          </w:p>
          <w:p w:rsidR="00B566F7" w:rsidRPr="00423FDD" w:rsidRDefault="00B566F7" w:rsidP="00B566F7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4. Обеспечение оказания услуг и проведение работ по эксплуатации, обслуживанию и ремонту общего</w:t>
            </w:r>
            <w:r>
              <w:rPr>
                <w:rFonts w:eastAsia="Calibri"/>
                <w:sz w:val="24"/>
                <w:szCs w:val="24"/>
                <w:lang w:bidi="ar-SA"/>
              </w:rPr>
              <w:t xml:space="preserve"> </w:t>
            </w:r>
            <w:r w:rsidRPr="00423FDD">
              <w:rPr>
                <w:rFonts w:eastAsia="Calibri"/>
                <w:sz w:val="24"/>
                <w:szCs w:val="24"/>
                <w:lang w:bidi="ar-SA"/>
              </w:rPr>
              <w:t>имущества многоквартирного дома.</w:t>
            </w:r>
          </w:p>
          <w:p w:rsidR="00B566F7" w:rsidRPr="00423FDD" w:rsidRDefault="00B566F7" w:rsidP="00B566F7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5. Проведение оперативного учета и контроля качества выполняемых услуг, работ по эксплуатации,</w:t>
            </w:r>
            <w:r>
              <w:rPr>
                <w:rFonts w:eastAsia="Calibri"/>
                <w:sz w:val="24"/>
                <w:szCs w:val="24"/>
                <w:lang w:bidi="ar-SA"/>
              </w:rPr>
              <w:t xml:space="preserve"> </w:t>
            </w:r>
            <w:r w:rsidRPr="00423FDD">
              <w:rPr>
                <w:rFonts w:eastAsia="Calibri"/>
                <w:sz w:val="24"/>
                <w:szCs w:val="24"/>
                <w:lang w:bidi="ar-SA"/>
              </w:rPr>
              <w:t>обслуживанию и ремонту общего имущества многоквартирного дома и расхода материальных ресурсов.</w:t>
            </w:r>
          </w:p>
          <w:p w:rsidR="00B566F7" w:rsidRPr="00423FDD" w:rsidRDefault="00B566F7" w:rsidP="00B566F7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6. Организация и контроль качества услуг по эксплуатации, обслуживанию и ремонту систем водоснабжения,</w:t>
            </w:r>
            <w:r>
              <w:rPr>
                <w:rFonts w:eastAsia="Calibri"/>
                <w:sz w:val="24"/>
                <w:szCs w:val="24"/>
                <w:lang w:bidi="ar-SA"/>
              </w:rPr>
              <w:t xml:space="preserve"> </w:t>
            </w:r>
            <w:r w:rsidRPr="00423FDD">
              <w:rPr>
                <w:rFonts w:eastAsia="Calibri"/>
                <w:sz w:val="24"/>
                <w:szCs w:val="24"/>
                <w:lang w:bidi="ar-SA"/>
              </w:rPr>
              <w:t>водоотведения, отопления, внутридомового газового оборудования, электрооборудования, лифтового хозяйства,</w:t>
            </w:r>
            <w:r>
              <w:rPr>
                <w:rFonts w:eastAsia="Calibri"/>
                <w:sz w:val="24"/>
                <w:szCs w:val="24"/>
                <w:lang w:bidi="ar-SA"/>
              </w:rPr>
              <w:t xml:space="preserve"> </w:t>
            </w:r>
            <w:r w:rsidRPr="00423FDD">
              <w:rPr>
                <w:rFonts w:eastAsia="Calibri"/>
                <w:sz w:val="24"/>
                <w:szCs w:val="24"/>
                <w:lang w:bidi="ar-SA"/>
              </w:rPr>
              <w:t>кондиционирования, вентиляции и дымоудаления, охранной и пожарной сигнализации, видеонаблюдения,</w:t>
            </w:r>
            <w:r>
              <w:rPr>
                <w:rFonts w:eastAsia="Calibri"/>
                <w:sz w:val="24"/>
                <w:szCs w:val="24"/>
                <w:lang w:bidi="ar-SA"/>
              </w:rPr>
              <w:t xml:space="preserve"> </w:t>
            </w:r>
            <w:r w:rsidRPr="00423FDD">
              <w:rPr>
                <w:rFonts w:eastAsia="Calibri"/>
                <w:sz w:val="24"/>
                <w:szCs w:val="24"/>
                <w:lang w:bidi="ar-SA"/>
              </w:rPr>
              <w:t>управления отходами.</w:t>
            </w:r>
          </w:p>
          <w:p w:rsidR="00B566F7" w:rsidRPr="00423FDD" w:rsidRDefault="00B566F7" w:rsidP="00B566F7">
            <w:pPr>
              <w:pStyle w:val="ac"/>
              <w:rPr>
                <w:rFonts w:eastAsia="Calibri"/>
                <w:sz w:val="24"/>
                <w:szCs w:val="24"/>
                <w:lang w:bidi="ar-SA"/>
              </w:rPr>
            </w:pPr>
            <w:r w:rsidRPr="00423FDD">
              <w:rPr>
                <w:rFonts w:eastAsia="Calibri"/>
                <w:sz w:val="24"/>
                <w:szCs w:val="24"/>
                <w:lang w:bidi="ar-SA"/>
              </w:rPr>
              <w:t>7. Организация и контроль проведения соответствующих аварийно-ремонтных и восстановительных работ.</w:t>
            </w:r>
          </w:p>
        </w:tc>
        <w:tc>
          <w:tcPr>
            <w:tcW w:w="994" w:type="dxa"/>
            <w:vAlign w:val="center"/>
          </w:tcPr>
          <w:p w:rsidR="00B566F7" w:rsidRPr="00423FDD" w:rsidRDefault="00B566F7" w:rsidP="00B566F7">
            <w:pPr>
              <w:pStyle w:val="ac"/>
              <w:jc w:val="center"/>
              <w:rPr>
                <w:rFonts w:eastAsia="Calibri"/>
                <w:sz w:val="24"/>
                <w:szCs w:val="24"/>
                <w:lang w:bidi="ar-SA"/>
              </w:rPr>
            </w:pPr>
            <w:r>
              <w:rPr>
                <w:rFonts w:eastAsia="Calibri"/>
                <w:sz w:val="24"/>
                <w:szCs w:val="24"/>
                <w:lang w:bidi="ar-SA"/>
              </w:rPr>
              <w:t>72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B566F7" w:rsidRPr="003F7CDD" w:rsidRDefault="00B566F7" w:rsidP="00B566F7">
            <w:pPr>
              <w:pStyle w:val="TableParagraph"/>
              <w:jc w:val="center"/>
              <w:rPr>
                <w:sz w:val="20"/>
              </w:rPr>
            </w:pPr>
          </w:p>
        </w:tc>
      </w:tr>
    </w:tbl>
    <w:p w:rsidR="00CB5C89" w:rsidRDefault="00CB5C89">
      <w:pPr>
        <w:rPr>
          <w:sz w:val="2"/>
          <w:szCs w:val="2"/>
        </w:rPr>
        <w:sectPr w:rsidR="00CB5C89" w:rsidSect="00D95E08">
          <w:type w:val="continuous"/>
          <w:pgSz w:w="16850" w:h="11910" w:orient="landscape"/>
          <w:pgMar w:top="1134" w:right="850" w:bottom="1134" w:left="1701" w:header="0" w:footer="651" w:gutter="0"/>
          <w:cols w:space="720"/>
        </w:sectPr>
      </w:pPr>
    </w:p>
    <w:p w:rsidR="00CB5C89" w:rsidRPr="00716001" w:rsidRDefault="00014B4B" w:rsidP="00217EA1">
      <w:pPr>
        <w:pStyle w:val="1"/>
        <w:numPr>
          <w:ilvl w:val="0"/>
          <w:numId w:val="15"/>
        </w:numPr>
        <w:tabs>
          <w:tab w:val="left" w:pos="9356"/>
        </w:tabs>
        <w:spacing w:before="72" w:line="242" w:lineRule="auto"/>
        <w:ind w:right="3"/>
        <w:jc w:val="center"/>
        <w:rPr>
          <w:sz w:val="24"/>
          <w:szCs w:val="24"/>
        </w:rPr>
      </w:pPr>
      <w:bookmarkStart w:id="2" w:name="_TOC_250000"/>
      <w:r w:rsidRPr="00716001">
        <w:rPr>
          <w:sz w:val="24"/>
          <w:szCs w:val="24"/>
        </w:rPr>
        <w:t>УСЛОВИЯ РЕАЛИЗАЦИИ ПРОГРАММЫ ПРОФЕССИОНАЛЬНОГО</w:t>
      </w:r>
      <w:bookmarkEnd w:id="2"/>
      <w:r w:rsidRPr="00716001">
        <w:rPr>
          <w:sz w:val="24"/>
          <w:szCs w:val="24"/>
        </w:rPr>
        <w:t>МОДУЛЯ</w:t>
      </w:r>
    </w:p>
    <w:p w:rsidR="00CB5C89" w:rsidRPr="00716001" w:rsidRDefault="00CB5C89">
      <w:pPr>
        <w:pStyle w:val="a3"/>
        <w:spacing w:before="6"/>
        <w:ind w:left="0" w:firstLine="0"/>
        <w:rPr>
          <w:b/>
          <w:sz w:val="24"/>
          <w:szCs w:val="24"/>
        </w:rPr>
      </w:pPr>
    </w:p>
    <w:p w:rsidR="00CB5C89" w:rsidRPr="00716001" w:rsidRDefault="00014B4B" w:rsidP="00786DF2">
      <w:pPr>
        <w:pStyle w:val="a4"/>
        <w:numPr>
          <w:ilvl w:val="1"/>
          <w:numId w:val="15"/>
        </w:numPr>
        <w:tabs>
          <w:tab w:val="left" w:pos="1814"/>
        </w:tabs>
        <w:spacing w:before="1" w:line="319" w:lineRule="exact"/>
        <w:rPr>
          <w:b/>
          <w:sz w:val="24"/>
          <w:szCs w:val="24"/>
        </w:rPr>
      </w:pPr>
      <w:r w:rsidRPr="00716001">
        <w:rPr>
          <w:b/>
          <w:sz w:val="24"/>
          <w:szCs w:val="24"/>
        </w:rPr>
        <w:t>Требования к минимальному</w:t>
      </w:r>
      <w:r w:rsidR="00786DF2" w:rsidRPr="00716001">
        <w:rPr>
          <w:b/>
          <w:sz w:val="24"/>
          <w:szCs w:val="24"/>
        </w:rPr>
        <w:t xml:space="preserve"> </w:t>
      </w:r>
      <w:r w:rsidRPr="00716001">
        <w:rPr>
          <w:b/>
          <w:sz w:val="24"/>
          <w:szCs w:val="24"/>
        </w:rPr>
        <w:t>материально-техническому</w:t>
      </w:r>
      <w:r w:rsidR="00786DF2" w:rsidRPr="00716001">
        <w:rPr>
          <w:b/>
          <w:sz w:val="24"/>
          <w:szCs w:val="24"/>
        </w:rPr>
        <w:t xml:space="preserve"> </w:t>
      </w:r>
      <w:r w:rsidRPr="00716001">
        <w:rPr>
          <w:b/>
          <w:sz w:val="24"/>
          <w:szCs w:val="24"/>
        </w:rPr>
        <w:t>обеспечению</w:t>
      </w:r>
    </w:p>
    <w:p w:rsidR="00CB5C89" w:rsidRPr="00716001" w:rsidRDefault="00014B4B">
      <w:pPr>
        <w:pStyle w:val="a3"/>
        <w:ind w:left="242" w:right="282" w:firstLine="719"/>
        <w:jc w:val="both"/>
        <w:rPr>
          <w:sz w:val="24"/>
          <w:szCs w:val="24"/>
        </w:rPr>
      </w:pPr>
      <w:r w:rsidRPr="00716001">
        <w:rPr>
          <w:sz w:val="24"/>
          <w:szCs w:val="24"/>
        </w:rPr>
        <w:t>Реализация профессионального модуля предполагает наличие кабинета эксплуатации, обслуживания и ремонта общего имущества  многоквартирного дома.</w:t>
      </w:r>
    </w:p>
    <w:p w:rsidR="00CB5C89" w:rsidRPr="00716001" w:rsidRDefault="00014B4B">
      <w:pPr>
        <w:pStyle w:val="a3"/>
        <w:ind w:left="242" w:right="289" w:firstLine="719"/>
        <w:jc w:val="both"/>
        <w:rPr>
          <w:sz w:val="24"/>
          <w:szCs w:val="24"/>
        </w:rPr>
      </w:pPr>
      <w:r w:rsidRPr="00716001">
        <w:rPr>
          <w:sz w:val="24"/>
          <w:szCs w:val="24"/>
        </w:rPr>
        <w:t>Реализация профессионального модуля предполагает наличие мастерских по ремонту и обслуживаниюэлектрооборудования.</w:t>
      </w:r>
    </w:p>
    <w:p w:rsidR="00CB5C89" w:rsidRPr="00716001" w:rsidRDefault="00014B4B">
      <w:pPr>
        <w:pStyle w:val="a3"/>
        <w:ind w:left="961" w:firstLine="0"/>
        <w:rPr>
          <w:sz w:val="24"/>
          <w:szCs w:val="24"/>
        </w:rPr>
      </w:pPr>
      <w:r w:rsidRPr="00716001">
        <w:rPr>
          <w:sz w:val="24"/>
          <w:szCs w:val="24"/>
        </w:rPr>
        <w:t>Технические средства обучения:</w:t>
      </w:r>
    </w:p>
    <w:p w:rsidR="00716001" w:rsidRPr="00716001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716001">
        <w:rPr>
          <w:iCs/>
          <w:sz w:val="24"/>
          <w:szCs w:val="24"/>
        </w:rPr>
        <w:t>- персональные компьютеры в локальной сети с выходом в Интернет, с наличием СПС «ГАРАНТ»;</w:t>
      </w:r>
    </w:p>
    <w:p w:rsidR="00716001" w:rsidRPr="00716001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716001">
        <w:rPr>
          <w:iCs/>
          <w:sz w:val="24"/>
          <w:szCs w:val="24"/>
        </w:rPr>
        <w:t xml:space="preserve">- </w:t>
      </w:r>
      <w:r>
        <w:rPr>
          <w:iCs/>
          <w:sz w:val="24"/>
          <w:szCs w:val="24"/>
        </w:rPr>
        <w:t>экран</w:t>
      </w:r>
      <w:r w:rsidRPr="00716001">
        <w:rPr>
          <w:iCs/>
          <w:sz w:val="24"/>
          <w:szCs w:val="24"/>
        </w:rPr>
        <w:t>;</w:t>
      </w:r>
    </w:p>
    <w:p w:rsidR="00716001" w:rsidRPr="00716001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716001">
        <w:rPr>
          <w:iCs/>
          <w:sz w:val="24"/>
          <w:szCs w:val="24"/>
        </w:rPr>
        <w:t xml:space="preserve">- мультимедийный проектор; </w:t>
      </w:r>
    </w:p>
    <w:p w:rsidR="00716001" w:rsidRPr="0015631E" w:rsidRDefault="00716001" w:rsidP="00716001">
      <w:pPr>
        <w:pStyle w:val="ac"/>
        <w:numPr>
          <w:ilvl w:val="0"/>
          <w:numId w:val="16"/>
        </w:numPr>
        <w:rPr>
          <w:sz w:val="24"/>
          <w:szCs w:val="24"/>
        </w:rPr>
      </w:pPr>
      <w:r w:rsidRPr="00716001">
        <w:rPr>
          <w:iCs/>
          <w:sz w:val="24"/>
          <w:szCs w:val="24"/>
        </w:rPr>
        <w:t xml:space="preserve">- </w:t>
      </w:r>
      <w:r w:rsidRPr="0015631E">
        <w:rPr>
          <w:sz w:val="24"/>
          <w:szCs w:val="24"/>
        </w:rPr>
        <w:t>видеоматериал.</w:t>
      </w:r>
    </w:p>
    <w:p w:rsidR="00716001" w:rsidRPr="0015631E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15631E">
        <w:rPr>
          <w:iCs/>
          <w:sz w:val="24"/>
          <w:szCs w:val="24"/>
        </w:rPr>
        <w:t>лабораторный измеритель влажности воздуха;</w:t>
      </w:r>
    </w:p>
    <w:p w:rsidR="00716001" w:rsidRPr="0015631E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15631E">
        <w:rPr>
          <w:iCs/>
          <w:sz w:val="24"/>
          <w:szCs w:val="24"/>
        </w:rPr>
        <w:t>- трассотечеискатель;</w:t>
      </w:r>
    </w:p>
    <w:p w:rsidR="00716001" w:rsidRPr="0015631E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15631E">
        <w:rPr>
          <w:iCs/>
          <w:sz w:val="24"/>
          <w:szCs w:val="24"/>
        </w:rPr>
        <w:t>- люксметр;</w:t>
      </w:r>
    </w:p>
    <w:p w:rsidR="00716001" w:rsidRPr="0015631E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15631E">
        <w:rPr>
          <w:iCs/>
          <w:sz w:val="24"/>
          <w:szCs w:val="24"/>
        </w:rPr>
        <w:t>- пирометр;</w:t>
      </w:r>
    </w:p>
    <w:p w:rsidR="00716001" w:rsidRPr="0015631E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15631E">
        <w:rPr>
          <w:iCs/>
          <w:sz w:val="24"/>
          <w:szCs w:val="24"/>
        </w:rPr>
        <w:t>- расходомер;</w:t>
      </w:r>
    </w:p>
    <w:p w:rsidR="00716001" w:rsidRPr="0015631E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15631E">
        <w:rPr>
          <w:iCs/>
          <w:sz w:val="24"/>
          <w:szCs w:val="24"/>
        </w:rPr>
        <w:t>- тепловизор;</w:t>
      </w:r>
    </w:p>
    <w:p w:rsidR="00716001" w:rsidRPr="0015631E" w:rsidRDefault="00716001" w:rsidP="00716001">
      <w:pPr>
        <w:pStyle w:val="ac"/>
        <w:numPr>
          <w:ilvl w:val="0"/>
          <w:numId w:val="16"/>
        </w:numPr>
        <w:rPr>
          <w:iCs/>
          <w:sz w:val="24"/>
          <w:szCs w:val="24"/>
        </w:rPr>
      </w:pPr>
      <w:r w:rsidRPr="0015631E">
        <w:rPr>
          <w:iCs/>
          <w:sz w:val="24"/>
          <w:szCs w:val="24"/>
        </w:rPr>
        <w:t>- прибор показателей качества электрической энергии</w:t>
      </w:r>
    </w:p>
    <w:p w:rsidR="00CB5C89" w:rsidRDefault="00CB5C89">
      <w:pPr>
        <w:pStyle w:val="a3"/>
        <w:spacing w:before="6"/>
        <w:ind w:left="0" w:firstLine="0"/>
      </w:pPr>
    </w:p>
    <w:p w:rsidR="00716001" w:rsidRPr="00716001" w:rsidRDefault="00716001" w:rsidP="00716001">
      <w:pPr>
        <w:pStyle w:val="ac"/>
        <w:ind w:firstLine="709"/>
        <w:jc w:val="both"/>
        <w:rPr>
          <w:b/>
          <w:sz w:val="24"/>
          <w:szCs w:val="24"/>
        </w:rPr>
      </w:pPr>
      <w:r w:rsidRPr="00716001">
        <w:rPr>
          <w:b/>
          <w:sz w:val="24"/>
          <w:szCs w:val="24"/>
        </w:rPr>
        <w:t xml:space="preserve">3.2. Информационное обеспечение обучения </w:t>
      </w:r>
    </w:p>
    <w:p w:rsidR="00716001" w:rsidRPr="00716001" w:rsidRDefault="00716001" w:rsidP="00716001">
      <w:pPr>
        <w:pStyle w:val="ac"/>
        <w:ind w:firstLine="709"/>
        <w:jc w:val="both"/>
        <w:rPr>
          <w:b/>
          <w:bCs/>
          <w:kern w:val="32"/>
          <w:sz w:val="24"/>
          <w:szCs w:val="24"/>
        </w:rPr>
      </w:pPr>
      <w:r w:rsidRPr="00716001">
        <w:rPr>
          <w:b/>
          <w:bCs/>
          <w:kern w:val="32"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716001" w:rsidRDefault="00716001" w:rsidP="00716001">
      <w:pPr>
        <w:pStyle w:val="ac"/>
        <w:ind w:firstLine="709"/>
        <w:jc w:val="both"/>
        <w:rPr>
          <w:b/>
          <w:bCs/>
          <w:kern w:val="32"/>
          <w:sz w:val="24"/>
          <w:szCs w:val="24"/>
        </w:rPr>
      </w:pPr>
    </w:p>
    <w:p w:rsidR="00716001" w:rsidRPr="00716001" w:rsidRDefault="00716001" w:rsidP="00716001">
      <w:pPr>
        <w:pStyle w:val="ac"/>
        <w:ind w:firstLine="709"/>
        <w:jc w:val="both"/>
        <w:rPr>
          <w:b/>
          <w:bCs/>
          <w:kern w:val="32"/>
          <w:sz w:val="24"/>
          <w:szCs w:val="24"/>
        </w:rPr>
      </w:pPr>
      <w:r w:rsidRPr="00716001">
        <w:rPr>
          <w:b/>
          <w:bCs/>
          <w:kern w:val="32"/>
          <w:sz w:val="24"/>
          <w:szCs w:val="24"/>
        </w:rPr>
        <w:t>Основные источники:</w:t>
      </w:r>
    </w:p>
    <w:p w:rsidR="00716001" w:rsidRPr="00716001" w:rsidRDefault="00716001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716001">
        <w:rPr>
          <w:bCs/>
          <w:sz w:val="24"/>
          <w:szCs w:val="24"/>
        </w:rPr>
        <w:t xml:space="preserve">1. Дик А.А. Безопасность жизнедеятельности [Электронный ресурс]: курс лекций. Ч. 4: Производственное освещение / А. А. Дик; А. А. Дик, В. Н. Макарова, А. А. Усов, Л. А. Харкевич. - Электрон. дан. (19,7Мб). - Тамбов: ФГБОУ ВПО "ТГТУ", 2013. </w:t>
      </w:r>
    </w:p>
    <w:p w:rsidR="00716001" w:rsidRPr="00716001" w:rsidRDefault="00716001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716001">
        <w:rPr>
          <w:bCs/>
          <w:sz w:val="24"/>
          <w:szCs w:val="24"/>
        </w:rPr>
        <w:t>2.  Санитарно-эпидемиологические требования к условиям проживания в жилых зданиях и помещениях СанПиН 2.1.2.2645-10</w:t>
      </w:r>
    </w:p>
    <w:p w:rsidR="00716001" w:rsidRPr="00716001" w:rsidRDefault="00716001" w:rsidP="00716001">
      <w:pPr>
        <w:pStyle w:val="ac"/>
        <w:ind w:firstLine="709"/>
        <w:jc w:val="both"/>
        <w:rPr>
          <w:bCs/>
          <w:sz w:val="24"/>
          <w:szCs w:val="24"/>
        </w:rPr>
      </w:pPr>
      <w:r w:rsidRPr="00716001">
        <w:rPr>
          <w:bCs/>
          <w:sz w:val="24"/>
          <w:szCs w:val="24"/>
        </w:rPr>
        <w:t>3. ГОСТ Р 51241-2008 («Средства и системы контроля и управления доступом. Классификация. Общие технические требования. Методы испытаний.»)</w:t>
      </w:r>
    </w:p>
    <w:p w:rsidR="00716001" w:rsidRPr="00716001" w:rsidRDefault="00716001" w:rsidP="00716001">
      <w:pPr>
        <w:pStyle w:val="ac"/>
        <w:ind w:firstLine="709"/>
        <w:jc w:val="both"/>
        <w:rPr>
          <w:sz w:val="24"/>
          <w:szCs w:val="24"/>
        </w:rPr>
      </w:pPr>
      <w:r w:rsidRPr="00716001">
        <w:rPr>
          <w:bCs/>
          <w:sz w:val="24"/>
          <w:szCs w:val="24"/>
        </w:rPr>
        <w:t>4. ГН 2.2.4/2.1.8.582–96. Гигиенические требования при работах с источниками воздушного и контактного ультразвука промышленного, медицинского и бытового назначения. Гигиенические нормативы.</w:t>
      </w:r>
    </w:p>
    <w:p w:rsidR="00716001" w:rsidRDefault="00716001" w:rsidP="00716001">
      <w:pPr>
        <w:pStyle w:val="ac"/>
        <w:ind w:firstLine="709"/>
        <w:jc w:val="both"/>
        <w:rPr>
          <w:b/>
          <w:bCs/>
          <w:kern w:val="32"/>
          <w:sz w:val="24"/>
          <w:szCs w:val="24"/>
        </w:rPr>
      </w:pPr>
    </w:p>
    <w:p w:rsidR="00716001" w:rsidRPr="00716001" w:rsidRDefault="00716001" w:rsidP="00716001">
      <w:pPr>
        <w:pStyle w:val="ac"/>
        <w:ind w:firstLine="709"/>
        <w:jc w:val="both"/>
        <w:rPr>
          <w:b/>
          <w:bCs/>
          <w:kern w:val="32"/>
          <w:sz w:val="24"/>
          <w:szCs w:val="24"/>
        </w:rPr>
      </w:pPr>
      <w:r w:rsidRPr="00716001">
        <w:rPr>
          <w:b/>
          <w:bCs/>
          <w:kern w:val="32"/>
          <w:sz w:val="24"/>
          <w:szCs w:val="24"/>
        </w:rPr>
        <w:t>Дополнительные источники:</w:t>
      </w:r>
    </w:p>
    <w:p w:rsidR="00716001" w:rsidRPr="00716001" w:rsidRDefault="00716001" w:rsidP="00716001">
      <w:pPr>
        <w:pStyle w:val="ac"/>
        <w:numPr>
          <w:ilvl w:val="0"/>
          <w:numId w:val="19"/>
        </w:numPr>
        <w:jc w:val="both"/>
        <w:rPr>
          <w:rStyle w:val="34"/>
          <w:rFonts w:ascii="Times New Roman" w:eastAsiaTheme="minorHAnsi" w:hAnsi="Times New Roman" w:cs="Times New Roman"/>
          <w:sz w:val="24"/>
          <w:szCs w:val="24"/>
        </w:rPr>
      </w:pP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Федеральный закон Российской Федерации от 22 июля 2008 г. N 123-ФЗ «Технический регламент о требованиях пожарной безопасности»</w:t>
      </w:r>
    </w:p>
    <w:p w:rsidR="00716001" w:rsidRPr="00716001" w:rsidRDefault="00716001" w:rsidP="00716001">
      <w:pPr>
        <w:pStyle w:val="ac"/>
        <w:numPr>
          <w:ilvl w:val="0"/>
          <w:numId w:val="19"/>
        </w:numPr>
        <w:jc w:val="both"/>
        <w:rPr>
          <w:rStyle w:val="34"/>
          <w:rFonts w:ascii="Times New Roman" w:eastAsiaTheme="minorHAnsi" w:hAnsi="Times New Roman" w:cs="Times New Roman"/>
          <w:sz w:val="24"/>
          <w:szCs w:val="24"/>
        </w:rPr>
      </w:pP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ГОСТ Р 50571.21-2000 (МЭК 60364-5-548-96) «Электроустановки зданий. Часть 5. Вы-бор и монтаж электрооборудования. Раздел 548. Заземляющие устройства и системы урав-нивания электрических потенциалов в электроустановках, содержащих оборудование обра-ботки информации.» п. 1 (548.1.1) Область применения</w:t>
      </w:r>
    </w:p>
    <w:p w:rsidR="00716001" w:rsidRPr="00716001" w:rsidRDefault="00716001" w:rsidP="00716001">
      <w:pPr>
        <w:pStyle w:val="a4"/>
        <w:numPr>
          <w:ilvl w:val="0"/>
          <w:numId w:val="19"/>
        </w:numPr>
        <w:tabs>
          <w:tab w:val="left" w:pos="1375"/>
          <w:tab w:val="left" w:pos="3138"/>
          <w:tab w:val="left" w:pos="5275"/>
          <w:tab w:val="left" w:pos="6596"/>
          <w:tab w:val="left" w:pos="8576"/>
        </w:tabs>
        <w:spacing w:before="1"/>
        <w:ind w:right="283"/>
        <w:rPr>
          <w:sz w:val="24"/>
          <w:szCs w:val="24"/>
        </w:rPr>
      </w:pPr>
      <w:r w:rsidRPr="00716001">
        <w:rPr>
          <w:sz w:val="24"/>
          <w:szCs w:val="24"/>
        </w:rPr>
        <w:t>Атаманенко С.А. Управляющая организация в сфере ЖКХ / С.А. Атаманенко, С.Л. Горобец. – Ростов-на-Дону: Феникс</w:t>
      </w:r>
      <w:r>
        <w:rPr>
          <w:sz w:val="24"/>
          <w:szCs w:val="24"/>
        </w:rPr>
        <w:t xml:space="preserve">. – 2012. – 267 с. [Электронный ресурс]. – </w:t>
      </w:r>
      <w:r w:rsidRPr="00716001">
        <w:rPr>
          <w:sz w:val="24"/>
          <w:szCs w:val="24"/>
        </w:rPr>
        <w:t>Режим</w:t>
      </w:r>
      <w:r>
        <w:rPr>
          <w:sz w:val="24"/>
          <w:szCs w:val="24"/>
        </w:rPr>
        <w:t xml:space="preserve"> </w:t>
      </w:r>
      <w:r w:rsidRPr="00716001">
        <w:rPr>
          <w:spacing w:val="-3"/>
          <w:sz w:val="24"/>
          <w:szCs w:val="24"/>
        </w:rPr>
        <w:t>доступа:</w:t>
      </w:r>
      <w:hyperlink r:id="rId12">
        <w:r w:rsidRPr="00716001">
          <w:rPr>
            <w:sz w:val="24"/>
            <w:szCs w:val="24"/>
          </w:rPr>
          <w:t>http://www.phoenixbooks.ru/books/pdfs/19468.pdf.</w:t>
        </w:r>
      </w:hyperlink>
    </w:p>
    <w:p w:rsidR="00716001" w:rsidRDefault="00716001" w:rsidP="00716001">
      <w:pPr>
        <w:pStyle w:val="ac"/>
        <w:numPr>
          <w:ilvl w:val="0"/>
          <w:numId w:val="19"/>
        </w:numPr>
        <w:jc w:val="both"/>
        <w:rPr>
          <w:rStyle w:val="34"/>
          <w:rFonts w:ascii="Times New Roman" w:eastAsiaTheme="minorHAnsi" w:hAnsi="Times New Roman" w:cs="Times New Roman"/>
          <w:sz w:val="24"/>
          <w:szCs w:val="24"/>
        </w:rPr>
      </w:pP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Бородакий Ю. В., Лободинский Ю. Г. Эволюция информационных систем (современ-ное состояние и перспективы). — М.: Горячая линия - Телеком, 2011. — 368 с. — 1000 экз. — ISBN 978-5-9912-0199-5.</w:t>
      </w:r>
    </w:p>
    <w:p w:rsidR="00716001" w:rsidRPr="00716001" w:rsidRDefault="00716001" w:rsidP="00716001">
      <w:pPr>
        <w:pStyle w:val="a4"/>
        <w:numPr>
          <w:ilvl w:val="0"/>
          <w:numId w:val="19"/>
        </w:numPr>
        <w:tabs>
          <w:tab w:val="left" w:pos="1375"/>
        </w:tabs>
        <w:spacing w:before="1"/>
        <w:ind w:right="285"/>
        <w:rPr>
          <w:sz w:val="24"/>
          <w:szCs w:val="24"/>
        </w:rPr>
      </w:pPr>
      <w:r w:rsidRPr="00716001">
        <w:rPr>
          <w:sz w:val="24"/>
          <w:szCs w:val="24"/>
        </w:rPr>
        <w:t>Гассуль В.А. Управление капитальным  ремонтом многоквартирного дома в системе ЖКХ / В.А. Гассуль. – Ростов-на-Дону: Феникс. – 2013. – 154 с. [Электронный ресурс]. – Режим доступа:</w:t>
      </w:r>
      <w:hyperlink r:id="rId13">
        <w:r w:rsidRPr="00716001">
          <w:rPr>
            <w:sz w:val="24"/>
            <w:szCs w:val="24"/>
          </w:rPr>
          <w:t xml:space="preserve"> http://www.phoenixbooks.ru/books/pdfs/20624.pdf.</w:t>
        </w:r>
      </w:hyperlink>
    </w:p>
    <w:p w:rsidR="00716001" w:rsidRPr="00716001" w:rsidRDefault="00716001" w:rsidP="00716001">
      <w:pPr>
        <w:pStyle w:val="a4"/>
        <w:numPr>
          <w:ilvl w:val="0"/>
          <w:numId w:val="19"/>
        </w:numPr>
        <w:tabs>
          <w:tab w:val="left" w:pos="1375"/>
        </w:tabs>
        <w:ind w:right="289"/>
        <w:rPr>
          <w:sz w:val="24"/>
          <w:szCs w:val="24"/>
        </w:rPr>
      </w:pPr>
      <w:r w:rsidRPr="00716001">
        <w:rPr>
          <w:sz w:val="24"/>
          <w:szCs w:val="24"/>
        </w:rPr>
        <w:t xml:space="preserve">Грудцына Маркова И.В. Управление общим имуществом в многоквартирном доме: проблемы и решения / под ред. В.Д. Рузановой. </w:t>
      </w:r>
      <w:r w:rsidRPr="00716001">
        <w:rPr>
          <w:spacing w:val="-3"/>
          <w:sz w:val="24"/>
          <w:szCs w:val="24"/>
        </w:rPr>
        <w:t xml:space="preserve">М.: </w:t>
      </w:r>
      <w:r w:rsidRPr="00716001">
        <w:rPr>
          <w:sz w:val="24"/>
          <w:szCs w:val="24"/>
        </w:rPr>
        <w:t>Деловой двор, 2010. -168 с. Л.Ю. Жилищное право России: Учебник</w:t>
      </w:r>
      <w:hyperlink r:id="rId14">
        <w:r w:rsidRPr="00716001">
          <w:rPr>
            <w:sz w:val="24"/>
            <w:szCs w:val="24"/>
          </w:rPr>
          <w:t xml:space="preserve"> http://www.alleng.ru/d/jur/jur088.htm</w:t>
        </w:r>
      </w:hyperlink>
    </w:p>
    <w:p w:rsidR="00716001" w:rsidRDefault="00716001" w:rsidP="00716001">
      <w:pPr>
        <w:pStyle w:val="a4"/>
        <w:numPr>
          <w:ilvl w:val="0"/>
          <w:numId w:val="19"/>
        </w:numPr>
        <w:tabs>
          <w:tab w:val="left" w:pos="1375"/>
        </w:tabs>
        <w:spacing w:before="2"/>
        <w:ind w:right="285"/>
        <w:rPr>
          <w:sz w:val="24"/>
          <w:szCs w:val="24"/>
        </w:rPr>
      </w:pPr>
      <w:r w:rsidRPr="00716001">
        <w:rPr>
          <w:sz w:val="24"/>
          <w:szCs w:val="24"/>
        </w:rPr>
        <w:t xml:space="preserve">Крашенинников П.В. Жилищное право. 7-е изд., перераб. и доп.. - М.: Статут, 2010. - 413 стр. </w:t>
      </w:r>
    </w:p>
    <w:p w:rsidR="00716001" w:rsidRPr="00716001" w:rsidRDefault="00716001" w:rsidP="00716001">
      <w:pPr>
        <w:pStyle w:val="ac"/>
        <w:numPr>
          <w:ilvl w:val="0"/>
          <w:numId w:val="19"/>
        </w:numPr>
        <w:jc w:val="both"/>
        <w:rPr>
          <w:rStyle w:val="34"/>
          <w:rFonts w:ascii="Times New Roman" w:eastAsiaTheme="minorHAnsi" w:hAnsi="Times New Roman" w:cs="Times New Roman"/>
          <w:sz w:val="24"/>
          <w:szCs w:val="24"/>
        </w:rPr>
      </w:pP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Климушин Н.Г., Противопожарная защита зданий повышенной этажности. Изд. 2-е пе-рераб. и доп. – М.: Стройиздат, 2005г.</w:t>
      </w:r>
    </w:p>
    <w:p w:rsidR="00716001" w:rsidRPr="00716001" w:rsidRDefault="00716001" w:rsidP="00716001">
      <w:pPr>
        <w:pStyle w:val="ac"/>
        <w:numPr>
          <w:ilvl w:val="0"/>
          <w:numId w:val="19"/>
        </w:numPr>
        <w:jc w:val="both"/>
        <w:rPr>
          <w:rStyle w:val="34"/>
          <w:rFonts w:ascii="Times New Roman" w:eastAsiaTheme="minorHAnsi" w:hAnsi="Times New Roman" w:cs="Times New Roman"/>
          <w:sz w:val="24"/>
          <w:szCs w:val="24"/>
        </w:rPr>
      </w:pP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Когаловский М. Р. Перспективные технологии информационных систем. — М.: ДМК Пресс; Компания АйТи, 2003. — 288 с. — ISBN 5-94074-200-9.</w:t>
      </w:r>
    </w:p>
    <w:p w:rsidR="00716001" w:rsidRPr="00716001" w:rsidRDefault="00716001" w:rsidP="00716001">
      <w:pPr>
        <w:pStyle w:val="ac"/>
        <w:numPr>
          <w:ilvl w:val="0"/>
          <w:numId w:val="19"/>
        </w:numPr>
        <w:jc w:val="both"/>
        <w:rPr>
          <w:rStyle w:val="34"/>
          <w:rFonts w:ascii="Times New Roman" w:eastAsiaTheme="minorHAnsi" w:hAnsi="Times New Roman" w:cs="Times New Roman"/>
          <w:sz w:val="24"/>
          <w:szCs w:val="24"/>
        </w:rPr>
      </w:pP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Синилов В. Г. Системы охранной, пожарной и охранно-пожарной сигнализации — М.: Издательский центр «Академия», 2004</w:t>
      </w:r>
    </w:p>
    <w:p w:rsidR="00716001" w:rsidRPr="00716001" w:rsidRDefault="00716001" w:rsidP="00716001">
      <w:pPr>
        <w:pStyle w:val="ac"/>
        <w:numPr>
          <w:ilvl w:val="0"/>
          <w:numId w:val="19"/>
        </w:numPr>
        <w:jc w:val="both"/>
        <w:rPr>
          <w:rStyle w:val="34"/>
          <w:rFonts w:ascii="Times New Roman" w:eastAsiaTheme="minorHAnsi" w:hAnsi="Times New Roman" w:cs="Times New Roman"/>
          <w:sz w:val="24"/>
          <w:szCs w:val="24"/>
          <w:lang w:val="en-US"/>
        </w:rPr>
      </w:pP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СП 3.13130.2009 «Свод правил. Системы противопожарной защиты. Система опове-щения и управления эвакуацией людей при пожаре. Требования</w:t>
      </w:r>
      <w:r w:rsidRPr="00716001">
        <w:rPr>
          <w:rStyle w:val="34"/>
          <w:rFonts w:ascii="Times New Roman" w:eastAsiaTheme="minorHAnsi" w:hAnsi="Times New Roman" w:cs="Times New Roman"/>
          <w:sz w:val="24"/>
          <w:szCs w:val="24"/>
          <w:lang w:val="en-US"/>
        </w:rPr>
        <w:t xml:space="preserve"> </w:t>
      </w: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пожарной</w:t>
      </w:r>
      <w:r w:rsidRPr="00716001">
        <w:rPr>
          <w:rStyle w:val="34"/>
          <w:rFonts w:ascii="Times New Roman" w:eastAsiaTheme="minorHAnsi" w:hAnsi="Times New Roman" w:cs="Times New Roman"/>
          <w:sz w:val="24"/>
          <w:szCs w:val="24"/>
          <w:lang w:val="en-US"/>
        </w:rPr>
        <w:t xml:space="preserve"> </w:t>
      </w: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>безопасности</w:t>
      </w:r>
      <w:r w:rsidRPr="00716001">
        <w:rPr>
          <w:rStyle w:val="34"/>
          <w:rFonts w:ascii="Times New Roman" w:eastAsiaTheme="minorHAnsi" w:hAnsi="Times New Roman" w:cs="Times New Roman"/>
          <w:sz w:val="24"/>
          <w:szCs w:val="24"/>
          <w:lang w:val="en-US"/>
        </w:rPr>
        <w:t>».</w:t>
      </w:r>
    </w:p>
    <w:p w:rsidR="00716001" w:rsidRPr="00716001" w:rsidRDefault="00716001" w:rsidP="00716001">
      <w:pPr>
        <w:pStyle w:val="ac"/>
        <w:numPr>
          <w:ilvl w:val="0"/>
          <w:numId w:val="19"/>
        </w:numPr>
        <w:jc w:val="both"/>
        <w:rPr>
          <w:rStyle w:val="34"/>
          <w:rFonts w:ascii="Times New Roman" w:eastAsiaTheme="minorHAnsi" w:hAnsi="Times New Roman" w:cs="Times New Roman"/>
          <w:sz w:val="24"/>
          <w:szCs w:val="24"/>
        </w:rPr>
      </w:pPr>
      <w:r w:rsidRPr="00716001">
        <w:rPr>
          <w:rStyle w:val="34"/>
          <w:rFonts w:ascii="Times New Roman" w:eastAsiaTheme="minorHAnsi" w:hAnsi="Times New Roman" w:cs="Times New Roman"/>
          <w:sz w:val="24"/>
          <w:szCs w:val="24"/>
        </w:rPr>
        <w:t xml:space="preserve">Технический регламент о требованиях пожарной безопасности. </w:t>
      </w:r>
    </w:p>
    <w:p w:rsidR="00716001" w:rsidRPr="00716001" w:rsidRDefault="00716001" w:rsidP="00716001">
      <w:pPr>
        <w:pStyle w:val="a4"/>
        <w:numPr>
          <w:ilvl w:val="0"/>
          <w:numId w:val="19"/>
        </w:numPr>
        <w:tabs>
          <w:tab w:val="left" w:pos="1375"/>
        </w:tabs>
        <w:spacing w:before="2"/>
        <w:ind w:right="285"/>
        <w:rPr>
          <w:sz w:val="24"/>
          <w:szCs w:val="24"/>
        </w:rPr>
      </w:pPr>
      <w:r w:rsidRPr="00716001">
        <w:rPr>
          <w:sz w:val="24"/>
          <w:szCs w:val="24"/>
        </w:rPr>
        <w:t>Тихомиров М.Ю. Управление многоквартирным домом: новые требования законодательства. М: Издательство Тихомирова М.Ю., 2014. -96с.</w:t>
      </w:r>
    </w:p>
    <w:p w:rsidR="00716001" w:rsidRPr="00716001" w:rsidRDefault="00716001" w:rsidP="00716001">
      <w:pPr>
        <w:pStyle w:val="a4"/>
        <w:numPr>
          <w:ilvl w:val="0"/>
          <w:numId w:val="19"/>
        </w:numPr>
        <w:tabs>
          <w:tab w:val="left" w:pos="1375"/>
        </w:tabs>
        <w:ind w:right="283"/>
        <w:rPr>
          <w:sz w:val="24"/>
          <w:szCs w:val="24"/>
        </w:rPr>
      </w:pPr>
      <w:r w:rsidRPr="00716001">
        <w:rPr>
          <w:sz w:val="24"/>
          <w:szCs w:val="24"/>
        </w:rPr>
        <w:t>Черняк В.З. Жилищно-коммунальное хозяйство: развитие, управление, экономика [Электронный ресурс]: электронный учебник [для студ. вузов] / В.З. Черняк; ЗАО "КноРус". - Электрон. дан. и прогр. - М.: КНОРУС, 2008. - 1CD-ROM.</w:t>
      </w:r>
    </w:p>
    <w:p w:rsidR="00716001" w:rsidRPr="00716001" w:rsidRDefault="00716001" w:rsidP="00716001">
      <w:pPr>
        <w:pStyle w:val="a4"/>
        <w:numPr>
          <w:ilvl w:val="0"/>
          <w:numId w:val="19"/>
        </w:numPr>
        <w:tabs>
          <w:tab w:val="left" w:pos="1375"/>
        </w:tabs>
        <w:ind w:right="282"/>
        <w:rPr>
          <w:sz w:val="24"/>
          <w:szCs w:val="24"/>
        </w:rPr>
      </w:pPr>
      <w:r w:rsidRPr="00716001">
        <w:rPr>
          <w:sz w:val="24"/>
          <w:szCs w:val="24"/>
        </w:rPr>
        <w:t xml:space="preserve">Шефель О.М. Как разобраться в ЖКХ и не переплачивать / О.М. Шефель. [Электронный ресурс]. – Режим доступа: </w:t>
      </w:r>
      <w:hyperlink r:id="rId15">
        <w:r w:rsidRPr="00716001">
          <w:rPr>
            <w:sz w:val="24"/>
            <w:szCs w:val="24"/>
          </w:rPr>
          <w:t>http://iknigi.net/avtor-olga-</w:t>
        </w:r>
      </w:hyperlink>
      <w:r w:rsidRPr="00716001">
        <w:rPr>
          <w:sz w:val="24"/>
          <w:szCs w:val="24"/>
        </w:rPr>
        <w:t xml:space="preserve"> shefel/78034-kak-razobratsya-v-zhkh-i-ne-pereplachivat-olga-shefel/read/page- 1.html.</w:t>
      </w:r>
    </w:p>
    <w:p w:rsidR="00716001" w:rsidRDefault="00716001" w:rsidP="00716001">
      <w:pPr>
        <w:pStyle w:val="ac"/>
        <w:ind w:firstLine="709"/>
        <w:jc w:val="both"/>
        <w:rPr>
          <w:rStyle w:val="34"/>
          <w:rFonts w:ascii="Times New Roman" w:eastAsiaTheme="minorHAnsi" w:hAnsi="Times New Roman" w:cs="Times New Roman"/>
          <w:sz w:val="24"/>
          <w:szCs w:val="24"/>
        </w:rPr>
      </w:pPr>
    </w:p>
    <w:p w:rsidR="00716001" w:rsidRPr="00716001" w:rsidRDefault="00716001" w:rsidP="00716001">
      <w:pPr>
        <w:pStyle w:val="ac"/>
        <w:ind w:firstLine="709"/>
        <w:jc w:val="both"/>
        <w:rPr>
          <w:b/>
          <w:bCs/>
          <w:kern w:val="32"/>
          <w:sz w:val="24"/>
          <w:szCs w:val="24"/>
        </w:rPr>
      </w:pPr>
      <w:r w:rsidRPr="00716001">
        <w:rPr>
          <w:b/>
          <w:bCs/>
          <w:kern w:val="32"/>
          <w:sz w:val="24"/>
          <w:szCs w:val="24"/>
        </w:rPr>
        <w:t>Интернет - ресурсы</w:t>
      </w:r>
    </w:p>
    <w:p w:rsidR="00716001" w:rsidRPr="00716001" w:rsidRDefault="002E7AB2" w:rsidP="00716001">
      <w:pPr>
        <w:pStyle w:val="ac"/>
        <w:ind w:firstLine="709"/>
        <w:jc w:val="both"/>
        <w:rPr>
          <w:sz w:val="24"/>
          <w:szCs w:val="24"/>
        </w:rPr>
      </w:pPr>
      <w:hyperlink r:id="rId16" w:history="1">
        <w:r w:rsidR="00716001" w:rsidRPr="00716001">
          <w:rPr>
            <w:color w:val="00358A"/>
            <w:sz w:val="24"/>
            <w:szCs w:val="24"/>
            <w:u w:val="single"/>
          </w:rPr>
          <w:t>http://www.consultant.ru/</w:t>
        </w:r>
      </w:hyperlink>
    </w:p>
    <w:p w:rsidR="00716001" w:rsidRPr="00716001" w:rsidRDefault="002E7AB2" w:rsidP="00716001">
      <w:pPr>
        <w:pStyle w:val="ac"/>
        <w:ind w:firstLine="709"/>
        <w:jc w:val="both"/>
        <w:rPr>
          <w:sz w:val="24"/>
          <w:szCs w:val="24"/>
        </w:rPr>
      </w:pPr>
      <w:hyperlink r:id="rId17" w:tgtFrame="_blank" w:history="1">
        <w:r w:rsidR="00716001" w:rsidRPr="00716001">
          <w:rPr>
            <w:color w:val="00358A"/>
            <w:sz w:val="24"/>
            <w:szCs w:val="24"/>
            <w:u w:val="single"/>
          </w:rPr>
          <w:t>law.edu.ru</w:t>
        </w:r>
      </w:hyperlink>
    </w:p>
    <w:p w:rsidR="00716001" w:rsidRPr="00716001" w:rsidRDefault="002E7AB2" w:rsidP="00716001">
      <w:pPr>
        <w:pStyle w:val="ac"/>
        <w:ind w:firstLine="709"/>
        <w:jc w:val="both"/>
        <w:rPr>
          <w:sz w:val="24"/>
          <w:szCs w:val="24"/>
        </w:rPr>
      </w:pPr>
      <w:hyperlink r:id="rId18" w:history="1">
        <w:r w:rsidR="00716001" w:rsidRPr="00716001">
          <w:rPr>
            <w:color w:val="00358A"/>
            <w:sz w:val="24"/>
            <w:szCs w:val="24"/>
            <w:u w:val="single"/>
          </w:rPr>
          <w:t>http://youhouse.ru/portaly-zhkh/</w:t>
        </w:r>
      </w:hyperlink>
    </w:p>
    <w:p w:rsidR="00716001" w:rsidRDefault="002E7AB2" w:rsidP="00716001">
      <w:pPr>
        <w:pStyle w:val="ac"/>
        <w:ind w:firstLine="709"/>
        <w:jc w:val="both"/>
        <w:rPr>
          <w:sz w:val="24"/>
          <w:szCs w:val="24"/>
        </w:rPr>
      </w:pPr>
      <w:hyperlink r:id="rId19" w:history="1">
        <w:r w:rsidR="00716001" w:rsidRPr="00716001">
          <w:rPr>
            <w:color w:val="00358A"/>
            <w:sz w:val="24"/>
            <w:szCs w:val="24"/>
            <w:u w:val="single"/>
          </w:rPr>
          <w:t>http://gkhkontrol.ru/</w:t>
        </w:r>
      </w:hyperlink>
    </w:p>
    <w:p w:rsidR="00716001" w:rsidRPr="00716001" w:rsidRDefault="00716001" w:rsidP="00716001">
      <w:pPr>
        <w:pStyle w:val="ac"/>
        <w:ind w:firstLine="709"/>
        <w:jc w:val="both"/>
        <w:rPr>
          <w:sz w:val="24"/>
          <w:szCs w:val="24"/>
        </w:rPr>
      </w:pPr>
    </w:p>
    <w:p w:rsidR="00CB5C89" w:rsidRDefault="00CB5C89">
      <w:pPr>
        <w:pStyle w:val="a3"/>
        <w:spacing w:before="6"/>
        <w:ind w:left="0" w:firstLine="0"/>
      </w:pPr>
    </w:p>
    <w:p w:rsidR="00CB5C89" w:rsidRDefault="00CB5C89">
      <w:pPr>
        <w:pStyle w:val="a3"/>
        <w:spacing w:before="2"/>
        <w:ind w:left="0" w:firstLine="0"/>
      </w:pPr>
    </w:p>
    <w:p w:rsidR="005F47D9" w:rsidRDefault="005F47D9">
      <w:pPr>
        <w:rPr>
          <w:b/>
          <w:bCs/>
          <w:sz w:val="28"/>
          <w:szCs w:val="28"/>
        </w:rPr>
      </w:pPr>
      <w:r>
        <w:br w:type="page"/>
      </w:r>
    </w:p>
    <w:p w:rsidR="00CB5C89" w:rsidRPr="005F47D9" w:rsidRDefault="005F47D9" w:rsidP="005F47D9">
      <w:pPr>
        <w:pStyle w:val="1"/>
        <w:tabs>
          <w:tab w:val="left" w:pos="1941"/>
        </w:tabs>
        <w:spacing w:before="72"/>
        <w:ind w:left="1516"/>
        <w:rPr>
          <w:sz w:val="24"/>
          <w:szCs w:val="24"/>
        </w:rPr>
      </w:pPr>
      <w:r w:rsidRPr="005F47D9">
        <w:rPr>
          <w:bCs w:val="0"/>
          <w:sz w:val="24"/>
          <w:szCs w:val="24"/>
        </w:rPr>
        <w:t>4.</w:t>
      </w:r>
      <w:r w:rsidRPr="005F47D9">
        <w:rPr>
          <w:sz w:val="24"/>
          <w:szCs w:val="24"/>
        </w:rPr>
        <w:t xml:space="preserve"> </w:t>
      </w:r>
      <w:r w:rsidR="00014B4B" w:rsidRPr="005F47D9">
        <w:rPr>
          <w:sz w:val="24"/>
          <w:szCs w:val="24"/>
        </w:rPr>
        <w:t>КОНТРОЛЬ И ОЦЕНКА РЕЗУЛЬТАТОВОСВОЕНИЯ</w:t>
      </w:r>
    </w:p>
    <w:p w:rsidR="00CB5C89" w:rsidRPr="005F47D9" w:rsidRDefault="00014B4B">
      <w:pPr>
        <w:spacing w:before="2"/>
        <w:ind w:left="3677" w:right="324" w:hanging="3385"/>
        <w:rPr>
          <w:b/>
          <w:sz w:val="24"/>
          <w:szCs w:val="24"/>
        </w:rPr>
      </w:pPr>
      <w:r w:rsidRPr="005F47D9">
        <w:rPr>
          <w:b/>
          <w:sz w:val="24"/>
          <w:szCs w:val="24"/>
        </w:rPr>
        <w:t>ПРОФЕССИОНАЛЬНОГО МОДУЛЯ (ВИДА ПРОФЕССИОНАЛЬНОЙ ДЕЯТЕЛЬНОСТИ)</w:t>
      </w:r>
    </w:p>
    <w:p w:rsidR="00CB5C89" w:rsidRPr="005F47D9" w:rsidRDefault="00CB5C89">
      <w:pPr>
        <w:pStyle w:val="a3"/>
        <w:spacing w:before="1"/>
        <w:ind w:left="0" w:firstLine="0"/>
        <w:rPr>
          <w:b/>
          <w:sz w:val="24"/>
          <w:szCs w:val="24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3118"/>
        <w:gridCol w:w="2837"/>
      </w:tblGrid>
      <w:tr w:rsidR="00CB5C89" w:rsidRPr="005F47D9">
        <w:trPr>
          <w:trHeight w:val="965"/>
        </w:trPr>
        <w:tc>
          <w:tcPr>
            <w:tcW w:w="3653" w:type="dxa"/>
            <w:tcBorders>
              <w:right w:val="single" w:sz="4" w:space="0" w:color="000000"/>
            </w:tcBorders>
          </w:tcPr>
          <w:p w:rsidR="00CB5C89" w:rsidRPr="005F47D9" w:rsidRDefault="00014B4B">
            <w:pPr>
              <w:pStyle w:val="TableParagraph"/>
              <w:spacing w:before="3" w:line="322" w:lineRule="exact"/>
              <w:ind w:left="256" w:right="379"/>
              <w:jc w:val="center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CB5C89" w:rsidRPr="005F47D9" w:rsidRDefault="00014B4B">
            <w:pPr>
              <w:pStyle w:val="TableParagraph"/>
              <w:spacing w:before="160"/>
              <w:ind w:left="379" w:right="121" w:hanging="217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837" w:type="dxa"/>
            <w:tcBorders>
              <w:left w:val="single" w:sz="4" w:space="0" w:color="000000"/>
            </w:tcBorders>
          </w:tcPr>
          <w:p w:rsidR="00CB5C89" w:rsidRPr="005F47D9" w:rsidRDefault="00014B4B">
            <w:pPr>
              <w:pStyle w:val="TableParagraph"/>
              <w:spacing w:before="160"/>
              <w:ind w:left="166" w:right="215" w:firstLine="160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CB5C89" w:rsidRPr="005F47D9" w:rsidTr="00217EA1">
        <w:trPr>
          <w:trHeight w:val="1685"/>
        </w:trPr>
        <w:tc>
          <w:tcPr>
            <w:tcW w:w="3653" w:type="dxa"/>
            <w:tcBorders>
              <w:bottom w:val="single" w:sz="4" w:space="0" w:color="000000"/>
              <w:right w:val="single" w:sz="4" w:space="0" w:color="000000"/>
            </w:tcBorders>
          </w:tcPr>
          <w:p w:rsidR="00CB5C89" w:rsidRPr="005F47D9" w:rsidRDefault="00014B4B" w:rsidP="00217EA1">
            <w:pPr>
              <w:pStyle w:val="TableParagraph"/>
              <w:tabs>
                <w:tab w:val="left" w:pos="2233"/>
              </w:tabs>
              <w:spacing w:before="152"/>
              <w:ind w:left="107" w:right="87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Организовывать проведение работ по благоустройству общего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имущества </w:t>
            </w:r>
            <w:r w:rsidRPr="005F47D9">
              <w:rPr>
                <w:sz w:val="24"/>
                <w:szCs w:val="24"/>
              </w:rPr>
              <w:t>многоквартирного дома и придомовой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территории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321F25" w:rsidRPr="005F47D9" w:rsidRDefault="00014B4B" w:rsidP="00217EA1">
            <w:pPr>
              <w:pStyle w:val="TableParagraph"/>
              <w:tabs>
                <w:tab w:val="left" w:pos="1774"/>
                <w:tab w:val="left" w:pos="2725"/>
              </w:tabs>
              <w:ind w:left="115" w:right="88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 проведение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работ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8"/>
                <w:sz w:val="24"/>
                <w:szCs w:val="24"/>
              </w:rPr>
              <w:t xml:space="preserve">по </w:t>
            </w:r>
            <w:r w:rsidRPr="005F47D9">
              <w:rPr>
                <w:sz w:val="24"/>
                <w:szCs w:val="24"/>
              </w:rPr>
              <w:t>благоустройству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общего имущества многоквартирного дома и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"/>
                <w:sz w:val="24"/>
                <w:szCs w:val="24"/>
              </w:rPr>
              <w:t xml:space="preserve">придомовой </w:t>
            </w:r>
            <w:r w:rsidRPr="005F47D9">
              <w:rPr>
                <w:sz w:val="24"/>
                <w:szCs w:val="24"/>
              </w:rPr>
              <w:t>территории</w:t>
            </w:r>
          </w:p>
        </w:tc>
        <w:tc>
          <w:tcPr>
            <w:tcW w:w="2837" w:type="dxa"/>
            <w:tcBorders>
              <w:left w:val="single" w:sz="4" w:space="0" w:color="000000"/>
              <w:bottom w:val="single" w:sz="4" w:space="0" w:color="000000"/>
            </w:tcBorders>
          </w:tcPr>
          <w:p w:rsidR="00CB5C89" w:rsidRPr="005F47D9" w:rsidRDefault="00014B4B" w:rsidP="00217EA1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Практическая работа, тестирование,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 xml:space="preserve"> </w:t>
            </w:r>
            <w:r w:rsidR="00217EA1">
              <w:rPr>
                <w:sz w:val="24"/>
                <w:szCs w:val="24"/>
              </w:rPr>
              <w:t xml:space="preserve">устный </w:t>
            </w:r>
            <w:r w:rsidRPr="005F47D9">
              <w:rPr>
                <w:spacing w:val="-4"/>
                <w:sz w:val="24"/>
                <w:szCs w:val="24"/>
              </w:rPr>
              <w:t xml:space="preserve">опрос, </w:t>
            </w:r>
            <w:r w:rsidRPr="005F47D9">
              <w:rPr>
                <w:sz w:val="24"/>
                <w:szCs w:val="24"/>
              </w:rPr>
              <w:t>экспертная оценка комплексной работы по всей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компетенции.</w:t>
            </w:r>
          </w:p>
        </w:tc>
      </w:tr>
      <w:tr w:rsidR="00CB5C89" w:rsidRPr="005F47D9" w:rsidTr="00217EA1">
        <w:trPr>
          <w:trHeight w:val="2217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</w:tcBorders>
          </w:tcPr>
          <w:p w:rsidR="00CB5C89" w:rsidRPr="005F47D9" w:rsidRDefault="00014B4B" w:rsidP="00217EA1">
            <w:pPr>
              <w:pStyle w:val="TableParagraph"/>
              <w:tabs>
                <w:tab w:val="left" w:pos="2446"/>
                <w:tab w:val="left" w:pos="2667"/>
                <w:tab w:val="left" w:pos="3391"/>
              </w:tabs>
              <w:ind w:left="107" w:right="7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Организовывать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5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обеспечивать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контроль </w:t>
            </w:r>
            <w:r w:rsidRPr="005F47D9">
              <w:rPr>
                <w:sz w:val="24"/>
                <w:szCs w:val="24"/>
              </w:rPr>
              <w:t xml:space="preserve">работ, связанных </w:t>
            </w:r>
            <w:r w:rsidRPr="005F47D9">
              <w:rPr>
                <w:spacing w:val="-11"/>
                <w:sz w:val="24"/>
                <w:szCs w:val="24"/>
              </w:rPr>
              <w:t xml:space="preserve">с </w:t>
            </w:r>
            <w:r w:rsidRPr="005F47D9">
              <w:rPr>
                <w:sz w:val="24"/>
                <w:szCs w:val="24"/>
              </w:rPr>
              <w:t>соблюдением санитарного содержания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4"/>
                <w:sz w:val="24"/>
                <w:szCs w:val="24"/>
              </w:rPr>
              <w:t xml:space="preserve">общего </w:t>
            </w:r>
            <w:r w:rsidRPr="005F47D9">
              <w:rPr>
                <w:sz w:val="24"/>
                <w:szCs w:val="24"/>
              </w:rPr>
              <w:t>имущества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многоквартирного дома и придомовой территории</w:t>
            </w:r>
          </w:p>
        </w:tc>
        <w:tc>
          <w:tcPr>
            <w:tcW w:w="3118" w:type="dxa"/>
            <w:tcBorders>
              <w:right w:val="single" w:sz="4" w:space="0" w:color="000000"/>
            </w:tcBorders>
          </w:tcPr>
          <w:p w:rsidR="00321F25" w:rsidRPr="005F47D9" w:rsidRDefault="00014B4B" w:rsidP="00217EA1">
            <w:pPr>
              <w:pStyle w:val="TableParagraph"/>
              <w:tabs>
                <w:tab w:val="left" w:pos="2859"/>
              </w:tabs>
              <w:ind w:left="105"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6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обеспечивает контроль работ, связанных с соблюдением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санитарного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содержания общего имущества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многоквартирного дома и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4"/>
                <w:sz w:val="24"/>
                <w:szCs w:val="24"/>
              </w:rPr>
              <w:t xml:space="preserve">придомовой </w:t>
            </w:r>
            <w:r w:rsidRPr="005F47D9">
              <w:rPr>
                <w:sz w:val="24"/>
                <w:szCs w:val="24"/>
              </w:rPr>
              <w:t>территории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C89" w:rsidRPr="005F47D9" w:rsidRDefault="00014B4B" w:rsidP="00217EA1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Практическая работа, тестирование,</w:t>
            </w:r>
            <w:r w:rsidR="00217EA1">
              <w:rPr>
                <w:sz w:val="24"/>
                <w:szCs w:val="24"/>
              </w:rPr>
              <w:t xml:space="preserve"> устный </w:t>
            </w:r>
            <w:r w:rsidRPr="005F47D9">
              <w:rPr>
                <w:spacing w:val="-4"/>
                <w:sz w:val="24"/>
                <w:szCs w:val="24"/>
              </w:rPr>
              <w:t xml:space="preserve">опрос, </w:t>
            </w:r>
            <w:r w:rsidRPr="005F47D9">
              <w:rPr>
                <w:sz w:val="24"/>
                <w:szCs w:val="24"/>
              </w:rPr>
              <w:t>экспертная оценка комплексной работы по всей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компетенции.</w:t>
            </w:r>
          </w:p>
        </w:tc>
      </w:tr>
      <w:tr w:rsidR="00CB5C89" w:rsidRPr="005F47D9" w:rsidTr="00217EA1">
        <w:trPr>
          <w:trHeight w:val="2124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5C89" w:rsidRPr="005F47D9" w:rsidRDefault="00014B4B" w:rsidP="00217EA1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Организовывать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5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обеспечивать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контроль </w:t>
            </w:r>
            <w:r w:rsidRPr="005F47D9">
              <w:rPr>
                <w:sz w:val="24"/>
                <w:szCs w:val="24"/>
              </w:rPr>
              <w:t xml:space="preserve">работ, связанных </w:t>
            </w:r>
            <w:r w:rsidRPr="005F47D9">
              <w:rPr>
                <w:spacing w:val="-13"/>
                <w:sz w:val="24"/>
                <w:szCs w:val="24"/>
              </w:rPr>
              <w:t xml:space="preserve">с </w:t>
            </w:r>
            <w:r w:rsidRPr="005F47D9">
              <w:rPr>
                <w:sz w:val="24"/>
                <w:szCs w:val="24"/>
              </w:rPr>
              <w:t>обеспечением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благоприятных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7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безопасных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4"/>
                <w:sz w:val="24"/>
                <w:szCs w:val="24"/>
              </w:rPr>
              <w:t xml:space="preserve">условий </w:t>
            </w:r>
            <w:r w:rsidRPr="005F47D9">
              <w:rPr>
                <w:sz w:val="24"/>
                <w:szCs w:val="24"/>
              </w:rPr>
              <w:t>проживания граждан в многоквартирном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доме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CB5C89" w:rsidRPr="005F47D9" w:rsidRDefault="00014B4B" w:rsidP="00217EA1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3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 xml:space="preserve">обеспечивает </w:t>
            </w:r>
            <w:r w:rsidRPr="005F47D9">
              <w:rPr>
                <w:spacing w:val="-3"/>
                <w:sz w:val="24"/>
                <w:szCs w:val="24"/>
              </w:rPr>
              <w:t xml:space="preserve">контроль </w:t>
            </w:r>
            <w:r w:rsidRPr="005F47D9">
              <w:rPr>
                <w:sz w:val="24"/>
                <w:szCs w:val="24"/>
              </w:rPr>
              <w:t>работ, связанных с обеспечением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благоприятных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7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 xml:space="preserve">безопасных </w:t>
            </w:r>
            <w:r w:rsidRPr="005F47D9">
              <w:rPr>
                <w:spacing w:val="-3"/>
                <w:sz w:val="24"/>
                <w:szCs w:val="24"/>
              </w:rPr>
              <w:t xml:space="preserve">условий </w:t>
            </w:r>
            <w:r w:rsidRPr="005F47D9">
              <w:rPr>
                <w:sz w:val="24"/>
                <w:szCs w:val="24"/>
              </w:rPr>
              <w:t>проживания граждан в многоквартирном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доме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C89" w:rsidRPr="005F47D9" w:rsidRDefault="00014B4B" w:rsidP="00217EA1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Практическая работа, тестирование,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контрольная работа, устный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4"/>
                <w:sz w:val="24"/>
                <w:szCs w:val="24"/>
              </w:rPr>
              <w:t xml:space="preserve">опрос, </w:t>
            </w:r>
            <w:r w:rsidRPr="005F47D9">
              <w:rPr>
                <w:sz w:val="24"/>
                <w:szCs w:val="24"/>
              </w:rPr>
              <w:t>экспертная оценка комплексной работы по всей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компетенции.</w:t>
            </w:r>
          </w:p>
        </w:tc>
      </w:tr>
      <w:tr w:rsidR="00501AF7" w:rsidRPr="005F47D9" w:rsidTr="00217EA1">
        <w:trPr>
          <w:trHeight w:val="1356"/>
        </w:trPr>
        <w:tc>
          <w:tcPr>
            <w:tcW w:w="365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AF7" w:rsidRPr="005F47D9" w:rsidRDefault="00501AF7">
            <w:pPr>
              <w:pStyle w:val="TableParagraph"/>
              <w:tabs>
                <w:tab w:val="left" w:pos="2446"/>
                <w:tab w:val="left" w:pos="3391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Вести учетно-отчетную документацию</w:t>
            </w:r>
          </w:p>
        </w:tc>
        <w:tc>
          <w:tcPr>
            <w:tcW w:w="3118" w:type="dxa"/>
            <w:tcBorders>
              <w:left w:val="single" w:sz="4" w:space="0" w:color="000000"/>
              <w:right w:val="single" w:sz="4" w:space="0" w:color="000000"/>
            </w:tcBorders>
          </w:tcPr>
          <w:p w:rsidR="00501AF7" w:rsidRPr="005F47D9" w:rsidRDefault="00501AF7" w:rsidP="00501AF7">
            <w:pPr>
              <w:pStyle w:val="TableParagraph"/>
              <w:tabs>
                <w:tab w:val="left" w:pos="2866"/>
              </w:tabs>
              <w:spacing w:before="1"/>
              <w:ind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Ведет учетно-отчетную документацию</w:t>
            </w:r>
          </w:p>
        </w:tc>
        <w:tc>
          <w:tcPr>
            <w:tcW w:w="2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1AF7" w:rsidRPr="005F47D9" w:rsidRDefault="00501AF7" w:rsidP="00217EA1">
            <w:pPr>
              <w:pStyle w:val="TableParagraph"/>
              <w:ind w:left="118" w:right="79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Практическая работа, тестирование,</w:t>
            </w:r>
            <w:r w:rsidR="00217EA1">
              <w:rPr>
                <w:sz w:val="24"/>
                <w:szCs w:val="24"/>
              </w:rPr>
              <w:t xml:space="preserve">  устный </w:t>
            </w:r>
            <w:r w:rsidRPr="005F47D9">
              <w:rPr>
                <w:sz w:val="24"/>
                <w:szCs w:val="24"/>
              </w:rPr>
              <w:t>опрос, экспертная оценка комплексной работы по всей компетенции</w:t>
            </w:r>
          </w:p>
        </w:tc>
      </w:tr>
    </w:tbl>
    <w:p w:rsidR="00CB5C89" w:rsidRPr="005F47D9" w:rsidRDefault="00CB5C89">
      <w:pPr>
        <w:jc w:val="both"/>
        <w:rPr>
          <w:sz w:val="24"/>
          <w:szCs w:val="24"/>
        </w:rPr>
        <w:sectPr w:rsidR="00CB5C89" w:rsidRPr="005F47D9" w:rsidSect="00D95E08">
          <w:footerReference w:type="default" r:id="rId20"/>
          <w:type w:val="continuous"/>
          <w:pgSz w:w="11910" w:h="16840"/>
          <w:pgMar w:top="1134" w:right="850" w:bottom="1134" w:left="1701" w:header="0" w:footer="651" w:gutter="0"/>
          <w:cols w:space="720"/>
        </w:sectPr>
      </w:pPr>
    </w:p>
    <w:p w:rsidR="00CB5C89" w:rsidRPr="005F47D9" w:rsidRDefault="00014B4B" w:rsidP="00FA300B">
      <w:pPr>
        <w:pStyle w:val="a3"/>
        <w:spacing w:before="89" w:after="9"/>
        <w:ind w:left="0" w:right="286" w:firstLine="0"/>
        <w:jc w:val="both"/>
        <w:rPr>
          <w:sz w:val="24"/>
          <w:szCs w:val="24"/>
        </w:rPr>
      </w:pPr>
      <w:r w:rsidRPr="005F47D9">
        <w:rPr>
          <w:sz w:val="24"/>
          <w:szCs w:val="24"/>
        </w:rPr>
        <w:t>Формы и методы контроля и оценки результатов обучения позволяют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6C6ACF" w:rsidRPr="005F47D9" w:rsidRDefault="006C6ACF" w:rsidP="00FA300B">
      <w:pPr>
        <w:pStyle w:val="a3"/>
        <w:spacing w:before="89" w:after="9"/>
        <w:ind w:left="0" w:right="286" w:firstLine="0"/>
        <w:jc w:val="both"/>
        <w:rPr>
          <w:sz w:val="24"/>
          <w:szCs w:val="24"/>
        </w:rPr>
      </w:pPr>
    </w:p>
    <w:tbl>
      <w:tblPr>
        <w:tblStyle w:val="TableNormal"/>
        <w:tblW w:w="9539" w:type="dxa"/>
        <w:tblInd w:w="2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3524"/>
        <w:gridCol w:w="2410"/>
      </w:tblGrid>
      <w:tr w:rsidR="00CB5C89" w:rsidRPr="005F47D9" w:rsidTr="00217EA1">
        <w:trPr>
          <w:trHeight w:val="963"/>
        </w:trPr>
        <w:tc>
          <w:tcPr>
            <w:tcW w:w="3605" w:type="dxa"/>
            <w:tcBorders>
              <w:right w:val="single" w:sz="4" w:space="0" w:color="000000"/>
            </w:tcBorders>
          </w:tcPr>
          <w:p w:rsidR="00CB5C89" w:rsidRPr="005F47D9" w:rsidRDefault="00014B4B">
            <w:pPr>
              <w:pStyle w:val="TableParagraph"/>
              <w:ind w:left="644" w:right="610" w:firstLine="412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Результаты (освоенные общие</w:t>
            </w:r>
          </w:p>
          <w:p w:rsidR="00CB5C89" w:rsidRPr="005F47D9" w:rsidRDefault="00014B4B">
            <w:pPr>
              <w:pStyle w:val="TableParagraph"/>
              <w:spacing w:line="302" w:lineRule="exact"/>
              <w:ind w:left="911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компетенции)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CB5C89" w:rsidRPr="005F47D9" w:rsidRDefault="00014B4B">
            <w:pPr>
              <w:pStyle w:val="TableParagraph"/>
              <w:spacing w:before="158"/>
              <w:ind w:left="350" w:right="90" w:hanging="217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410" w:type="dxa"/>
            <w:tcBorders>
              <w:left w:val="single" w:sz="4" w:space="0" w:color="000000"/>
            </w:tcBorders>
          </w:tcPr>
          <w:p w:rsidR="00CB5C89" w:rsidRPr="005F47D9" w:rsidRDefault="00014B4B">
            <w:pPr>
              <w:pStyle w:val="TableParagraph"/>
              <w:spacing w:before="158"/>
              <w:ind w:left="149" w:right="88" w:firstLine="105"/>
              <w:rPr>
                <w:b/>
                <w:sz w:val="24"/>
                <w:szCs w:val="24"/>
              </w:rPr>
            </w:pPr>
            <w:r w:rsidRPr="005F47D9">
              <w:rPr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217EA1" w:rsidRPr="005F47D9" w:rsidTr="00217EA1">
        <w:trPr>
          <w:trHeight w:val="1699"/>
        </w:trPr>
        <w:tc>
          <w:tcPr>
            <w:tcW w:w="3605" w:type="dxa"/>
            <w:tcBorders>
              <w:right w:val="single" w:sz="4" w:space="0" w:color="000000"/>
            </w:tcBorders>
          </w:tcPr>
          <w:p w:rsidR="00217EA1" w:rsidRPr="005F47D9" w:rsidRDefault="00217EA1" w:rsidP="00217EA1">
            <w:pPr>
              <w:pStyle w:val="TableParagraph"/>
              <w:spacing w:line="302" w:lineRule="exact"/>
              <w:ind w:left="107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1. Понимать сущность и</w:t>
            </w:r>
            <w:r>
              <w:rPr>
                <w:sz w:val="24"/>
                <w:szCs w:val="24"/>
              </w:rPr>
              <w:t xml:space="preserve"> социальную </w:t>
            </w:r>
            <w:r w:rsidRPr="005F47D9">
              <w:rPr>
                <w:sz w:val="24"/>
                <w:szCs w:val="24"/>
              </w:rPr>
              <w:t>значимость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своей будущей профессии,</w:t>
            </w:r>
            <w:r>
              <w:rPr>
                <w:sz w:val="24"/>
                <w:szCs w:val="24"/>
              </w:rPr>
              <w:t xml:space="preserve"> проявлять к </w:t>
            </w:r>
            <w:r w:rsidRPr="005F47D9">
              <w:rPr>
                <w:sz w:val="24"/>
                <w:szCs w:val="24"/>
              </w:rPr>
              <w:t>ней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устойчивый интерес.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217EA1" w:rsidRPr="005F47D9" w:rsidRDefault="00217EA1">
            <w:pPr>
              <w:pStyle w:val="TableParagraph"/>
              <w:spacing w:line="302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Проявляет устойчивый</w:t>
            </w:r>
          </w:p>
          <w:p w:rsidR="00217EA1" w:rsidRPr="005F47D9" w:rsidRDefault="00217EA1" w:rsidP="00003A79">
            <w:pPr>
              <w:pStyle w:val="TableParagraph"/>
              <w:spacing w:line="302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интерес к профессии.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</w:tcBorders>
          </w:tcPr>
          <w:p w:rsidR="00217EA1" w:rsidRPr="005F47D9" w:rsidRDefault="00217EA1" w:rsidP="00786DF2">
            <w:pPr>
              <w:pStyle w:val="TableParagraph"/>
              <w:spacing w:line="302" w:lineRule="exact"/>
              <w:ind w:left="118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Интерпретация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результатов</w:t>
            </w:r>
            <w:r>
              <w:rPr>
                <w:sz w:val="24"/>
                <w:szCs w:val="24"/>
              </w:rPr>
              <w:t xml:space="preserve"> наблюдений </w:t>
            </w:r>
            <w:r w:rsidRPr="005F47D9">
              <w:rPr>
                <w:sz w:val="24"/>
                <w:szCs w:val="24"/>
              </w:rPr>
              <w:t>за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деятельностью</w:t>
            </w:r>
            <w:r>
              <w:rPr>
                <w:sz w:val="24"/>
                <w:szCs w:val="24"/>
              </w:rPr>
              <w:t xml:space="preserve"> обучающегося </w:t>
            </w:r>
            <w:r w:rsidRPr="005F47D9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процессе </w:t>
            </w:r>
            <w:r w:rsidRPr="005F47D9">
              <w:rPr>
                <w:sz w:val="24"/>
                <w:szCs w:val="24"/>
              </w:rPr>
              <w:t>освоения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образовательной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программы.</w:t>
            </w:r>
          </w:p>
        </w:tc>
      </w:tr>
      <w:tr w:rsidR="00786DF2" w:rsidRPr="005F47D9" w:rsidTr="00217EA1">
        <w:trPr>
          <w:trHeight w:val="2076"/>
        </w:trPr>
        <w:tc>
          <w:tcPr>
            <w:tcW w:w="3605" w:type="dxa"/>
            <w:tcBorders>
              <w:right w:val="single" w:sz="4" w:space="0" w:color="000000"/>
            </w:tcBorders>
          </w:tcPr>
          <w:p w:rsidR="00786DF2" w:rsidRPr="005F47D9" w:rsidRDefault="00786DF2" w:rsidP="00786DF2">
            <w:pPr>
              <w:pStyle w:val="TableParagraph"/>
              <w:tabs>
                <w:tab w:val="left" w:pos="910"/>
                <w:tab w:val="left" w:pos="1536"/>
              </w:tabs>
              <w:spacing w:line="314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2. </w:t>
            </w:r>
            <w:r w:rsidRPr="005F47D9">
              <w:rPr>
                <w:sz w:val="24"/>
                <w:szCs w:val="24"/>
              </w:rPr>
              <w:t>Организовывать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собственную деятельность,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выбирать типовые методы и</w:t>
            </w:r>
            <w:r>
              <w:rPr>
                <w:sz w:val="24"/>
                <w:szCs w:val="24"/>
              </w:rPr>
              <w:t xml:space="preserve"> способы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 w:rsidRPr="005F47D9">
              <w:rPr>
                <w:sz w:val="24"/>
                <w:szCs w:val="24"/>
              </w:rPr>
              <w:tab/>
              <w:t>задач,</w:t>
            </w:r>
            <w:r>
              <w:rPr>
                <w:sz w:val="24"/>
                <w:szCs w:val="24"/>
              </w:rPr>
              <w:t xml:space="preserve"> оценивать </w:t>
            </w:r>
            <w:r w:rsidRPr="005F47D9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эффективность и качество.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786DF2" w:rsidRPr="005F47D9" w:rsidRDefault="00786DF2" w:rsidP="00217EA1">
            <w:pPr>
              <w:pStyle w:val="TableParagraph"/>
              <w:spacing w:line="314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Организовывает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собственную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деятельность, выбирает</w:t>
            </w:r>
            <w:r>
              <w:rPr>
                <w:sz w:val="24"/>
                <w:szCs w:val="24"/>
              </w:rPr>
              <w:t xml:space="preserve"> типовые методы </w:t>
            </w:r>
            <w:r w:rsidRPr="005F47D9">
              <w:rPr>
                <w:sz w:val="24"/>
                <w:szCs w:val="24"/>
              </w:rPr>
              <w:t>и</w:t>
            </w:r>
            <w:r w:rsidR="00217E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способы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задач, оценивает </w:t>
            </w:r>
            <w:r w:rsidRPr="005F47D9">
              <w:rPr>
                <w:sz w:val="24"/>
                <w:szCs w:val="24"/>
              </w:rPr>
              <w:t>их</w:t>
            </w:r>
            <w:r>
              <w:rPr>
                <w:sz w:val="24"/>
                <w:szCs w:val="24"/>
              </w:rPr>
              <w:t xml:space="preserve"> эффективность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к</w:t>
            </w:r>
            <w:r w:rsidRPr="005F47D9">
              <w:rPr>
                <w:sz w:val="24"/>
                <w:szCs w:val="24"/>
              </w:rPr>
              <w:t>ачество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:rsidR="00786DF2" w:rsidRPr="005F47D9" w:rsidRDefault="00786DF2" w:rsidP="00C11B68">
            <w:pPr>
              <w:pStyle w:val="TableParagraph"/>
              <w:spacing w:line="302" w:lineRule="exact"/>
              <w:rPr>
                <w:sz w:val="24"/>
                <w:szCs w:val="24"/>
              </w:rPr>
            </w:pPr>
          </w:p>
        </w:tc>
      </w:tr>
      <w:tr w:rsidR="00786DF2" w:rsidRPr="005F47D9" w:rsidTr="00217EA1">
        <w:trPr>
          <w:trHeight w:val="1258"/>
        </w:trPr>
        <w:tc>
          <w:tcPr>
            <w:tcW w:w="3605" w:type="dxa"/>
            <w:tcBorders>
              <w:right w:val="single" w:sz="4" w:space="0" w:color="000000"/>
            </w:tcBorders>
          </w:tcPr>
          <w:p w:rsidR="00786DF2" w:rsidRPr="005F47D9" w:rsidRDefault="00786DF2" w:rsidP="00786DF2">
            <w:pPr>
              <w:pStyle w:val="TableParagraph"/>
              <w:spacing w:line="300" w:lineRule="exact"/>
              <w:ind w:left="107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3. Принимать решения в</w:t>
            </w:r>
            <w:r>
              <w:rPr>
                <w:sz w:val="24"/>
                <w:szCs w:val="24"/>
              </w:rPr>
              <w:t xml:space="preserve"> стандартных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нестандартных ситуациях и</w:t>
            </w:r>
            <w:r>
              <w:rPr>
                <w:sz w:val="24"/>
                <w:szCs w:val="24"/>
              </w:rPr>
              <w:t xml:space="preserve"> нести за </w:t>
            </w:r>
            <w:r w:rsidRPr="005F47D9">
              <w:rPr>
                <w:sz w:val="24"/>
                <w:szCs w:val="24"/>
              </w:rPr>
              <w:t>них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ответственность.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786DF2" w:rsidRPr="005F47D9" w:rsidRDefault="00786DF2" w:rsidP="00786DF2">
            <w:pPr>
              <w:pStyle w:val="TableParagraph"/>
              <w:spacing w:line="300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Принимает решения в</w:t>
            </w:r>
            <w:r>
              <w:rPr>
                <w:sz w:val="24"/>
                <w:szCs w:val="24"/>
              </w:rPr>
              <w:t xml:space="preserve"> стандартных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нестандартных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ситуациях и несет за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них ответственность.</w:t>
            </w:r>
          </w:p>
        </w:tc>
        <w:tc>
          <w:tcPr>
            <w:tcW w:w="2410" w:type="dxa"/>
            <w:vMerge/>
            <w:tcBorders>
              <w:left w:val="single" w:sz="4" w:space="0" w:color="000000"/>
            </w:tcBorders>
          </w:tcPr>
          <w:p w:rsidR="00786DF2" w:rsidRPr="005F47D9" w:rsidRDefault="00786DF2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786DF2" w:rsidRPr="005F47D9" w:rsidTr="00217EA1">
        <w:trPr>
          <w:trHeight w:val="2003"/>
        </w:trPr>
        <w:tc>
          <w:tcPr>
            <w:tcW w:w="3605" w:type="dxa"/>
            <w:tcBorders>
              <w:bottom w:val="single" w:sz="12" w:space="0" w:color="000000"/>
              <w:right w:val="single" w:sz="4" w:space="0" w:color="000000"/>
            </w:tcBorders>
          </w:tcPr>
          <w:p w:rsidR="00786DF2" w:rsidRPr="005F47D9" w:rsidRDefault="00786DF2" w:rsidP="00786DF2">
            <w:pPr>
              <w:pStyle w:val="TableParagraph"/>
              <w:spacing w:line="301" w:lineRule="exact"/>
              <w:ind w:left="107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4. Осуществлять поиск</w:t>
            </w:r>
            <w:r>
              <w:rPr>
                <w:sz w:val="24"/>
                <w:szCs w:val="24"/>
              </w:rPr>
              <w:t xml:space="preserve"> и </w:t>
            </w:r>
            <w:r w:rsidRPr="005F47D9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информации, </w:t>
            </w:r>
            <w:r w:rsidRPr="005F47D9">
              <w:rPr>
                <w:sz w:val="24"/>
                <w:szCs w:val="24"/>
              </w:rPr>
              <w:t>необходимой</w:t>
            </w:r>
            <w:r>
              <w:rPr>
                <w:sz w:val="24"/>
                <w:szCs w:val="24"/>
              </w:rPr>
              <w:t xml:space="preserve"> для </w:t>
            </w:r>
            <w:r w:rsidRPr="005F47D9">
              <w:rPr>
                <w:sz w:val="24"/>
                <w:szCs w:val="24"/>
              </w:rPr>
              <w:t>эффективного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профессиональных </w:t>
            </w:r>
            <w:r w:rsidRPr="005F47D9">
              <w:rPr>
                <w:sz w:val="24"/>
                <w:szCs w:val="24"/>
              </w:rPr>
              <w:t>задач,</w:t>
            </w:r>
            <w:r>
              <w:rPr>
                <w:sz w:val="24"/>
                <w:szCs w:val="24"/>
              </w:rPr>
              <w:t xml:space="preserve"> профессионального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личностного развития.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786DF2" w:rsidRPr="005F47D9" w:rsidRDefault="00786DF2" w:rsidP="00217EA1">
            <w:pPr>
              <w:pStyle w:val="TableParagraph"/>
              <w:spacing w:line="301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Осуществляет поиск 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информации,</w:t>
            </w:r>
            <w:r w:rsidR="00217EA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необходимой </w:t>
            </w:r>
            <w:r w:rsidRPr="005F47D9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эффективного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выполнения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профессиональных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задач,</w:t>
            </w:r>
            <w:r>
              <w:rPr>
                <w:sz w:val="24"/>
                <w:szCs w:val="24"/>
              </w:rPr>
              <w:t xml:space="preserve"> профессионального </w:t>
            </w:r>
            <w:r w:rsidRPr="005F47D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личностного развития.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12" w:space="0" w:color="000000"/>
            </w:tcBorders>
          </w:tcPr>
          <w:p w:rsidR="00786DF2" w:rsidRPr="005F47D9" w:rsidRDefault="00786DF2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B5C89" w:rsidRPr="005F47D9" w:rsidRDefault="00CB5C89">
      <w:pPr>
        <w:rPr>
          <w:sz w:val="24"/>
          <w:szCs w:val="24"/>
        </w:rPr>
        <w:sectPr w:rsidR="00CB5C89" w:rsidRPr="005F47D9" w:rsidSect="00D95E08">
          <w:type w:val="continuous"/>
          <w:pgSz w:w="11910" w:h="16840"/>
          <w:pgMar w:top="1134" w:right="850" w:bottom="1134" w:left="1701" w:header="0" w:footer="651" w:gutter="0"/>
          <w:cols w:space="720"/>
        </w:sectPr>
      </w:pPr>
    </w:p>
    <w:tbl>
      <w:tblPr>
        <w:tblStyle w:val="TableNormal"/>
        <w:tblW w:w="9539" w:type="dxa"/>
        <w:tblInd w:w="2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5"/>
        <w:gridCol w:w="3524"/>
        <w:gridCol w:w="2410"/>
      </w:tblGrid>
      <w:tr w:rsidR="00CB5C89" w:rsidRPr="005F47D9" w:rsidTr="00217EA1">
        <w:trPr>
          <w:trHeight w:val="1387"/>
        </w:trPr>
        <w:tc>
          <w:tcPr>
            <w:tcW w:w="3605" w:type="dxa"/>
            <w:tcBorders>
              <w:right w:val="single" w:sz="4" w:space="0" w:color="000000"/>
            </w:tcBorders>
          </w:tcPr>
          <w:p w:rsidR="00CB5C89" w:rsidRPr="005F47D9" w:rsidRDefault="00786DF2" w:rsidP="005F47D9">
            <w:pPr>
              <w:pStyle w:val="TableParagraph"/>
              <w:tabs>
                <w:tab w:val="left" w:pos="1069"/>
                <w:tab w:val="left" w:pos="1853"/>
              </w:tabs>
              <w:ind w:left="107" w:right="8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</w:t>
            </w:r>
            <w:r w:rsidR="00014B4B" w:rsidRPr="005F47D9">
              <w:rPr>
                <w:sz w:val="24"/>
                <w:szCs w:val="24"/>
              </w:rPr>
              <w:t>5.</w:t>
            </w:r>
            <w:r w:rsidR="005F47D9">
              <w:rPr>
                <w:sz w:val="24"/>
                <w:szCs w:val="24"/>
              </w:rPr>
              <w:t xml:space="preserve"> </w:t>
            </w:r>
            <w:r w:rsidR="00014B4B" w:rsidRPr="005F47D9">
              <w:rPr>
                <w:spacing w:val="-3"/>
                <w:sz w:val="24"/>
                <w:szCs w:val="24"/>
              </w:rPr>
              <w:t xml:space="preserve">Использовать </w:t>
            </w:r>
            <w:r w:rsidR="00014B4B" w:rsidRPr="005F47D9">
              <w:rPr>
                <w:sz w:val="24"/>
                <w:szCs w:val="24"/>
              </w:rPr>
              <w:t>информационно-коммуникационные технологии</w:t>
            </w:r>
            <w:r w:rsidR="005F47D9">
              <w:rPr>
                <w:sz w:val="24"/>
                <w:szCs w:val="24"/>
              </w:rPr>
              <w:t xml:space="preserve"> </w:t>
            </w:r>
            <w:r w:rsidR="00014B4B" w:rsidRPr="005F47D9">
              <w:rPr>
                <w:spacing w:val="-17"/>
                <w:sz w:val="24"/>
                <w:szCs w:val="24"/>
              </w:rPr>
              <w:t>в</w:t>
            </w:r>
            <w:r w:rsidR="005F47D9">
              <w:rPr>
                <w:spacing w:val="-17"/>
                <w:sz w:val="24"/>
                <w:szCs w:val="24"/>
              </w:rPr>
              <w:t xml:space="preserve"> </w:t>
            </w:r>
            <w:r w:rsidR="00014B4B" w:rsidRPr="005F47D9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321F25" w:rsidRPr="005F47D9" w:rsidRDefault="00014B4B" w:rsidP="00217EA1">
            <w:pPr>
              <w:pStyle w:val="TableParagraph"/>
              <w:spacing w:line="311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Использует</w:t>
            </w:r>
            <w:r w:rsidR="005F47D9">
              <w:rPr>
                <w:sz w:val="24"/>
                <w:szCs w:val="24"/>
              </w:rPr>
              <w:t xml:space="preserve"> информационно </w:t>
            </w:r>
            <w:r w:rsidRPr="005F47D9">
              <w:rPr>
                <w:sz w:val="24"/>
                <w:szCs w:val="24"/>
              </w:rPr>
              <w:t>-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коммуникационные технологии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8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>профессиональной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CB5C89" w:rsidRPr="005F47D9" w:rsidRDefault="00CB5C89">
            <w:pPr>
              <w:rPr>
                <w:sz w:val="24"/>
                <w:szCs w:val="24"/>
              </w:rPr>
            </w:pPr>
          </w:p>
        </w:tc>
      </w:tr>
      <w:tr w:rsidR="00CB5C89" w:rsidRPr="005F47D9" w:rsidTr="00217EA1">
        <w:trPr>
          <w:trHeight w:val="1060"/>
        </w:trPr>
        <w:tc>
          <w:tcPr>
            <w:tcW w:w="3605" w:type="dxa"/>
            <w:tcBorders>
              <w:right w:val="single" w:sz="4" w:space="0" w:color="000000"/>
            </w:tcBorders>
          </w:tcPr>
          <w:p w:rsidR="00CB5C89" w:rsidRPr="005F47D9" w:rsidRDefault="00014B4B">
            <w:pPr>
              <w:pStyle w:val="TableParagraph"/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6. Работать в коллективе и команде, эффективно общатьсяс</w:t>
            </w:r>
          </w:p>
          <w:p w:rsidR="00CB5C89" w:rsidRPr="005F47D9" w:rsidRDefault="00014B4B">
            <w:pPr>
              <w:pStyle w:val="TableParagraph"/>
              <w:spacing w:line="320" w:lineRule="atLeast"/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коллегами, руководством, потребителями.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321F25" w:rsidRPr="005F47D9" w:rsidRDefault="00014B4B" w:rsidP="00217EA1">
            <w:pPr>
              <w:pStyle w:val="TableParagraph"/>
              <w:ind w:left="115" w:right="85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Работает в коллективе и команде, эффективно общаться сколлегами,</w:t>
            </w:r>
            <w:r w:rsidR="00217EA1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руководством, потребителями.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CB5C89" w:rsidRPr="005F47D9" w:rsidRDefault="00CB5C89">
            <w:pPr>
              <w:rPr>
                <w:sz w:val="24"/>
                <w:szCs w:val="24"/>
              </w:rPr>
            </w:pPr>
          </w:p>
        </w:tc>
      </w:tr>
      <w:tr w:rsidR="00CB5C89" w:rsidRPr="005F47D9" w:rsidTr="00217EA1">
        <w:trPr>
          <w:trHeight w:val="253"/>
        </w:trPr>
        <w:tc>
          <w:tcPr>
            <w:tcW w:w="3605" w:type="dxa"/>
            <w:tcBorders>
              <w:right w:val="single" w:sz="4" w:space="0" w:color="000000"/>
            </w:tcBorders>
          </w:tcPr>
          <w:p w:rsidR="00CB5C89" w:rsidRPr="005F47D9" w:rsidRDefault="00014B4B" w:rsidP="005F47D9">
            <w:pPr>
              <w:pStyle w:val="TableParagraph"/>
              <w:tabs>
                <w:tab w:val="left" w:pos="2041"/>
                <w:tab w:val="left" w:pos="2437"/>
                <w:tab w:val="left" w:pos="3259"/>
              </w:tabs>
              <w:ind w:left="107" w:right="85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7. Брать на себя ответственности за работу членов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команды </w:t>
            </w:r>
            <w:r w:rsidRPr="005F47D9">
              <w:rPr>
                <w:sz w:val="24"/>
                <w:szCs w:val="24"/>
              </w:rPr>
              <w:t>(подчиненных),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8"/>
                <w:sz w:val="24"/>
                <w:szCs w:val="24"/>
              </w:rPr>
              <w:t xml:space="preserve">за </w:t>
            </w:r>
            <w:r w:rsidRPr="005F47D9">
              <w:rPr>
                <w:sz w:val="24"/>
                <w:szCs w:val="24"/>
              </w:rPr>
              <w:t>результат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"/>
                <w:sz w:val="24"/>
                <w:szCs w:val="24"/>
              </w:rPr>
              <w:t>выполнения</w:t>
            </w:r>
            <w:r w:rsidR="005F47D9">
              <w:rPr>
                <w:spacing w:val="-1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заданий.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321F25" w:rsidRPr="005F47D9" w:rsidRDefault="00014B4B" w:rsidP="005F47D9">
            <w:pPr>
              <w:pStyle w:val="TableParagraph"/>
              <w:ind w:left="115" w:right="84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Берет на себя ответственности за работу членов команды (подчиненных), за результат выполнения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заданий.</w:t>
            </w:r>
          </w:p>
        </w:tc>
        <w:tc>
          <w:tcPr>
            <w:tcW w:w="241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CB5C89" w:rsidRPr="005F47D9" w:rsidRDefault="00CB5C89">
            <w:pPr>
              <w:rPr>
                <w:sz w:val="24"/>
                <w:szCs w:val="24"/>
              </w:rPr>
            </w:pPr>
          </w:p>
        </w:tc>
      </w:tr>
      <w:tr w:rsidR="00CB5C89" w:rsidRPr="005F47D9" w:rsidTr="00217EA1">
        <w:trPr>
          <w:trHeight w:val="1834"/>
        </w:trPr>
        <w:tc>
          <w:tcPr>
            <w:tcW w:w="3605" w:type="dxa"/>
            <w:tcBorders>
              <w:right w:val="single" w:sz="4" w:space="0" w:color="000000"/>
            </w:tcBorders>
          </w:tcPr>
          <w:p w:rsidR="00CB5C89" w:rsidRPr="005F47D9" w:rsidRDefault="00014B4B" w:rsidP="005F47D9">
            <w:pPr>
              <w:pStyle w:val="TableParagraph"/>
              <w:tabs>
                <w:tab w:val="left" w:pos="2366"/>
                <w:tab w:val="left" w:pos="2701"/>
                <w:tab w:val="left" w:pos="3343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ОК 8. Самостоятельно определять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задачи </w:t>
            </w:r>
            <w:r w:rsidRPr="005F47D9">
              <w:rPr>
                <w:sz w:val="24"/>
                <w:szCs w:val="24"/>
              </w:rPr>
              <w:t>профессионального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5"/>
                <w:sz w:val="24"/>
                <w:szCs w:val="24"/>
              </w:rPr>
              <w:t xml:space="preserve">и </w:t>
            </w:r>
            <w:r w:rsidRPr="005F47D9">
              <w:rPr>
                <w:sz w:val="24"/>
                <w:szCs w:val="24"/>
              </w:rPr>
              <w:t>личностного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развития, </w:t>
            </w:r>
            <w:r w:rsidRPr="005F47D9">
              <w:rPr>
                <w:sz w:val="24"/>
                <w:szCs w:val="24"/>
              </w:rPr>
              <w:t>заниматься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 xml:space="preserve">самообразованием, 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осознанно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"/>
                <w:sz w:val="24"/>
                <w:szCs w:val="24"/>
              </w:rPr>
              <w:t xml:space="preserve">планировать </w:t>
            </w:r>
            <w:r w:rsidRPr="005F47D9">
              <w:rPr>
                <w:sz w:val="24"/>
                <w:szCs w:val="24"/>
              </w:rPr>
              <w:t>повышение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321F25" w:rsidRPr="005F47D9" w:rsidRDefault="00014B4B" w:rsidP="005F47D9">
            <w:pPr>
              <w:pStyle w:val="TableParagraph"/>
              <w:spacing w:line="309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Самостоятельно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 xml:space="preserve">определяет </w:t>
            </w:r>
            <w:r w:rsidRPr="005F47D9">
              <w:rPr>
                <w:spacing w:val="-3"/>
                <w:sz w:val="24"/>
                <w:szCs w:val="24"/>
              </w:rPr>
              <w:t xml:space="preserve">задачи </w:t>
            </w:r>
            <w:r w:rsidRPr="005F47D9">
              <w:rPr>
                <w:sz w:val="24"/>
                <w:szCs w:val="24"/>
              </w:rPr>
              <w:t>профессионального и личностного развития, занимается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самообразованием, осознанно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3"/>
                <w:sz w:val="24"/>
                <w:szCs w:val="24"/>
              </w:rPr>
              <w:t xml:space="preserve">планирует </w:t>
            </w:r>
            <w:r w:rsidRPr="005F47D9">
              <w:rPr>
                <w:sz w:val="24"/>
                <w:szCs w:val="24"/>
              </w:rPr>
              <w:t>повышение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квалификации.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C89" w:rsidRPr="005F47D9" w:rsidRDefault="00CB5C8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B5C89" w:rsidRPr="005F47D9" w:rsidTr="00217EA1">
        <w:trPr>
          <w:trHeight w:val="988"/>
        </w:trPr>
        <w:tc>
          <w:tcPr>
            <w:tcW w:w="3605" w:type="dxa"/>
            <w:tcBorders>
              <w:right w:val="single" w:sz="4" w:space="0" w:color="000000"/>
            </w:tcBorders>
          </w:tcPr>
          <w:p w:rsidR="00CB5C89" w:rsidRPr="005F47D9" w:rsidRDefault="00014B4B" w:rsidP="005F47D9">
            <w:pPr>
              <w:pStyle w:val="TableParagraph"/>
              <w:tabs>
                <w:tab w:val="left" w:pos="3360"/>
              </w:tabs>
              <w:ind w:left="107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 xml:space="preserve">ОК 9. Ориентироваться в условиях частой </w:t>
            </w:r>
            <w:r w:rsidRPr="005F47D9">
              <w:rPr>
                <w:spacing w:val="-3"/>
                <w:sz w:val="24"/>
                <w:szCs w:val="24"/>
              </w:rPr>
              <w:t xml:space="preserve">смены </w:t>
            </w:r>
            <w:r w:rsidRPr="005F47D9">
              <w:rPr>
                <w:sz w:val="24"/>
                <w:szCs w:val="24"/>
              </w:rPr>
              <w:t>технологий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4"/>
                <w:sz w:val="24"/>
                <w:szCs w:val="24"/>
              </w:rPr>
              <w:t>в</w:t>
            </w:r>
            <w:r w:rsidR="005F47D9">
              <w:rPr>
                <w:spacing w:val="-14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321F25" w:rsidRPr="005F47D9" w:rsidRDefault="00014B4B" w:rsidP="005F47D9">
            <w:pPr>
              <w:pStyle w:val="TableParagraph"/>
              <w:tabs>
                <w:tab w:val="left" w:pos="2824"/>
              </w:tabs>
              <w:ind w:left="115" w:right="86"/>
              <w:jc w:val="both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Ориентируется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pacing w:val="-16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 xml:space="preserve">условиях частой </w:t>
            </w:r>
            <w:r w:rsidRPr="005F47D9">
              <w:rPr>
                <w:spacing w:val="-4"/>
                <w:sz w:val="24"/>
                <w:szCs w:val="24"/>
              </w:rPr>
              <w:t xml:space="preserve">смены </w:t>
            </w:r>
            <w:r w:rsidRPr="005F47D9">
              <w:rPr>
                <w:sz w:val="24"/>
                <w:szCs w:val="24"/>
              </w:rPr>
              <w:t>технологий</w:t>
            </w:r>
            <w:r w:rsidRPr="005F47D9">
              <w:rPr>
                <w:sz w:val="24"/>
                <w:szCs w:val="24"/>
              </w:rPr>
              <w:tab/>
            </w:r>
            <w:r w:rsidRPr="005F47D9">
              <w:rPr>
                <w:spacing w:val="-15"/>
                <w:sz w:val="24"/>
                <w:szCs w:val="24"/>
              </w:rPr>
              <w:t xml:space="preserve">в </w:t>
            </w:r>
            <w:r w:rsidRPr="005F47D9">
              <w:rPr>
                <w:sz w:val="24"/>
                <w:szCs w:val="24"/>
              </w:rPr>
              <w:t>профессиональной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B5C89" w:rsidRPr="005F47D9" w:rsidRDefault="00CB5C89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CB5C89" w:rsidRPr="005F47D9" w:rsidTr="00217EA1">
        <w:trPr>
          <w:trHeight w:val="1211"/>
        </w:trPr>
        <w:tc>
          <w:tcPr>
            <w:tcW w:w="3605" w:type="dxa"/>
            <w:tcBorders>
              <w:right w:val="single" w:sz="4" w:space="0" w:color="000000"/>
            </w:tcBorders>
          </w:tcPr>
          <w:p w:rsidR="00CB5C89" w:rsidRPr="005F47D9" w:rsidRDefault="005F47D9" w:rsidP="005F47D9">
            <w:pPr>
              <w:pStyle w:val="TableParagraph"/>
              <w:tabs>
                <w:tab w:val="left" w:pos="987"/>
                <w:tab w:val="left" w:pos="1831"/>
              </w:tabs>
              <w:spacing w:line="306" w:lineRule="exact"/>
              <w:ind w:left="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</w:t>
            </w:r>
            <w:r>
              <w:rPr>
                <w:sz w:val="24"/>
                <w:szCs w:val="24"/>
              </w:rPr>
              <w:tab/>
              <w:t xml:space="preserve">10. </w:t>
            </w:r>
            <w:r w:rsidR="00014B4B" w:rsidRPr="005F47D9">
              <w:rPr>
                <w:sz w:val="24"/>
                <w:szCs w:val="24"/>
              </w:rPr>
              <w:t>Обеспечивать</w:t>
            </w:r>
            <w:r>
              <w:rPr>
                <w:sz w:val="24"/>
                <w:szCs w:val="24"/>
              </w:rPr>
              <w:t xml:space="preserve"> </w:t>
            </w:r>
            <w:r w:rsidR="00014B4B" w:rsidRPr="005F47D9">
              <w:rPr>
                <w:sz w:val="24"/>
                <w:szCs w:val="24"/>
              </w:rPr>
              <w:t>безопасные условия труда в профессиональной</w:t>
            </w:r>
            <w:r>
              <w:rPr>
                <w:sz w:val="24"/>
                <w:szCs w:val="24"/>
              </w:rPr>
              <w:t xml:space="preserve"> </w:t>
            </w:r>
            <w:r w:rsidR="00014B4B"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3524" w:type="dxa"/>
            <w:tcBorders>
              <w:left w:val="single" w:sz="4" w:space="0" w:color="000000"/>
              <w:right w:val="single" w:sz="4" w:space="0" w:color="000000"/>
            </w:tcBorders>
          </w:tcPr>
          <w:p w:rsidR="00321F25" w:rsidRPr="005F47D9" w:rsidRDefault="00014B4B" w:rsidP="005F47D9">
            <w:pPr>
              <w:pStyle w:val="TableParagraph"/>
              <w:spacing w:line="306" w:lineRule="exact"/>
              <w:ind w:left="115"/>
              <w:rPr>
                <w:sz w:val="24"/>
                <w:szCs w:val="24"/>
              </w:rPr>
            </w:pPr>
            <w:r w:rsidRPr="005F47D9">
              <w:rPr>
                <w:sz w:val="24"/>
                <w:szCs w:val="24"/>
              </w:rPr>
              <w:t>Обеспечивает</w:t>
            </w:r>
            <w:r w:rsidR="005F47D9">
              <w:rPr>
                <w:sz w:val="24"/>
                <w:szCs w:val="24"/>
              </w:rPr>
              <w:t xml:space="preserve"> безопасные </w:t>
            </w:r>
            <w:r w:rsidRPr="005F47D9">
              <w:rPr>
                <w:spacing w:val="-3"/>
                <w:sz w:val="24"/>
                <w:szCs w:val="24"/>
              </w:rPr>
              <w:t xml:space="preserve">условия </w:t>
            </w:r>
            <w:r w:rsidR="005F47D9">
              <w:rPr>
                <w:sz w:val="24"/>
                <w:szCs w:val="24"/>
              </w:rPr>
              <w:t xml:space="preserve">труда </w:t>
            </w:r>
            <w:r w:rsidRPr="005F47D9">
              <w:rPr>
                <w:spacing w:val="-17"/>
                <w:sz w:val="24"/>
                <w:szCs w:val="24"/>
              </w:rPr>
              <w:t>в</w:t>
            </w:r>
            <w:r w:rsidR="005F47D9">
              <w:rPr>
                <w:spacing w:val="-17"/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профессиональной</w:t>
            </w:r>
            <w:r w:rsidR="005F47D9">
              <w:rPr>
                <w:sz w:val="24"/>
                <w:szCs w:val="24"/>
              </w:rPr>
              <w:t xml:space="preserve"> </w:t>
            </w:r>
            <w:r w:rsidRPr="005F47D9">
              <w:rPr>
                <w:sz w:val="24"/>
                <w:szCs w:val="24"/>
              </w:rPr>
              <w:t>деятельности.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</w:tcPr>
          <w:p w:rsidR="00CB5C89" w:rsidRPr="005F47D9" w:rsidRDefault="00CB5C89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CB5C89" w:rsidRDefault="00CB5C89">
      <w:pPr>
        <w:rPr>
          <w:sz w:val="28"/>
        </w:rPr>
        <w:sectPr w:rsidR="00CB5C89" w:rsidSect="00D95E08">
          <w:type w:val="continuous"/>
          <w:pgSz w:w="11910" w:h="16840"/>
          <w:pgMar w:top="1134" w:right="850" w:bottom="1134" w:left="1701" w:header="0" w:footer="651" w:gutter="0"/>
          <w:cols w:space="720"/>
        </w:sectPr>
      </w:pPr>
    </w:p>
    <w:p w:rsidR="005F47D9" w:rsidRDefault="005F47D9" w:rsidP="006C6ACF">
      <w:pPr>
        <w:spacing w:before="73"/>
        <w:ind w:right="284"/>
        <w:jc w:val="center"/>
        <w:rPr>
          <w:sz w:val="24"/>
        </w:rPr>
      </w:pPr>
    </w:p>
    <w:sectPr w:rsidR="005F47D9" w:rsidSect="00D95E08">
      <w:type w:val="continuous"/>
      <w:pgSz w:w="11910" w:h="16840"/>
      <w:pgMar w:top="1134" w:right="850" w:bottom="1134" w:left="1701" w:header="0" w:footer="6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064" w:rsidRDefault="00377064">
      <w:r>
        <w:separator/>
      </w:r>
    </w:p>
  </w:endnote>
  <w:endnote w:type="continuationSeparator" w:id="0">
    <w:p w:rsidR="00377064" w:rsidRDefault="00377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6768129"/>
      <w:docPartObj>
        <w:docPartGallery w:val="Page Numbers (Bottom of Page)"/>
        <w:docPartUnique/>
      </w:docPartObj>
    </w:sdtPr>
    <w:sdtEndPr/>
    <w:sdtContent>
      <w:p w:rsidR="00377064" w:rsidRDefault="00145CE0" w:rsidP="007B6F3D">
        <w:pPr>
          <w:pStyle w:val="a9"/>
          <w:jc w:val="right"/>
        </w:pPr>
        <w:r>
          <w:rPr>
            <w:noProof/>
          </w:rPr>
          <w:fldChar w:fldCharType="begin"/>
        </w:r>
        <w:r w:rsidR="00377064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E7AB2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77064" w:rsidRDefault="00377064">
    <w:pPr>
      <w:pStyle w:val="a3"/>
      <w:spacing w:line="14" w:lineRule="auto"/>
      <w:ind w:left="0" w:firstLine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064" w:rsidRDefault="002E7AB2">
    <w:pPr>
      <w:pStyle w:val="a3"/>
      <w:spacing w:line="14" w:lineRule="auto"/>
      <w:ind w:left="0" w:firstLine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7.6pt;margin-top:547.75pt;width:14.1pt;height:13.05pt;z-index:-254689280;mso-position-horizontal-relative:page;mso-position-vertical-relative:page" filled="f" stroked="f">
          <v:textbox inset="0,0,0,0">
            <w:txbxContent>
              <w:p w:rsidR="00377064" w:rsidRDefault="00145CE0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377064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E7AB2">
                  <w:rPr>
                    <w:noProof/>
                    <w:sz w:val="20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064" w:rsidRDefault="002E7AB2">
    <w:pPr>
      <w:pStyle w:val="a3"/>
      <w:spacing w:line="14" w:lineRule="auto"/>
      <w:ind w:left="0" w:firstLine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40.9pt;margin-top:794.35pt;width:14.1pt;height:13.05pt;z-index:-254688256;mso-position-horizontal-relative:page;mso-position-vertical-relative:page" filled="f" stroked="f">
          <v:textbox inset="0,0,0,0">
            <w:txbxContent>
              <w:p w:rsidR="00377064" w:rsidRDefault="00145CE0">
                <w:pPr>
                  <w:spacing w:before="10"/>
                  <w:ind w:left="40"/>
                  <w:rPr>
                    <w:sz w:val="20"/>
                  </w:rPr>
                </w:pPr>
                <w:r>
                  <w:fldChar w:fldCharType="begin"/>
                </w:r>
                <w:r w:rsidR="00377064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2E7AB2">
                  <w:rPr>
                    <w:noProof/>
                    <w:sz w:val="2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064" w:rsidRDefault="00377064">
      <w:r>
        <w:separator/>
      </w:r>
    </w:p>
  </w:footnote>
  <w:footnote w:type="continuationSeparator" w:id="0">
    <w:p w:rsidR="00377064" w:rsidRDefault="00377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82178"/>
    <w:multiLevelType w:val="hybridMultilevel"/>
    <w:tmpl w:val="777E8E30"/>
    <w:lvl w:ilvl="0" w:tplc="473C2AE6">
      <w:start w:val="1"/>
      <w:numFmt w:val="decimal"/>
      <w:lvlText w:val="%1."/>
      <w:lvlJc w:val="left"/>
      <w:pPr>
        <w:ind w:left="468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2DBCE47E">
      <w:numFmt w:val="bullet"/>
      <w:lvlText w:val="•"/>
      <w:lvlJc w:val="left"/>
      <w:pPr>
        <w:ind w:left="1614" w:hanging="360"/>
      </w:pPr>
      <w:rPr>
        <w:rFonts w:hint="default"/>
        <w:lang w:val="ru-RU" w:eastAsia="ru-RU" w:bidi="ru-RU"/>
      </w:rPr>
    </w:lvl>
    <w:lvl w:ilvl="2" w:tplc="465EF13C">
      <w:numFmt w:val="bullet"/>
      <w:lvlText w:val="•"/>
      <w:lvlJc w:val="left"/>
      <w:pPr>
        <w:ind w:left="2769" w:hanging="360"/>
      </w:pPr>
      <w:rPr>
        <w:rFonts w:hint="default"/>
        <w:lang w:val="ru-RU" w:eastAsia="ru-RU" w:bidi="ru-RU"/>
      </w:rPr>
    </w:lvl>
    <w:lvl w:ilvl="3" w:tplc="1AD82F92">
      <w:numFmt w:val="bullet"/>
      <w:lvlText w:val="•"/>
      <w:lvlJc w:val="left"/>
      <w:pPr>
        <w:ind w:left="3924" w:hanging="360"/>
      </w:pPr>
      <w:rPr>
        <w:rFonts w:hint="default"/>
        <w:lang w:val="ru-RU" w:eastAsia="ru-RU" w:bidi="ru-RU"/>
      </w:rPr>
    </w:lvl>
    <w:lvl w:ilvl="4" w:tplc="4B487FFE">
      <w:numFmt w:val="bullet"/>
      <w:lvlText w:val="•"/>
      <w:lvlJc w:val="left"/>
      <w:pPr>
        <w:ind w:left="5078" w:hanging="360"/>
      </w:pPr>
      <w:rPr>
        <w:rFonts w:hint="default"/>
        <w:lang w:val="ru-RU" w:eastAsia="ru-RU" w:bidi="ru-RU"/>
      </w:rPr>
    </w:lvl>
    <w:lvl w:ilvl="5" w:tplc="BE7C1270">
      <w:numFmt w:val="bullet"/>
      <w:lvlText w:val="•"/>
      <w:lvlJc w:val="left"/>
      <w:pPr>
        <w:ind w:left="6233" w:hanging="360"/>
      </w:pPr>
      <w:rPr>
        <w:rFonts w:hint="default"/>
        <w:lang w:val="ru-RU" w:eastAsia="ru-RU" w:bidi="ru-RU"/>
      </w:rPr>
    </w:lvl>
    <w:lvl w:ilvl="6" w:tplc="B1268660">
      <w:numFmt w:val="bullet"/>
      <w:lvlText w:val="•"/>
      <w:lvlJc w:val="left"/>
      <w:pPr>
        <w:ind w:left="7388" w:hanging="360"/>
      </w:pPr>
      <w:rPr>
        <w:rFonts w:hint="default"/>
        <w:lang w:val="ru-RU" w:eastAsia="ru-RU" w:bidi="ru-RU"/>
      </w:rPr>
    </w:lvl>
    <w:lvl w:ilvl="7" w:tplc="B366BF48">
      <w:numFmt w:val="bullet"/>
      <w:lvlText w:val="•"/>
      <w:lvlJc w:val="left"/>
      <w:pPr>
        <w:ind w:left="8542" w:hanging="360"/>
      </w:pPr>
      <w:rPr>
        <w:rFonts w:hint="default"/>
        <w:lang w:val="ru-RU" w:eastAsia="ru-RU" w:bidi="ru-RU"/>
      </w:rPr>
    </w:lvl>
    <w:lvl w:ilvl="8" w:tplc="A3AEB4EC">
      <w:numFmt w:val="bullet"/>
      <w:lvlText w:val="•"/>
      <w:lvlJc w:val="left"/>
      <w:pPr>
        <w:ind w:left="9697" w:hanging="360"/>
      </w:pPr>
      <w:rPr>
        <w:rFonts w:hint="default"/>
        <w:lang w:val="ru-RU" w:eastAsia="ru-RU" w:bidi="ru-RU"/>
      </w:rPr>
    </w:lvl>
  </w:abstractNum>
  <w:abstractNum w:abstractNumId="1" w15:restartNumberingAfterBreak="0">
    <w:nsid w:val="1D207C8B"/>
    <w:multiLevelType w:val="hybridMultilevel"/>
    <w:tmpl w:val="8EBEB8DC"/>
    <w:lvl w:ilvl="0" w:tplc="462EC44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768FE"/>
    <w:multiLevelType w:val="hybridMultilevel"/>
    <w:tmpl w:val="64CE9B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BB5268"/>
    <w:multiLevelType w:val="multilevel"/>
    <w:tmpl w:val="433CD340"/>
    <w:lvl w:ilvl="0">
      <w:start w:val="4"/>
      <w:numFmt w:val="decimal"/>
      <w:lvlText w:val="%1"/>
      <w:lvlJc w:val="left"/>
      <w:pPr>
        <w:ind w:left="1814" w:hanging="593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814" w:hanging="5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3433" w:hanging="59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239" w:hanging="5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046" w:hanging="5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853" w:hanging="5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59" w:hanging="5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66" w:hanging="5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73" w:hanging="593"/>
      </w:pPr>
      <w:rPr>
        <w:rFonts w:hint="default"/>
        <w:lang w:val="ru-RU" w:eastAsia="ru-RU" w:bidi="ru-RU"/>
      </w:rPr>
    </w:lvl>
  </w:abstractNum>
  <w:abstractNum w:abstractNumId="4" w15:restartNumberingAfterBreak="0">
    <w:nsid w:val="26C62D25"/>
    <w:multiLevelType w:val="hybridMultilevel"/>
    <w:tmpl w:val="657E063C"/>
    <w:lvl w:ilvl="0" w:tplc="8DDA5FDE">
      <w:start w:val="1"/>
      <w:numFmt w:val="decimal"/>
      <w:lvlText w:val="%1."/>
      <w:lvlJc w:val="left"/>
      <w:pPr>
        <w:ind w:left="1374" w:hanging="413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220CA156">
      <w:numFmt w:val="bullet"/>
      <w:lvlText w:val="•"/>
      <w:lvlJc w:val="left"/>
      <w:pPr>
        <w:ind w:left="2230" w:hanging="413"/>
      </w:pPr>
      <w:rPr>
        <w:rFonts w:hint="default"/>
        <w:lang w:val="ru-RU" w:eastAsia="ru-RU" w:bidi="ru-RU"/>
      </w:rPr>
    </w:lvl>
    <w:lvl w:ilvl="2" w:tplc="FD125BE6">
      <w:numFmt w:val="bullet"/>
      <w:lvlText w:val="•"/>
      <w:lvlJc w:val="left"/>
      <w:pPr>
        <w:ind w:left="3081" w:hanging="413"/>
      </w:pPr>
      <w:rPr>
        <w:rFonts w:hint="default"/>
        <w:lang w:val="ru-RU" w:eastAsia="ru-RU" w:bidi="ru-RU"/>
      </w:rPr>
    </w:lvl>
    <w:lvl w:ilvl="3" w:tplc="DA965F54">
      <w:numFmt w:val="bullet"/>
      <w:lvlText w:val="•"/>
      <w:lvlJc w:val="left"/>
      <w:pPr>
        <w:ind w:left="3931" w:hanging="413"/>
      </w:pPr>
      <w:rPr>
        <w:rFonts w:hint="default"/>
        <w:lang w:val="ru-RU" w:eastAsia="ru-RU" w:bidi="ru-RU"/>
      </w:rPr>
    </w:lvl>
    <w:lvl w:ilvl="4" w:tplc="9DC623BA">
      <w:numFmt w:val="bullet"/>
      <w:lvlText w:val="•"/>
      <w:lvlJc w:val="left"/>
      <w:pPr>
        <w:ind w:left="4782" w:hanging="413"/>
      </w:pPr>
      <w:rPr>
        <w:rFonts w:hint="default"/>
        <w:lang w:val="ru-RU" w:eastAsia="ru-RU" w:bidi="ru-RU"/>
      </w:rPr>
    </w:lvl>
    <w:lvl w:ilvl="5" w:tplc="F182CD1A">
      <w:numFmt w:val="bullet"/>
      <w:lvlText w:val="•"/>
      <w:lvlJc w:val="left"/>
      <w:pPr>
        <w:ind w:left="5633" w:hanging="413"/>
      </w:pPr>
      <w:rPr>
        <w:rFonts w:hint="default"/>
        <w:lang w:val="ru-RU" w:eastAsia="ru-RU" w:bidi="ru-RU"/>
      </w:rPr>
    </w:lvl>
    <w:lvl w:ilvl="6" w:tplc="E7A2DF30">
      <w:numFmt w:val="bullet"/>
      <w:lvlText w:val="•"/>
      <w:lvlJc w:val="left"/>
      <w:pPr>
        <w:ind w:left="6483" w:hanging="413"/>
      </w:pPr>
      <w:rPr>
        <w:rFonts w:hint="default"/>
        <w:lang w:val="ru-RU" w:eastAsia="ru-RU" w:bidi="ru-RU"/>
      </w:rPr>
    </w:lvl>
    <w:lvl w:ilvl="7" w:tplc="DB56F9B0">
      <w:numFmt w:val="bullet"/>
      <w:lvlText w:val="•"/>
      <w:lvlJc w:val="left"/>
      <w:pPr>
        <w:ind w:left="7334" w:hanging="413"/>
      </w:pPr>
      <w:rPr>
        <w:rFonts w:hint="default"/>
        <w:lang w:val="ru-RU" w:eastAsia="ru-RU" w:bidi="ru-RU"/>
      </w:rPr>
    </w:lvl>
    <w:lvl w:ilvl="8" w:tplc="99F24F14">
      <w:numFmt w:val="bullet"/>
      <w:lvlText w:val="•"/>
      <w:lvlJc w:val="left"/>
      <w:pPr>
        <w:ind w:left="8185" w:hanging="413"/>
      </w:pPr>
      <w:rPr>
        <w:rFonts w:hint="default"/>
        <w:lang w:val="ru-RU" w:eastAsia="ru-RU" w:bidi="ru-RU"/>
      </w:rPr>
    </w:lvl>
  </w:abstractNum>
  <w:abstractNum w:abstractNumId="5" w15:restartNumberingAfterBreak="0">
    <w:nsid w:val="283E0D51"/>
    <w:multiLevelType w:val="hybridMultilevel"/>
    <w:tmpl w:val="079687FA"/>
    <w:lvl w:ilvl="0" w:tplc="1E0E52A6">
      <w:start w:val="3"/>
      <w:numFmt w:val="decimal"/>
      <w:lvlText w:val="%1."/>
      <w:lvlJc w:val="left"/>
      <w:pPr>
        <w:ind w:left="108" w:hanging="36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41524956">
      <w:numFmt w:val="bullet"/>
      <w:lvlText w:val="•"/>
      <w:lvlJc w:val="left"/>
      <w:pPr>
        <w:ind w:left="1290" w:hanging="360"/>
      </w:pPr>
      <w:rPr>
        <w:rFonts w:hint="default"/>
        <w:lang w:val="ru-RU" w:eastAsia="ru-RU" w:bidi="ru-RU"/>
      </w:rPr>
    </w:lvl>
    <w:lvl w:ilvl="2" w:tplc="CF86C634">
      <w:numFmt w:val="bullet"/>
      <w:lvlText w:val="•"/>
      <w:lvlJc w:val="left"/>
      <w:pPr>
        <w:ind w:left="2481" w:hanging="360"/>
      </w:pPr>
      <w:rPr>
        <w:rFonts w:hint="default"/>
        <w:lang w:val="ru-RU" w:eastAsia="ru-RU" w:bidi="ru-RU"/>
      </w:rPr>
    </w:lvl>
    <w:lvl w:ilvl="3" w:tplc="693486CE">
      <w:numFmt w:val="bullet"/>
      <w:lvlText w:val="•"/>
      <w:lvlJc w:val="left"/>
      <w:pPr>
        <w:ind w:left="3671" w:hanging="360"/>
      </w:pPr>
      <w:rPr>
        <w:rFonts w:hint="default"/>
        <w:lang w:val="ru-RU" w:eastAsia="ru-RU" w:bidi="ru-RU"/>
      </w:rPr>
    </w:lvl>
    <w:lvl w:ilvl="4" w:tplc="1E40BED6">
      <w:numFmt w:val="bullet"/>
      <w:lvlText w:val="•"/>
      <w:lvlJc w:val="left"/>
      <w:pPr>
        <w:ind w:left="4862" w:hanging="360"/>
      </w:pPr>
      <w:rPr>
        <w:rFonts w:hint="default"/>
        <w:lang w:val="ru-RU" w:eastAsia="ru-RU" w:bidi="ru-RU"/>
      </w:rPr>
    </w:lvl>
    <w:lvl w:ilvl="5" w:tplc="A7B0A134">
      <w:numFmt w:val="bullet"/>
      <w:lvlText w:val="•"/>
      <w:lvlJc w:val="left"/>
      <w:pPr>
        <w:ind w:left="6053" w:hanging="360"/>
      </w:pPr>
      <w:rPr>
        <w:rFonts w:hint="default"/>
        <w:lang w:val="ru-RU" w:eastAsia="ru-RU" w:bidi="ru-RU"/>
      </w:rPr>
    </w:lvl>
    <w:lvl w:ilvl="6" w:tplc="F15275C4">
      <w:numFmt w:val="bullet"/>
      <w:lvlText w:val="•"/>
      <w:lvlJc w:val="left"/>
      <w:pPr>
        <w:ind w:left="7243" w:hanging="360"/>
      </w:pPr>
      <w:rPr>
        <w:rFonts w:hint="default"/>
        <w:lang w:val="ru-RU" w:eastAsia="ru-RU" w:bidi="ru-RU"/>
      </w:rPr>
    </w:lvl>
    <w:lvl w:ilvl="7" w:tplc="58564A36">
      <w:numFmt w:val="bullet"/>
      <w:lvlText w:val="•"/>
      <w:lvlJc w:val="left"/>
      <w:pPr>
        <w:ind w:left="8434" w:hanging="360"/>
      </w:pPr>
      <w:rPr>
        <w:rFonts w:hint="default"/>
        <w:lang w:val="ru-RU" w:eastAsia="ru-RU" w:bidi="ru-RU"/>
      </w:rPr>
    </w:lvl>
    <w:lvl w:ilvl="8" w:tplc="670A6B68">
      <w:numFmt w:val="bullet"/>
      <w:lvlText w:val="•"/>
      <w:lvlJc w:val="left"/>
      <w:pPr>
        <w:ind w:left="9624" w:hanging="360"/>
      </w:pPr>
      <w:rPr>
        <w:rFonts w:hint="default"/>
        <w:lang w:val="ru-RU" w:eastAsia="ru-RU" w:bidi="ru-RU"/>
      </w:rPr>
    </w:lvl>
  </w:abstractNum>
  <w:abstractNum w:abstractNumId="6" w15:restartNumberingAfterBreak="0">
    <w:nsid w:val="30B42128"/>
    <w:multiLevelType w:val="hybridMultilevel"/>
    <w:tmpl w:val="8D4E7850"/>
    <w:lvl w:ilvl="0" w:tplc="FC447F9C">
      <w:numFmt w:val="bullet"/>
      <w:lvlText w:val=""/>
      <w:lvlJc w:val="left"/>
      <w:pPr>
        <w:ind w:left="1502" w:hanging="425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283A96AA">
      <w:numFmt w:val="bullet"/>
      <w:lvlText w:val="•"/>
      <w:lvlJc w:val="left"/>
      <w:pPr>
        <w:ind w:left="2460" w:hanging="425"/>
      </w:pPr>
      <w:rPr>
        <w:rFonts w:hint="default"/>
        <w:lang w:val="ru-RU" w:eastAsia="ru-RU" w:bidi="ru-RU"/>
      </w:rPr>
    </w:lvl>
    <w:lvl w:ilvl="2" w:tplc="8272CCC2">
      <w:numFmt w:val="bullet"/>
      <w:lvlText w:val="•"/>
      <w:lvlJc w:val="left"/>
      <w:pPr>
        <w:ind w:left="3421" w:hanging="425"/>
      </w:pPr>
      <w:rPr>
        <w:rFonts w:hint="default"/>
        <w:lang w:val="ru-RU" w:eastAsia="ru-RU" w:bidi="ru-RU"/>
      </w:rPr>
    </w:lvl>
    <w:lvl w:ilvl="3" w:tplc="AA4CD402">
      <w:numFmt w:val="bullet"/>
      <w:lvlText w:val="•"/>
      <w:lvlJc w:val="left"/>
      <w:pPr>
        <w:ind w:left="4381" w:hanging="425"/>
      </w:pPr>
      <w:rPr>
        <w:rFonts w:hint="default"/>
        <w:lang w:val="ru-RU" w:eastAsia="ru-RU" w:bidi="ru-RU"/>
      </w:rPr>
    </w:lvl>
    <w:lvl w:ilvl="4" w:tplc="DD163824">
      <w:numFmt w:val="bullet"/>
      <w:lvlText w:val="•"/>
      <w:lvlJc w:val="left"/>
      <w:pPr>
        <w:ind w:left="5342" w:hanging="425"/>
      </w:pPr>
      <w:rPr>
        <w:rFonts w:hint="default"/>
        <w:lang w:val="ru-RU" w:eastAsia="ru-RU" w:bidi="ru-RU"/>
      </w:rPr>
    </w:lvl>
    <w:lvl w:ilvl="5" w:tplc="4EE4DBE8">
      <w:numFmt w:val="bullet"/>
      <w:lvlText w:val="•"/>
      <w:lvlJc w:val="left"/>
      <w:pPr>
        <w:ind w:left="6303" w:hanging="425"/>
      </w:pPr>
      <w:rPr>
        <w:rFonts w:hint="default"/>
        <w:lang w:val="ru-RU" w:eastAsia="ru-RU" w:bidi="ru-RU"/>
      </w:rPr>
    </w:lvl>
    <w:lvl w:ilvl="6" w:tplc="1528F8BE">
      <w:numFmt w:val="bullet"/>
      <w:lvlText w:val="•"/>
      <w:lvlJc w:val="left"/>
      <w:pPr>
        <w:ind w:left="7263" w:hanging="425"/>
      </w:pPr>
      <w:rPr>
        <w:rFonts w:hint="default"/>
        <w:lang w:val="ru-RU" w:eastAsia="ru-RU" w:bidi="ru-RU"/>
      </w:rPr>
    </w:lvl>
    <w:lvl w:ilvl="7" w:tplc="2A2C3758">
      <w:numFmt w:val="bullet"/>
      <w:lvlText w:val="•"/>
      <w:lvlJc w:val="left"/>
      <w:pPr>
        <w:ind w:left="8224" w:hanging="425"/>
      </w:pPr>
      <w:rPr>
        <w:rFonts w:hint="default"/>
        <w:lang w:val="ru-RU" w:eastAsia="ru-RU" w:bidi="ru-RU"/>
      </w:rPr>
    </w:lvl>
    <w:lvl w:ilvl="8" w:tplc="A8E038A8">
      <w:numFmt w:val="bullet"/>
      <w:lvlText w:val="•"/>
      <w:lvlJc w:val="left"/>
      <w:pPr>
        <w:ind w:left="9185" w:hanging="425"/>
      </w:pPr>
      <w:rPr>
        <w:rFonts w:hint="default"/>
        <w:lang w:val="ru-RU" w:eastAsia="ru-RU" w:bidi="ru-RU"/>
      </w:rPr>
    </w:lvl>
  </w:abstractNum>
  <w:abstractNum w:abstractNumId="7" w15:restartNumberingAfterBreak="0">
    <w:nsid w:val="355662DA"/>
    <w:multiLevelType w:val="hybridMultilevel"/>
    <w:tmpl w:val="0BE49432"/>
    <w:lvl w:ilvl="0" w:tplc="C38A1BF6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 w:hint="default"/>
        <w:spacing w:val="-4"/>
        <w:w w:val="100"/>
        <w:sz w:val="22"/>
        <w:szCs w:val="22"/>
        <w:lang w:val="ru-RU" w:eastAsia="ru-RU" w:bidi="ru-RU"/>
      </w:rPr>
    </w:lvl>
    <w:lvl w:ilvl="1" w:tplc="FD16DB8E">
      <w:numFmt w:val="bullet"/>
      <w:lvlText w:val="•"/>
      <w:lvlJc w:val="left"/>
      <w:pPr>
        <w:ind w:left="1101" w:hanging="181"/>
      </w:pPr>
      <w:rPr>
        <w:rFonts w:hint="default"/>
        <w:lang w:val="ru-RU" w:eastAsia="ru-RU" w:bidi="ru-RU"/>
      </w:rPr>
    </w:lvl>
    <w:lvl w:ilvl="2" w:tplc="6BF61A28">
      <w:numFmt w:val="bullet"/>
      <w:lvlText w:val="•"/>
      <w:lvlJc w:val="left"/>
      <w:pPr>
        <w:ind w:left="1923" w:hanging="181"/>
      </w:pPr>
      <w:rPr>
        <w:rFonts w:hint="default"/>
        <w:lang w:val="ru-RU" w:eastAsia="ru-RU" w:bidi="ru-RU"/>
      </w:rPr>
    </w:lvl>
    <w:lvl w:ilvl="3" w:tplc="C9B84258">
      <w:numFmt w:val="bullet"/>
      <w:lvlText w:val="•"/>
      <w:lvlJc w:val="left"/>
      <w:pPr>
        <w:ind w:left="2744" w:hanging="181"/>
      </w:pPr>
      <w:rPr>
        <w:rFonts w:hint="default"/>
        <w:lang w:val="ru-RU" w:eastAsia="ru-RU" w:bidi="ru-RU"/>
      </w:rPr>
    </w:lvl>
    <w:lvl w:ilvl="4" w:tplc="A6FC8DB6">
      <w:numFmt w:val="bullet"/>
      <w:lvlText w:val="•"/>
      <w:lvlJc w:val="left"/>
      <w:pPr>
        <w:ind w:left="3566" w:hanging="181"/>
      </w:pPr>
      <w:rPr>
        <w:rFonts w:hint="default"/>
        <w:lang w:val="ru-RU" w:eastAsia="ru-RU" w:bidi="ru-RU"/>
      </w:rPr>
    </w:lvl>
    <w:lvl w:ilvl="5" w:tplc="191E0E3E">
      <w:numFmt w:val="bullet"/>
      <w:lvlText w:val="•"/>
      <w:lvlJc w:val="left"/>
      <w:pPr>
        <w:ind w:left="4387" w:hanging="181"/>
      </w:pPr>
      <w:rPr>
        <w:rFonts w:hint="default"/>
        <w:lang w:val="ru-RU" w:eastAsia="ru-RU" w:bidi="ru-RU"/>
      </w:rPr>
    </w:lvl>
    <w:lvl w:ilvl="6" w:tplc="C888862A">
      <w:numFmt w:val="bullet"/>
      <w:lvlText w:val="•"/>
      <w:lvlJc w:val="left"/>
      <w:pPr>
        <w:ind w:left="5209" w:hanging="181"/>
      </w:pPr>
      <w:rPr>
        <w:rFonts w:hint="default"/>
        <w:lang w:val="ru-RU" w:eastAsia="ru-RU" w:bidi="ru-RU"/>
      </w:rPr>
    </w:lvl>
    <w:lvl w:ilvl="7" w:tplc="7B54B552">
      <w:numFmt w:val="bullet"/>
      <w:lvlText w:val="•"/>
      <w:lvlJc w:val="left"/>
      <w:pPr>
        <w:ind w:left="6030" w:hanging="181"/>
      </w:pPr>
      <w:rPr>
        <w:rFonts w:hint="default"/>
        <w:lang w:val="ru-RU" w:eastAsia="ru-RU" w:bidi="ru-RU"/>
      </w:rPr>
    </w:lvl>
    <w:lvl w:ilvl="8" w:tplc="96246568">
      <w:numFmt w:val="bullet"/>
      <w:lvlText w:val="•"/>
      <w:lvlJc w:val="left"/>
      <w:pPr>
        <w:ind w:left="6852" w:hanging="181"/>
      </w:pPr>
      <w:rPr>
        <w:rFonts w:hint="default"/>
        <w:lang w:val="ru-RU" w:eastAsia="ru-RU" w:bidi="ru-RU"/>
      </w:rPr>
    </w:lvl>
  </w:abstractNum>
  <w:abstractNum w:abstractNumId="8" w15:restartNumberingAfterBreak="0">
    <w:nsid w:val="42FE4C3E"/>
    <w:multiLevelType w:val="multilevel"/>
    <w:tmpl w:val="DDAE1C76"/>
    <w:lvl w:ilvl="0">
      <w:start w:val="1"/>
      <w:numFmt w:val="decimal"/>
      <w:lvlText w:val="%1."/>
      <w:lvlJc w:val="left"/>
      <w:pPr>
        <w:ind w:left="1643" w:hanging="56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2358" w:hanging="286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4522" w:hanging="493"/>
        <w:jc w:val="right"/>
      </w:pPr>
      <w:rPr>
        <w:rFonts w:hint="default"/>
        <w:b/>
        <w:bCs/>
        <w:w w:val="100"/>
        <w:lang w:val="ru-RU" w:eastAsia="ru-RU" w:bidi="ru-RU"/>
      </w:rPr>
    </w:lvl>
    <w:lvl w:ilvl="3">
      <w:numFmt w:val="bullet"/>
      <w:lvlText w:val="•"/>
      <w:lvlJc w:val="left"/>
      <w:pPr>
        <w:ind w:left="5343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6166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989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813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636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459" w:hanging="493"/>
      </w:pPr>
      <w:rPr>
        <w:rFonts w:hint="default"/>
        <w:lang w:val="ru-RU" w:eastAsia="ru-RU" w:bidi="ru-RU"/>
      </w:rPr>
    </w:lvl>
  </w:abstractNum>
  <w:abstractNum w:abstractNumId="9" w15:restartNumberingAfterBreak="0">
    <w:nsid w:val="448E336C"/>
    <w:multiLevelType w:val="hybridMultilevel"/>
    <w:tmpl w:val="C6B6B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4CB5244"/>
    <w:multiLevelType w:val="multilevel"/>
    <w:tmpl w:val="61FA2BB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F193E26"/>
    <w:multiLevelType w:val="hybridMultilevel"/>
    <w:tmpl w:val="0832A490"/>
    <w:lvl w:ilvl="0" w:tplc="909AD1CC">
      <w:start w:val="1"/>
      <w:numFmt w:val="decimal"/>
      <w:lvlText w:val="%1."/>
      <w:lvlJc w:val="left"/>
      <w:pPr>
        <w:ind w:left="242" w:hanging="425"/>
      </w:pPr>
      <w:rPr>
        <w:rFonts w:hint="default"/>
        <w:spacing w:val="0"/>
        <w:w w:val="100"/>
        <w:lang w:val="ru-RU" w:eastAsia="ru-RU" w:bidi="ru-RU"/>
      </w:rPr>
    </w:lvl>
    <w:lvl w:ilvl="1" w:tplc="23AA8780">
      <w:numFmt w:val="bullet"/>
      <w:lvlText w:val="•"/>
      <w:lvlJc w:val="left"/>
      <w:pPr>
        <w:ind w:left="1204" w:hanging="425"/>
      </w:pPr>
      <w:rPr>
        <w:rFonts w:hint="default"/>
        <w:lang w:val="ru-RU" w:eastAsia="ru-RU" w:bidi="ru-RU"/>
      </w:rPr>
    </w:lvl>
    <w:lvl w:ilvl="2" w:tplc="D9985A1C">
      <w:numFmt w:val="bullet"/>
      <w:lvlText w:val="•"/>
      <w:lvlJc w:val="left"/>
      <w:pPr>
        <w:ind w:left="2169" w:hanging="425"/>
      </w:pPr>
      <w:rPr>
        <w:rFonts w:hint="default"/>
        <w:lang w:val="ru-RU" w:eastAsia="ru-RU" w:bidi="ru-RU"/>
      </w:rPr>
    </w:lvl>
    <w:lvl w:ilvl="3" w:tplc="357C570C">
      <w:numFmt w:val="bullet"/>
      <w:lvlText w:val="•"/>
      <w:lvlJc w:val="left"/>
      <w:pPr>
        <w:ind w:left="3133" w:hanging="425"/>
      </w:pPr>
      <w:rPr>
        <w:rFonts w:hint="default"/>
        <w:lang w:val="ru-RU" w:eastAsia="ru-RU" w:bidi="ru-RU"/>
      </w:rPr>
    </w:lvl>
    <w:lvl w:ilvl="4" w:tplc="00229392">
      <w:numFmt w:val="bullet"/>
      <w:lvlText w:val="•"/>
      <w:lvlJc w:val="left"/>
      <w:pPr>
        <w:ind w:left="4098" w:hanging="425"/>
      </w:pPr>
      <w:rPr>
        <w:rFonts w:hint="default"/>
        <w:lang w:val="ru-RU" w:eastAsia="ru-RU" w:bidi="ru-RU"/>
      </w:rPr>
    </w:lvl>
    <w:lvl w:ilvl="5" w:tplc="F03840AA">
      <w:numFmt w:val="bullet"/>
      <w:lvlText w:val="•"/>
      <w:lvlJc w:val="left"/>
      <w:pPr>
        <w:ind w:left="5063" w:hanging="425"/>
      </w:pPr>
      <w:rPr>
        <w:rFonts w:hint="default"/>
        <w:lang w:val="ru-RU" w:eastAsia="ru-RU" w:bidi="ru-RU"/>
      </w:rPr>
    </w:lvl>
    <w:lvl w:ilvl="6" w:tplc="17FEBA38">
      <w:numFmt w:val="bullet"/>
      <w:lvlText w:val="•"/>
      <w:lvlJc w:val="left"/>
      <w:pPr>
        <w:ind w:left="6027" w:hanging="425"/>
      </w:pPr>
      <w:rPr>
        <w:rFonts w:hint="default"/>
        <w:lang w:val="ru-RU" w:eastAsia="ru-RU" w:bidi="ru-RU"/>
      </w:rPr>
    </w:lvl>
    <w:lvl w:ilvl="7" w:tplc="820EE12A">
      <w:numFmt w:val="bullet"/>
      <w:lvlText w:val="•"/>
      <w:lvlJc w:val="left"/>
      <w:pPr>
        <w:ind w:left="6992" w:hanging="425"/>
      </w:pPr>
      <w:rPr>
        <w:rFonts w:hint="default"/>
        <w:lang w:val="ru-RU" w:eastAsia="ru-RU" w:bidi="ru-RU"/>
      </w:rPr>
    </w:lvl>
    <w:lvl w:ilvl="8" w:tplc="ABD4943E">
      <w:numFmt w:val="bullet"/>
      <w:lvlText w:val="•"/>
      <w:lvlJc w:val="left"/>
      <w:pPr>
        <w:ind w:left="7957" w:hanging="425"/>
      </w:pPr>
      <w:rPr>
        <w:rFonts w:hint="default"/>
        <w:lang w:val="ru-RU" w:eastAsia="ru-RU" w:bidi="ru-RU"/>
      </w:rPr>
    </w:lvl>
  </w:abstractNum>
  <w:abstractNum w:abstractNumId="12" w15:restartNumberingAfterBreak="0">
    <w:nsid w:val="511603FA"/>
    <w:multiLevelType w:val="hybridMultilevel"/>
    <w:tmpl w:val="791E0CDA"/>
    <w:lvl w:ilvl="0" w:tplc="504C0336">
      <w:start w:val="1"/>
      <w:numFmt w:val="decimal"/>
      <w:lvlText w:val="%1."/>
      <w:lvlJc w:val="left"/>
      <w:pPr>
        <w:ind w:left="1374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930A81E0">
      <w:numFmt w:val="bullet"/>
      <w:lvlText w:val="•"/>
      <w:lvlJc w:val="left"/>
      <w:pPr>
        <w:ind w:left="2230" w:hanging="425"/>
      </w:pPr>
      <w:rPr>
        <w:rFonts w:hint="default"/>
        <w:lang w:val="ru-RU" w:eastAsia="ru-RU" w:bidi="ru-RU"/>
      </w:rPr>
    </w:lvl>
    <w:lvl w:ilvl="2" w:tplc="072A1BE0">
      <w:numFmt w:val="bullet"/>
      <w:lvlText w:val="•"/>
      <w:lvlJc w:val="left"/>
      <w:pPr>
        <w:ind w:left="3081" w:hanging="425"/>
      </w:pPr>
      <w:rPr>
        <w:rFonts w:hint="default"/>
        <w:lang w:val="ru-RU" w:eastAsia="ru-RU" w:bidi="ru-RU"/>
      </w:rPr>
    </w:lvl>
    <w:lvl w:ilvl="3" w:tplc="BC221270">
      <w:numFmt w:val="bullet"/>
      <w:lvlText w:val="•"/>
      <w:lvlJc w:val="left"/>
      <w:pPr>
        <w:ind w:left="3931" w:hanging="425"/>
      </w:pPr>
      <w:rPr>
        <w:rFonts w:hint="default"/>
        <w:lang w:val="ru-RU" w:eastAsia="ru-RU" w:bidi="ru-RU"/>
      </w:rPr>
    </w:lvl>
    <w:lvl w:ilvl="4" w:tplc="A4E21CCA">
      <w:numFmt w:val="bullet"/>
      <w:lvlText w:val="•"/>
      <w:lvlJc w:val="left"/>
      <w:pPr>
        <w:ind w:left="4782" w:hanging="425"/>
      </w:pPr>
      <w:rPr>
        <w:rFonts w:hint="default"/>
        <w:lang w:val="ru-RU" w:eastAsia="ru-RU" w:bidi="ru-RU"/>
      </w:rPr>
    </w:lvl>
    <w:lvl w:ilvl="5" w:tplc="E5B27848">
      <w:numFmt w:val="bullet"/>
      <w:lvlText w:val="•"/>
      <w:lvlJc w:val="left"/>
      <w:pPr>
        <w:ind w:left="5633" w:hanging="425"/>
      </w:pPr>
      <w:rPr>
        <w:rFonts w:hint="default"/>
        <w:lang w:val="ru-RU" w:eastAsia="ru-RU" w:bidi="ru-RU"/>
      </w:rPr>
    </w:lvl>
    <w:lvl w:ilvl="6" w:tplc="BEB0E642">
      <w:numFmt w:val="bullet"/>
      <w:lvlText w:val="•"/>
      <w:lvlJc w:val="left"/>
      <w:pPr>
        <w:ind w:left="6483" w:hanging="425"/>
      </w:pPr>
      <w:rPr>
        <w:rFonts w:hint="default"/>
        <w:lang w:val="ru-RU" w:eastAsia="ru-RU" w:bidi="ru-RU"/>
      </w:rPr>
    </w:lvl>
    <w:lvl w:ilvl="7" w:tplc="300A36E8">
      <w:numFmt w:val="bullet"/>
      <w:lvlText w:val="•"/>
      <w:lvlJc w:val="left"/>
      <w:pPr>
        <w:ind w:left="7334" w:hanging="425"/>
      </w:pPr>
      <w:rPr>
        <w:rFonts w:hint="default"/>
        <w:lang w:val="ru-RU" w:eastAsia="ru-RU" w:bidi="ru-RU"/>
      </w:rPr>
    </w:lvl>
    <w:lvl w:ilvl="8" w:tplc="BD3AF39C">
      <w:numFmt w:val="bullet"/>
      <w:lvlText w:val="•"/>
      <w:lvlJc w:val="left"/>
      <w:pPr>
        <w:ind w:left="8185" w:hanging="425"/>
      </w:pPr>
      <w:rPr>
        <w:rFonts w:hint="default"/>
        <w:lang w:val="ru-RU" w:eastAsia="ru-RU" w:bidi="ru-RU"/>
      </w:rPr>
    </w:lvl>
  </w:abstractNum>
  <w:abstractNum w:abstractNumId="13" w15:restartNumberingAfterBreak="0">
    <w:nsid w:val="635801EF"/>
    <w:multiLevelType w:val="hybridMultilevel"/>
    <w:tmpl w:val="9C12C624"/>
    <w:lvl w:ilvl="0" w:tplc="DC5EB8BE">
      <w:start w:val="2"/>
      <w:numFmt w:val="decimal"/>
      <w:lvlText w:val="%1."/>
      <w:lvlJc w:val="left"/>
      <w:pPr>
        <w:ind w:left="345" w:hanging="24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ru-RU" w:eastAsia="ru-RU" w:bidi="ru-RU"/>
      </w:rPr>
    </w:lvl>
    <w:lvl w:ilvl="1" w:tplc="ECB45F34">
      <w:numFmt w:val="bullet"/>
      <w:lvlText w:val="•"/>
      <w:lvlJc w:val="left"/>
      <w:pPr>
        <w:ind w:left="1155" w:hanging="240"/>
      </w:pPr>
      <w:rPr>
        <w:rFonts w:hint="default"/>
        <w:lang w:val="ru-RU" w:eastAsia="ru-RU" w:bidi="ru-RU"/>
      </w:rPr>
    </w:lvl>
    <w:lvl w:ilvl="2" w:tplc="D9D08A60">
      <w:numFmt w:val="bullet"/>
      <w:lvlText w:val="•"/>
      <w:lvlJc w:val="left"/>
      <w:pPr>
        <w:ind w:left="1971" w:hanging="240"/>
      </w:pPr>
      <w:rPr>
        <w:rFonts w:hint="default"/>
        <w:lang w:val="ru-RU" w:eastAsia="ru-RU" w:bidi="ru-RU"/>
      </w:rPr>
    </w:lvl>
    <w:lvl w:ilvl="3" w:tplc="EE76AAC8">
      <w:numFmt w:val="bullet"/>
      <w:lvlText w:val="•"/>
      <w:lvlJc w:val="left"/>
      <w:pPr>
        <w:ind w:left="2786" w:hanging="240"/>
      </w:pPr>
      <w:rPr>
        <w:rFonts w:hint="default"/>
        <w:lang w:val="ru-RU" w:eastAsia="ru-RU" w:bidi="ru-RU"/>
      </w:rPr>
    </w:lvl>
    <w:lvl w:ilvl="4" w:tplc="3E1AFFEE">
      <w:numFmt w:val="bullet"/>
      <w:lvlText w:val="•"/>
      <w:lvlJc w:val="left"/>
      <w:pPr>
        <w:ind w:left="3602" w:hanging="240"/>
      </w:pPr>
      <w:rPr>
        <w:rFonts w:hint="default"/>
        <w:lang w:val="ru-RU" w:eastAsia="ru-RU" w:bidi="ru-RU"/>
      </w:rPr>
    </w:lvl>
    <w:lvl w:ilvl="5" w:tplc="DAB4D6B8">
      <w:numFmt w:val="bullet"/>
      <w:lvlText w:val="•"/>
      <w:lvlJc w:val="left"/>
      <w:pPr>
        <w:ind w:left="4417" w:hanging="240"/>
      </w:pPr>
      <w:rPr>
        <w:rFonts w:hint="default"/>
        <w:lang w:val="ru-RU" w:eastAsia="ru-RU" w:bidi="ru-RU"/>
      </w:rPr>
    </w:lvl>
    <w:lvl w:ilvl="6" w:tplc="D1AEB2C0">
      <w:numFmt w:val="bullet"/>
      <w:lvlText w:val="•"/>
      <w:lvlJc w:val="left"/>
      <w:pPr>
        <w:ind w:left="5233" w:hanging="240"/>
      </w:pPr>
      <w:rPr>
        <w:rFonts w:hint="default"/>
        <w:lang w:val="ru-RU" w:eastAsia="ru-RU" w:bidi="ru-RU"/>
      </w:rPr>
    </w:lvl>
    <w:lvl w:ilvl="7" w:tplc="27B4709C">
      <w:numFmt w:val="bullet"/>
      <w:lvlText w:val="•"/>
      <w:lvlJc w:val="left"/>
      <w:pPr>
        <w:ind w:left="6048" w:hanging="240"/>
      </w:pPr>
      <w:rPr>
        <w:rFonts w:hint="default"/>
        <w:lang w:val="ru-RU" w:eastAsia="ru-RU" w:bidi="ru-RU"/>
      </w:rPr>
    </w:lvl>
    <w:lvl w:ilvl="8" w:tplc="A4863BB0">
      <w:numFmt w:val="bullet"/>
      <w:lvlText w:val="•"/>
      <w:lvlJc w:val="left"/>
      <w:pPr>
        <w:ind w:left="6864" w:hanging="240"/>
      </w:pPr>
      <w:rPr>
        <w:rFonts w:hint="default"/>
        <w:lang w:val="ru-RU" w:eastAsia="ru-RU" w:bidi="ru-RU"/>
      </w:rPr>
    </w:lvl>
  </w:abstractNum>
  <w:abstractNum w:abstractNumId="14" w15:restartNumberingAfterBreak="0">
    <w:nsid w:val="67271B82"/>
    <w:multiLevelType w:val="hybridMultilevel"/>
    <w:tmpl w:val="21947702"/>
    <w:lvl w:ilvl="0" w:tplc="27881050">
      <w:numFmt w:val="bullet"/>
      <w:lvlText w:val=""/>
      <w:lvlJc w:val="left"/>
      <w:pPr>
        <w:ind w:left="1502" w:hanging="209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517C6B0E">
      <w:numFmt w:val="bullet"/>
      <w:lvlText w:val="•"/>
      <w:lvlJc w:val="left"/>
      <w:pPr>
        <w:ind w:left="2460" w:hanging="209"/>
      </w:pPr>
      <w:rPr>
        <w:rFonts w:hint="default"/>
        <w:lang w:val="ru-RU" w:eastAsia="ru-RU" w:bidi="ru-RU"/>
      </w:rPr>
    </w:lvl>
    <w:lvl w:ilvl="2" w:tplc="7A1ABF98">
      <w:numFmt w:val="bullet"/>
      <w:lvlText w:val="•"/>
      <w:lvlJc w:val="left"/>
      <w:pPr>
        <w:ind w:left="3421" w:hanging="209"/>
      </w:pPr>
      <w:rPr>
        <w:rFonts w:hint="default"/>
        <w:lang w:val="ru-RU" w:eastAsia="ru-RU" w:bidi="ru-RU"/>
      </w:rPr>
    </w:lvl>
    <w:lvl w:ilvl="3" w:tplc="DE90B32A">
      <w:numFmt w:val="bullet"/>
      <w:lvlText w:val="•"/>
      <w:lvlJc w:val="left"/>
      <w:pPr>
        <w:ind w:left="4381" w:hanging="209"/>
      </w:pPr>
      <w:rPr>
        <w:rFonts w:hint="default"/>
        <w:lang w:val="ru-RU" w:eastAsia="ru-RU" w:bidi="ru-RU"/>
      </w:rPr>
    </w:lvl>
    <w:lvl w:ilvl="4" w:tplc="CBB45D48">
      <w:numFmt w:val="bullet"/>
      <w:lvlText w:val="•"/>
      <w:lvlJc w:val="left"/>
      <w:pPr>
        <w:ind w:left="5342" w:hanging="209"/>
      </w:pPr>
      <w:rPr>
        <w:rFonts w:hint="default"/>
        <w:lang w:val="ru-RU" w:eastAsia="ru-RU" w:bidi="ru-RU"/>
      </w:rPr>
    </w:lvl>
    <w:lvl w:ilvl="5" w:tplc="05F01404">
      <w:numFmt w:val="bullet"/>
      <w:lvlText w:val="•"/>
      <w:lvlJc w:val="left"/>
      <w:pPr>
        <w:ind w:left="6303" w:hanging="209"/>
      </w:pPr>
      <w:rPr>
        <w:rFonts w:hint="default"/>
        <w:lang w:val="ru-RU" w:eastAsia="ru-RU" w:bidi="ru-RU"/>
      </w:rPr>
    </w:lvl>
    <w:lvl w:ilvl="6" w:tplc="52584992">
      <w:numFmt w:val="bullet"/>
      <w:lvlText w:val="•"/>
      <w:lvlJc w:val="left"/>
      <w:pPr>
        <w:ind w:left="7263" w:hanging="209"/>
      </w:pPr>
      <w:rPr>
        <w:rFonts w:hint="default"/>
        <w:lang w:val="ru-RU" w:eastAsia="ru-RU" w:bidi="ru-RU"/>
      </w:rPr>
    </w:lvl>
    <w:lvl w:ilvl="7" w:tplc="C6B0DC14">
      <w:numFmt w:val="bullet"/>
      <w:lvlText w:val="•"/>
      <w:lvlJc w:val="left"/>
      <w:pPr>
        <w:ind w:left="8224" w:hanging="209"/>
      </w:pPr>
      <w:rPr>
        <w:rFonts w:hint="default"/>
        <w:lang w:val="ru-RU" w:eastAsia="ru-RU" w:bidi="ru-RU"/>
      </w:rPr>
    </w:lvl>
    <w:lvl w:ilvl="8" w:tplc="6846D8A6">
      <w:numFmt w:val="bullet"/>
      <w:lvlText w:val="•"/>
      <w:lvlJc w:val="left"/>
      <w:pPr>
        <w:ind w:left="9185" w:hanging="209"/>
      </w:pPr>
      <w:rPr>
        <w:rFonts w:hint="default"/>
        <w:lang w:val="ru-RU" w:eastAsia="ru-RU" w:bidi="ru-RU"/>
      </w:rPr>
    </w:lvl>
  </w:abstractNum>
  <w:abstractNum w:abstractNumId="15" w15:restartNumberingAfterBreak="0">
    <w:nsid w:val="710C39F9"/>
    <w:multiLevelType w:val="multilevel"/>
    <w:tmpl w:val="61FA2BB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7844FE8"/>
    <w:multiLevelType w:val="hybridMultilevel"/>
    <w:tmpl w:val="686A2D3C"/>
    <w:lvl w:ilvl="0" w:tplc="DE089CFA">
      <w:start w:val="1"/>
      <w:numFmt w:val="decimal"/>
      <w:lvlText w:val="%1."/>
      <w:lvlJc w:val="left"/>
      <w:pPr>
        <w:ind w:left="24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1" w:tplc="8F38D894">
      <w:numFmt w:val="bullet"/>
      <w:lvlText w:val="•"/>
      <w:lvlJc w:val="left"/>
      <w:pPr>
        <w:ind w:left="1940" w:hanging="425"/>
      </w:pPr>
      <w:rPr>
        <w:rFonts w:hint="default"/>
        <w:lang w:val="ru-RU" w:eastAsia="ru-RU" w:bidi="ru-RU"/>
      </w:rPr>
    </w:lvl>
    <w:lvl w:ilvl="2" w:tplc="6284D656">
      <w:numFmt w:val="bullet"/>
      <w:lvlText w:val="•"/>
      <w:lvlJc w:val="left"/>
      <w:pPr>
        <w:ind w:left="2822" w:hanging="425"/>
      </w:pPr>
      <w:rPr>
        <w:rFonts w:hint="default"/>
        <w:lang w:val="ru-RU" w:eastAsia="ru-RU" w:bidi="ru-RU"/>
      </w:rPr>
    </w:lvl>
    <w:lvl w:ilvl="3" w:tplc="1EE6E974">
      <w:numFmt w:val="bullet"/>
      <w:lvlText w:val="•"/>
      <w:lvlJc w:val="left"/>
      <w:pPr>
        <w:ind w:left="3705" w:hanging="425"/>
      </w:pPr>
      <w:rPr>
        <w:rFonts w:hint="default"/>
        <w:lang w:val="ru-RU" w:eastAsia="ru-RU" w:bidi="ru-RU"/>
      </w:rPr>
    </w:lvl>
    <w:lvl w:ilvl="4" w:tplc="BD18DFDA">
      <w:numFmt w:val="bullet"/>
      <w:lvlText w:val="•"/>
      <w:lvlJc w:val="left"/>
      <w:pPr>
        <w:ind w:left="4588" w:hanging="425"/>
      </w:pPr>
      <w:rPr>
        <w:rFonts w:hint="default"/>
        <w:lang w:val="ru-RU" w:eastAsia="ru-RU" w:bidi="ru-RU"/>
      </w:rPr>
    </w:lvl>
    <w:lvl w:ilvl="5" w:tplc="56347472">
      <w:numFmt w:val="bullet"/>
      <w:lvlText w:val="•"/>
      <w:lvlJc w:val="left"/>
      <w:pPr>
        <w:ind w:left="5471" w:hanging="425"/>
      </w:pPr>
      <w:rPr>
        <w:rFonts w:hint="default"/>
        <w:lang w:val="ru-RU" w:eastAsia="ru-RU" w:bidi="ru-RU"/>
      </w:rPr>
    </w:lvl>
    <w:lvl w:ilvl="6" w:tplc="BE16DB5A">
      <w:numFmt w:val="bullet"/>
      <w:lvlText w:val="•"/>
      <w:lvlJc w:val="left"/>
      <w:pPr>
        <w:ind w:left="6354" w:hanging="425"/>
      </w:pPr>
      <w:rPr>
        <w:rFonts w:hint="default"/>
        <w:lang w:val="ru-RU" w:eastAsia="ru-RU" w:bidi="ru-RU"/>
      </w:rPr>
    </w:lvl>
    <w:lvl w:ilvl="7" w:tplc="B72A5F5C">
      <w:numFmt w:val="bullet"/>
      <w:lvlText w:val="•"/>
      <w:lvlJc w:val="left"/>
      <w:pPr>
        <w:ind w:left="7237" w:hanging="425"/>
      </w:pPr>
      <w:rPr>
        <w:rFonts w:hint="default"/>
        <w:lang w:val="ru-RU" w:eastAsia="ru-RU" w:bidi="ru-RU"/>
      </w:rPr>
    </w:lvl>
    <w:lvl w:ilvl="8" w:tplc="B3180C1A">
      <w:numFmt w:val="bullet"/>
      <w:lvlText w:val="•"/>
      <w:lvlJc w:val="left"/>
      <w:pPr>
        <w:ind w:left="8120" w:hanging="425"/>
      </w:pPr>
      <w:rPr>
        <w:rFonts w:hint="default"/>
        <w:lang w:val="ru-RU" w:eastAsia="ru-RU" w:bidi="ru-RU"/>
      </w:rPr>
    </w:lvl>
  </w:abstractNum>
  <w:abstractNum w:abstractNumId="17" w15:restartNumberingAfterBreak="0">
    <w:nsid w:val="787E52E8"/>
    <w:multiLevelType w:val="multilevel"/>
    <w:tmpl w:val="BC1AA0E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3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72" w:hanging="2160"/>
      </w:pPr>
      <w:rPr>
        <w:rFonts w:hint="default"/>
      </w:rPr>
    </w:lvl>
  </w:abstractNum>
  <w:abstractNum w:abstractNumId="18" w15:restartNumberingAfterBreak="0">
    <w:nsid w:val="7A4916F2"/>
    <w:multiLevelType w:val="multilevel"/>
    <w:tmpl w:val="25024B10"/>
    <w:lvl w:ilvl="0">
      <w:start w:val="1"/>
      <w:numFmt w:val="decimal"/>
      <w:lvlText w:val="%1."/>
      <w:lvlJc w:val="left"/>
      <w:pPr>
        <w:ind w:left="1502" w:hanging="213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ru-RU" w:bidi="ru-RU"/>
      </w:rPr>
    </w:lvl>
    <w:lvl w:ilvl="1">
      <w:start w:val="2"/>
      <w:numFmt w:val="decimal"/>
      <w:lvlText w:val="%2."/>
      <w:lvlJc w:val="left"/>
      <w:pPr>
        <w:ind w:left="3113" w:hanging="426"/>
        <w:jc w:val="right"/>
      </w:pPr>
      <w:rPr>
        <w:rFonts w:hint="default"/>
        <w:spacing w:val="0"/>
        <w:w w:val="100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2620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5255" w:hanging="49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911" w:hanging="49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567" w:hanging="49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223" w:hanging="49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79" w:hanging="49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4" w:hanging="493"/>
      </w:pPr>
      <w:rPr>
        <w:rFonts w:hint="default"/>
        <w:lang w:val="ru-RU" w:eastAsia="ru-RU" w:bidi="ru-RU"/>
      </w:rPr>
    </w:lvl>
  </w:abstractNum>
  <w:num w:numId="1">
    <w:abstractNumId w:val="14"/>
  </w:num>
  <w:num w:numId="2">
    <w:abstractNumId w:val="16"/>
  </w:num>
  <w:num w:numId="3">
    <w:abstractNumId w:val="11"/>
  </w:num>
  <w:num w:numId="4">
    <w:abstractNumId w:val="12"/>
  </w:num>
  <w:num w:numId="5">
    <w:abstractNumId w:val="4"/>
  </w:num>
  <w:num w:numId="6">
    <w:abstractNumId w:val="3"/>
  </w:num>
  <w:num w:numId="7">
    <w:abstractNumId w:val="5"/>
  </w:num>
  <w:num w:numId="8">
    <w:abstractNumId w:val="0"/>
  </w:num>
  <w:num w:numId="9">
    <w:abstractNumId w:val="7"/>
  </w:num>
  <w:num w:numId="10">
    <w:abstractNumId w:val="13"/>
  </w:num>
  <w:num w:numId="11">
    <w:abstractNumId w:val="6"/>
  </w:num>
  <w:num w:numId="12">
    <w:abstractNumId w:val="18"/>
  </w:num>
  <w:num w:numId="13">
    <w:abstractNumId w:val="8"/>
  </w:num>
  <w:num w:numId="14">
    <w:abstractNumId w:val="17"/>
  </w:num>
  <w:num w:numId="15">
    <w:abstractNumId w:val="10"/>
  </w:num>
  <w:num w:numId="16">
    <w:abstractNumId w:val="2"/>
  </w:num>
  <w:num w:numId="17">
    <w:abstractNumId w:val="9"/>
  </w:num>
  <w:num w:numId="18">
    <w:abstractNumId w:val="1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CB5C89"/>
    <w:rsid w:val="00003A79"/>
    <w:rsid w:val="00014B4B"/>
    <w:rsid w:val="00056390"/>
    <w:rsid w:val="00087938"/>
    <w:rsid w:val="000D15DE"/>
    <w:rsid w:val="00145CE0"/>
    <w:rsid w:val="0015631E"/>
    <w:rsid w:val="001C2143"/>
    <w:rsid w:val="002018BF"/>
    <w:rsid w:val="00213AB3"/>
    <w:rsid w:val="00217EA1"/>
    <w:rsid w:val="0023346C"/>
    <w:rsid w:val="00245F98"/>
    <w:rsid w:val="002A09D4"/>
    <w:rsid w:val="002B05CA"/>
    <w:rsid w:val="002B1C72"/>
    <w:rsid w:val="002B6F7D"/>
    <w:rsid w:val="002E7AB2"/>
    <w:rsid w:val="00321F25"/>
    <w:rsid w:val="00377064"/>
    <w:rsid w:val="003C4809"/>
    <w:rsid w:val="003F73AB"/>
    <w:rsid w:val="003F7CDD"/>
    <w:rsid w:val="00423FDD"/>
    <w:rsid w:val="00443A99"/>
    <w:rsid w:val="00473EAA"/>
    <w:rsid w:val="00481687"/>
    <w:rsid w:val="004B5FB5"/>
    <w:rsid w:val="004F7F7D"/>
    <w:rsid w:val="00501AF7"/>
    <w:rsid w:val="00517984"/>
    <w:rsid w:val="00582AD6"/>
    <w:rsid w:val="00592BBD"/>
    <w:rsid w:val="005A3BF1"/>
    <w:rsid w:val="005F47D9"/>
    <w:rsid w:val="006143C1"/>
    <w:rsid w:val="00663D33"/>
    <w:rsid w:val="0066422F"/>
    <w:rsid w:val="0068000B"/>
    <w:rsid w:val="006932B9"/>
    <w:rsid w:val="006A438C"/>
    <w:rsid w:val="006B6C40"/>
    <w:rsid w:val="006C6ACF"/>
    <w:rsid w:val="006D6FD5"/>
    <w:rsid w:val="007067FA"/>
    <w:rsid w:val="00714D0A"/>
    <w:rsid w:val="00716001"/>
    <w:rsid w:val="00722908"/>
    <w:rsid w:val="00726099"/>
    <w:rsid w:val="007462C7"/>
    <w:rsid w:val="0076652D"/>
    <w:rsid w:val="007817F2"/>
    <w:rsid w:val="00786DF2"/>
    <w:rsid w:val="007B0AF4"/>
    <w:rsid w:val="007B6F3D"/>
    <w:rsid w:val="007E6D68"/>
    <w:rsid w:val="00810178"/>
    <w:rsid w:val="00843736"/>
    <w:rsid w:val="008536D7"/>
    <w:rsid w:val="00875AEC"/>
    <w:rsid w:val="008C76F2"/>
    <w:rsid w:val="008F65F5"/>
    <w:rsid w:val="009035FF"/>
    <w:rsid w:val="009337AB"/>
    <w:rsid w:val="009C63E7"/>
    <w:rsid w:val="00A03AE2"/>
    <w:rsid w:val="00A14750"/>
    <w:rsid w:val="00A14A68"/>
    <w:rsid w:val="00A6157D"/>
    <w:rsid w:val="00A8488E"/>
    <w:rsid w:val="00A8529D"/>
    <w:rsid w:val="00AD7523"/>
    <w:rsid w:val="00B36686"/>
    <w:rsid w:val="00B566F7"/>
    <w:rsid w:val="00B77BBA"/>
    <w:rsid w:val="00B90B35"/>
    <w:rsid w:val="00BE0F00"/>
    <w:rsid w:val="00BE7359"/>
    <w:rsid w:val="00C11B68"/>
    <w:rsid w:val="00C23B9F"/>
    <w:rsid w:val="00C2576F"/>
    <w:rsid w:val="00C748C9"/>
    <w:rsid w:val="00C91E4C"/>
    <w:rsid w:val="00CB5C89"/>
    <w:rsid w:val="00CB5D7C"/>
    <w:rsid w:val="00CB74D4"/>
    <w:rsid w:val="00D03E49"/>
    <w:rsid w:val="00D22AD8"/>
    <w:rsid w:val="00D36625"/>
    <w:rsid w:val="00D3751A"/>
    <w:rsid w:val="00D41582"/>
    <w:rsid w:val="00D95E08"/>
    <w:rsid w:val="00DA1D07"/>
    <w:rsid w:val="00E51963"/>
    <w:rsid w:val="00E86346"/>
    <w:rsid w:val="00F52096"/>
    <w:rsid w:val="00F729B2"/>
    <w:rsid w:val="00F902D9"/>
    <w:rsid w:val="00FA3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E9671F40-4BEF-43D3-BE6F-F4001A769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41582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41582"/>
    <w:pPr>
      <w:ind w:left="221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15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D41582"/>
    <w:pPr>
      <w:ind w:left="1643" w:right="24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D41582"/>
    <w:pPr>
      <w:ind w:left="1502" w:firstLine="707"/>
    </w:pPr>
    <w:rPr>
      <w:sz w:val="28"/>
      <w:szCs w:val="28"/>
    </w:rPr>
  </w:style>
  <w:style w:type="paragraph" w:styleId="a4">
    <w:name w:val="List Paragraph"/>
    <w:basedOn w:val="a"/>
    <w:uiPriority w:val="34"/>
    <w:qFormat/>
    <w:rsid w:val="00D41582"/>
    <w:pPr>
      <w:ind w:left="15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41582"/>
  </w:style>
  <w:style w:type="paragraph" w:styleId="a5">
    <w:name w:val="Balloon Text"/>
    <w:basedOn w:val="a"/>
    <w:link w:val="a6"/>
    <w:uiPriority w:val="99"/>
    <w:semiHidden/>
    <w:unhideWhenUsed/>
    <w:rsid w:val="002B6F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B6F7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9337A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337AB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9337A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337AB"/>
    <w:rPr>
      <w:rFonts w:ascii="Times New Roman" w:eastAsia="Times New Roman" w:hAnsi="Times New Roman" w:cs="Times New Roman"/>
      <w:lang w:val="ru-RU" w:eastAsia="ru-RU" w:bidi="ru-RU"/>
    </w:rPr>
  </w:style>
  <w:style w:type="paragraph" w:styleId="2">
    <w:name w:val="Body Text 2"/>
    <w:basedOn w:val="a"/>
    <w:link w:val="20"/>
    <w:semiHidden/>
    <w:rsid w:val="00D95E08"/>
    <w:pPr>
      <w:widowControl/>
      <w:autoSpaceDE/>
      <w:autoSpaceDN/>
      <w:spacing w:after="120" w:line="480" w:lineRule="auto"/>
    </w:pPr>
    <w:rPr>
      <w:rFonts w:ascii="Calibri" w:hAnsi="Calibri"/>
      <w:lang w:eastAsia="en-US" w:bidi="ar-SA"/>
    </w:rPr>
  </w:style>
  <w:style w:type="character" w:customStyle="1" w:styleId="20">
    <w:name w:val="Основной текст 2 Знак"/>
    <w:basedOn w:val="a0"/>
    <w:link w:val="2"/>
    <w:semiHidden/>
    <w:rsid w:val="00D95E08"/>
    <w:rPr>
      <w:rFonts w:ascii="Calibri" w:eastAsia="Times New Roman" w:hAnsi="Calibri" w:cs="Times New Roman"/>
      <w:lang w:val="ru-RU"/>
    </w:rPr>
  </w:style>
  <w:style w:type="table" w:styleId="ab">
    <w:name w:val="Table Grid"/>
    <w:basedOn w:val="a1"/>
    <w:uiPriority w:val="59"/>
    <w:rsid w:val="00A6157D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A6157D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34">
    <w:name w:val="Основной текст (34)_"/>
    <w:basedOn w:val="a0"/>
    <w:link w:val="340"/>
    <w:uiPriority w:val="99"/>
    <w:rsid w:val="00716001"/>
    <w:rPr>
      <w:rFonts w:ascii="Arial Narrow" w:hAnsi="Arial Narrow" w:cs="Arial Narrow"/>
      <w:sz w:val="20"/>
      <w:szCs w:val="20"/>
      <w:shd w:val="clear" w:color="auto" w:fill="FFFFFF"/>
    </w:rPr>
  </w:style>
  <w:style w:type="paragraph" w:customStyle="1" w:styleId="340">
    <w:name w:val="Основной текст (34)"/>
    <w:basedOn w:val="a"/>
    <w:link w:val="34"/>
    <w:uiPriority w:val="99"/>
    <w:rsid w:val="00716001"/>
    <w:pPr>
      <w:shd w:val="clear" w:color="auto" w:fill="FFFFFF"/>
      <w:autoSpaceDE/>
      <w:autoSpaceDN/>
      <w:spacing w:line="274" w:lineRule="exact"/>
      <w:jc w:val="both"/>
    </w:pPr>
    <w:rPr>
      <w:rFonts w:ascii="Arial Narrow" w:eastAsiaTheme="minorHAnsi" w:hAnsi="Arial Narrow" w:cs="Arial Narrow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hoenixbooks.ru/books/pdfs/20624.pdf" TargetMode="External"/><Relationship Id="rId18" Type="http://schemas.openxmlformats.org/officeDocument/2006/relationships/hyperlink" Target="http://youhouse.ru/portaly-zhkh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hoenixbooks.ru/books/pdfs/19468.pdf" TargetMode="External"/><Relationship Id="rId17" Type="http://schemas.openxmlformats.org/officeDocument/2006/relationships/hyperlink" Target="http://law.edu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iknigi.net/avtor-olga-" TargetMode="External"/><Relationship Id="rId10" Type="http://schemas.openxmlformats.org/officeDocument/2006/relationships/footer" Target="footer1.xml"/><Relationship Id="rId19" Type="http://schemas.openxmlformats.org/officeDocument/2006/relationships/hyperlink" Target="http://gkhkontrol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alleng.ru/d/jur/jur088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AD7A6-F167-4532-9EB2-CFAEEFCB1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20</Pages>
  <Words>4972</Words>
  <Characters>28342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metod_guest</dc:creator>
  <cp:lastModifiedBy>Anna</cp:lastModifiedBy>
  <cp:revision>4</cp:revision>
  <cp:lastPrinted>2024-04-27T08:07:00Z</cp:lastPrinted>
  <dcterms:created xsi:type="dcterms:W3CDTF">2019-10-29T18:32:00Z</dcterms:created>
  <dcterms:modified xsi:type="dcterms:W3CDTF">2024-04-27T08:07:00Z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2018-04-29T00:00:00Z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2019-10-29T00:00:00Z</vt:filetime>
  </property>
</Properties>
</file>