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ACE" w:rsidRPr="00245FED" w:rsidRDefault="00094A64" w:rsidP="00B547B9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1052" w:rsidRPr="00D91052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>ОБЛАСТНОЕ ГОСУДАРСТВЕННОЕ БЮДЖЕТНОЕ</w:t>
      </w:r>
    </w:p>
    <w:p w:rsidR="008E6ACE" w:rsidRPr="00245FED" w:rsidRDefault="008E6ACE" w:rsidP="00B547B9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B547B9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A27317" w:rsidRDefault="00A27317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jc w:val="center"/>
        <w:rPr>
          <w:bCs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C01187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 xml:space="preserve">РАБОЧАЯ ПРОГРАММА </w:t>
      </w:r>
    </w:p>
    <w:p w:rsidR="008E6ACE" w:rsidRPr="00245FED" w:rsidRDefault="008E6ACE" w:rsidP="008E6ACE">
      <w:pPr>
        <w:pStyle w:val="a3"/>
        <w:spacing w:before="60"/>
        <w:jc w:val="center"/>
        <w:rPr>
          <w:b/>
          <w:spacing w:val="60"/>
          <w:sz w:val="40"/>
        </w:rPr>
      </w:pPr>
      <w:r w:rsidRPr="00245FED">
        <w:rPr>
          <w:b/>
          <w:spacing w:val="60"/>
          <w:sz w:val="40"/>
        </w:rPr>
        <w:t>УЧЕБНОЙ ДИСЦИПЛИНЫ</w:t>
      </w:r>
    </w:p>
    <w:p w:rsidR="008E6ACE" w:rsidRPr="00245FED" w:rsidRDefault="008E6ACE" w:rsidP="008E6ACE">
      <w:pPr>
        <w:tabs>
          <w:tab w:val="left" w:pos="3560"/>
        </w:tabs>
        <w:rPr>
          <w:rFonts w:ascii="Times New Roman" w:hAnsi="Times New Roman"/>
          <w:sz w:val="28"/>
          <w:szCs w:val="28"/>
        </w:rPr>
      </w:pPr>
    </w:p>
    <w:p w:rsidR="008E6ACE" w:rsidRPr="00833BAA" w:rsidRDefault="00833BAA" w:rsidP="008E6A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</w:rPr>
      </w:pPr>
      <w:bookmarkStart w:id="0" w:name="_GoBack"/>
      <w:bookmarkEnd w:id="0"/>
      <w:r w:rsidRPr="00833BAA">
        <w:rPr>
          <w:rFonts w:ascii="Times New Roman" w:hAnsi="Times New Roman"/>
          <w:b/>
          <w:smallCaps/>
          <w:spacing w:val="20"/>
          <w:sz w:val="48"/>
          <w:szCs w:val="52"/>
        </w:rPr>
        <w:t xml:space="preserve">ОСНОВЫ </w:t>
      </w:r>
      <w:r w:rsidR="007549EF">
        <w:rPr>
          <w:rFonts w:ascii="Times New Roman" w:hAnsi="Times New Roman"/>
          <w:b/>
          <w:smallCaps/>
          <w:spacing w:val="20"/>
          <w:sz w:val="48"/>
          <w:szCs w:val="52"/>
        </w:rPr>
        <w:t>ЭТИКИ</w:t>
      </w: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Default="00683D54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223245" w:rsidRPr="00050931" w:rsidRDefault="00223245" w:rsidP="00223245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050931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223245" w:rsidRDefault="00223245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683D54" w:rsidRPr="000B2EBE" w:rsidRDefault="00683D54" w:rsidP="00223245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</w:p>
    <w:p w:rsidR="00C01187" w:rsidRPr="000B2EBE" w:rsidRDefault="00C01187" w:rsidP="00C01187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08.02.11 Управление, эксплуатация и обслуживание многоквартирного дома</w:t>
      </w: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683D54" w:rsidRDefault="00683D54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33BAA">
      <w:pPr>
        <w:pStyle w:val="a3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C80C4D" w:rsidRDefault="0062558E" w:rsidP="00C80C4D">
      <w:pPr>
        <w:pStyle w:val="a3"/>
        <w:jc w:val="center"/>
        <w:rPr>
          <w:sz w:val="28"/>
        </w:rPr>
      </w:pPr>
      <w:r>
        <w:rPr>
          <w:sz w:val="28"/>
        </w:rPr>
        <w:t>Смоленск 20</w:t>
      </w:r>
      <w:r w:rsidR="00C01187">
        <w:rPr>
          <w:sz w:val="28"/>
        </w:rPr>
        <w:t>19</w:t>
      </w:r>
      <w:r w:rsidR="008E6ACE">
        <w:rPr>
          <w:sz w:val="28"/>
        </w:rPr>
        <w:t xml:space="preserve"> г.</w:t>
      </w:r>
    </w:p>
    <w:p w:rsidR="008E6ACE" w:rsidRDefault="00094A64" w:rsidP="00833BAA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ACE" w:rsidRDefault="008E6ACE" w:rsidP="008E6ACE">
      <w:pPr>
        <w:jc w:val="both"/>
      </w:pPr>
    </w:p>
    <w:tbl>
      <w:tblPr>
        <w:tblW w:w="5195" w:type="pct"/>
        <w:tblInd w:w="-459" w:type="dxa"/>
        <w:tblLook w:val="01E0"/>
      </w:tblPr>
      <w:tblGrid>
        <w:gridCol w:w="3687"/>
        <w:gridCol w:w="3259"/>
        <w:gridCol w:w="2997"/>
      </w:tblGrid>
      <w:tr w:rsidR="00E51399" w:rsidRPr="00833F21" w:rsidTr="0028541D">
        <w:trPr>
          <w:trHeight w:val="2153"/>
        </w:trPr>
        <w:tc>
          <w:tcPr>
            <w:tcW w:w="1854" w:type="pct"/>
          </w:tcPr>
          <w:p w:rsidR="00E51399" w:rsidRPr="00833F21" w:rsidRDefault="00E51399" w:rsidP="00CC24C6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833F21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 xml:space="preserve">на заседании цикловой комиссии общепрофессиональных дисциплин и профессиональных модулей специальностей 08.02.07, 08.02.11, </w:t>
            </w:r>
            <w:r w:rsidR="0062558E">
              <w:rPr>
                <w:rFonts w:ascii="Times New Roman" w:hAnsi="Times New Roman"/>
                <w:sz w:val="24"/>
                <w:szCs w:val="24"/>
              </w:rPr>
              <w:t xml:space="preserve">43.02.10, 43.02.14 </w:t>
            </w:r>
            <w:r w:rsidRPr="00833F21">
              <w:rPr>
                <w:rFonts w:ascii="Times New Roman" w:hAnsi="Times New Roman"/>
                <w:sz w:val="24"/>
                <w:szCs w:val="24"/>
              </w:rPr>
              <w:t>и ППКРС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833F21">
              <w:rPr>
                <w:rFonts w:ascii="Times New Roman" w:hAnsi="Times New Roman"/>
                <w:sz w:val="24"/>
                <w:szCs w:val="24"/>
                <w:u w:val="single"/>
              </w:rPr>
              <w:t>№ 1 от 2</w:t>
            </w:r>
            <w:r w:rsidR="00C01187">
              <w:rPr>
                <w:rFonts w:ascii="Times New Roman" w:hAnsi="Times New Roman"/>
                <w:sz w:val="24"/>
                <w:szCs w:val="24"/>
                <w:u w:val="single"/>
              </w:rPr>
              <w:t>9</w:t>
            </w:r>
            <w:r w:rsidRPr="00833F21">
              <w:rPr>
                <w:rFonts w:ascii="Times New Roman" w:hAnsi="Times New Roman"/>
                <w:sz w:val="24"/>
                <w:szCs w:val="24"/>
                <w:u w:val="single"/>
              </w:rPr>
              <w:t>.08.20</w:t>
            </w:r>
            <w:r w:rsidR="00C01187">
              <w:rPr>
                <w:rFonts w:ascii="Times New Roman" w:hAnsi="Times New Roman"/>
                <w:sz w:val="24"/>
                <w:szCs w:val="24"/>
                <w:u w:val="single"/>
              </w:rPr>
              <w:t>19</w:t>
            </w:r>
            <w:r w:rsidRPr="00833F2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г.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833F21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833F21">
              <w:rPr>
                <w:rFonts w:ascii="Times New Roman" w:hAnsi="Times New Roman"/>
                <w:sz w:val="24"/>
                <w:szCs w:val="24"/>
                <w:u w:val="single"/>
              </w:rPr>
              <w:t>№ _____________ г.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Пред. цикловой комиссии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3F21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E51399" w:rsidRPr="00833F21" w:rsidRDefault="00E51399" w:rsidP="00CC24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39" w:type="pct"/>
          </w:tcPr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833F21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="0062558E">
              <w:rPr>
                <w:rFonts w:ascii="Times New Roman" w:hAnsi="Times New Roman"/>
                <w:sz w:val="24"/>
                <w:szCs w:val="20"/>
                <w:u w:val="single"/>
              </w:rPr>
              <w:t xml:space="preserve"> 1</w:t>
            </w:r>
          </w:p>
          <w:p w:rsidR="00E51399" w:rsidRPr="00833F21" w:rsidRDefault="0062558E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«3</w:t>
            </w:r>
            <w:r w:rsidR="00C01187">
              <w:rPr>
                <w:rFonts w:ascii="Times New Roman" w:hAnsi="Times New Roman"/>
                <w:sz w:val="24"/>
                <w:szCs w:val="20"/>
              </w:rPr>
              <w:t>0</w:t>
            </w:r>
            <w:r w:rsidR="00E51399" w:rsidRPr="00833F21">
              <w:rPr>
                <w:rFonts w:ascii="Times New Roman" w:hAnsi="Times New Roman"/>
                <w:sz w:val="24"/>
                <w:szCs w:val="20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  августа   </w:t>
            </w:r>
            <w:r w:rsidR="00E51399" w:rsidRPr="00833F21">
              <w:rPr>
                <w:rFonts w:ascii="Times New Roman" w:hAnsi="Times New Roman"/>
                <w:sz w:val="24"/>
                <w:szCs w:val="20"/>
              </w:rPr>
              <w:t xml:space="preserve"> 20</w:t>
            </w:r>
            <w:r w:rsidR="00C01187">
              <w:rPr>
                <w:rFonts w:ascii="Times New Roman" w:hAnsi="Times New Roman"/>
                <w:sz w:val="24"/>
                <w:szCs w:val="20"/>
              </w:rPr>
              <w:t>19</w:t>
            </w:r>
            <w:r w:rsidR="00E51399" w:rsidRPr="00833F21">
              <w:rPr>
                <w:rFonts w:ascii="Times New Roman" w:hAnsi="Times New Roman"/>
                <w:sz w:val="24"/>
                <w:szCs w:val="20"/>
              </w:rPr>
              <w:t xml:space="preserve">  г.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833F21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833F21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08" w:type="pct"/>
          </w:tcPr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833F21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«___»___________20</w:t>
            </w:r>
            <w:r w:rsidR="00C01187">
              <w:rPr>
                <w:rFonts w:ascii="Times New Roman" w:hAnsi="Times New Roman"/>
                <w:sz w:val="24"/>
                <w:szCs w:val="20"/>
              </w:rPr>
              <w:t>19</w:t>
            </w:r>
            <w:r w:rsidRPr="00833F21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E51399" w:rsidRPr="00833F21" w:rsidRDefault="00E51399" w:rsidP="00CC24C6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33F21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</w:tc>
      </w:tr>
    </w:tbl>
    <w:p w:rsidR="00A27317" w:rsidRDefault="00A27317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3B1640" w:rsidRPr="003B1640">
        <w:rPr>
          <w:rFonts w:ascii="Times New Roman" w:hAnsi="Times New Roman"/>
          <w:caps/>
          <w:sz w:val="24"/>
          <w:szCs w:val="24"/>
        </w:rPr>
        <w:t xml:space="preserve">Основы </w:t>
      </w:r>
      <w:r w:rsidR="007549EF">
        <w:rPr>
          <w:rFonts w:ascii="Times New Roman" w:hAnsi="Times New Roman"/>
          <w:caps/>
          <w:sz w:val="24"/>
          <w:szCs w:val="24"/>
        </w:rPr>
        <w:t>ЭТИКИ</w:t>
      </w:r>
      <w:r w:rsidR="003B1640" w:rsidRPr="003B1640">
        <w:rPr>
          <w:rFonts w:ascii="Times New Roman" w:hAnsi="Times New Roman"/>
          <w:caps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</w:rPr>
        <w:t xml:space="preserve">разработана на основе Федерального государственного образовательного стандарта (далее – ФГОС) по </w:t>
      </w:r>
      <w:r w:rsidR="00F20431" w:rsidRPr="00683D54">
        <w:rPr>
          <w:rFonts w:ascii="Times New Roman" w:hAnsi="Times New Roman"/>
          <w:sz w:val="24"/>
          <w:szCs w:val="24"/>
        </w:rPr>
        <w:t>профессии</w:t>
      </w:r>
      <w:r w:rsidR="00F20431">
        <w:rPr>
          <w:rFonts w:ascii="Times New Roman" w:hAnsi="Times New Roman"/>
          <w:sz w:val="24"/>
          <w:szCs w:val="24"/>
        </w:rPr>
        <w:t>/</w:t>
      </w:r>
      <w:r w:rsidRPr="00683D54">
        <w:rPr>
          <w:rFonts w:ascii="Times New Roman" w:hAnsi="Times New Roman"/>
          <w:sz w:val="24"/>
          <w:szCs w:val="24"/>
          <w:u w:val="single"/>
        </w:rPr>
        <w:t>специальности</w:t>
      </w:r>
      <w:r w:rsidRPr="00AE7B07">
        <w:rPr>
          <w:rFonts w:ascii="Times New Roman" w:hAnsi="Times New Roman"/>
          <w:sz w:val="24"/>
          <w:szCs w:val="24"/>
        </w:rPr>
        <w:t xml:space="preserve"> среднего профессионального образования (далее СПО)</w:t>
      </w:r>
    </w:p>
    <w:p w:rsidR="00F20431" w:rsidRDefault="00F2043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01187" w:rsidRPr="00C01187" w:rsidRDefault="00C01187" w:rsidP="00C01187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rPr>
          <w:rFonts w:ascii="Times New Roman" w:hAnsi="Times New Roman"/>
          <w:sz w:val="24"/>
          <w:szCs w:val="24"/>
          <w:u w:val="single"/>
        </w:rPr>
      </w:pPr>
      <w:r w:rsidRPr="00C01187">
        <w:rPr>
          <w:rFonts w:ascii="Times New Roman" w:hAnsi="Times New Roman"/>
          <w:sz w:val="24"/>
          <w:szCs w:val="24"/>
          <w:u w:val="single"/>
        </w:rPr>
        <w:t>08.02.11 Управление, эксплуатация и обслуживание многоквартирного дома</w:t>
      </w:r>
    </w:p>
    <w:p w:rsidR="005F2D91" w:rsidRPr="00AE7B07" w:rsidRDefault="005F2D91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Pr="00F20431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  <w:r w:rsidRPr="00F20431">
        <w:rPr>
          <w:rFonts w:ascii="Times New Roman" w:hAnsi="Times New Roman"/>
          <w:sz w:val="24"/>
          <w:szCs w:val="24"/>
        </w:rPr>
        <w:t>ОГБ</w:t>
      </w:r>
      <w:r w:rsidR="00DB216A" w:rsidRPr="00F20431">
        <w:rPr>
          <w:rFonts w:ascii="Times New Roman" w:hAnsi="Times New Roman"/>
          <w:sz w:val="24"/>
          <w:szCs w:val="24"/>
        </w:rPr>
        <w:t>П</w:t>
      </w:r>
      <w:r w:rsidRPr="00F20431">
        <w:rPr>
          <w:rFonts w:ascii="Times New Roman" w:hAnsi="Times New Roman"/>
          <w:sz w:val="24"/>
          <w:szCs w:val="24"/>
        </w:rPr>
        <w:t>ОУ «Смоленский строительный колледж»</w:t>
      </w:r>
    </w:p>
    <w:p w:rsidR="008E6ACE" w:rsidRPr="00AE7B07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Pr="00AE7B07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</w:t>
      </w:r>
      <w:r w:rsidRPr="00AE7B07">
        <w:rPr>
          <w:rFonts w:ascii="Times New Roman" w:hAnsi="Times New Roman"/>
          <w:b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</w:p>
    <w:p w:rsidR="008E6ACE" w:rsidRDefault="007549EF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Бочкарева Екатерина Михайловна</w:t>
      </w:r>
      <w:r w:rsidR="00683D54">
        <w:rPr>
          <w:rFonts w:ascii="Times New Roman" w:hAnsi="Times New Roman"/>
          <w:sz w:val="24"/>
          <w:szCs w:val="24"/>
        </w:rPr>
        <w:t xml:space="preserve"> </w:t>
      </w:r>
      <w:r w:rsidR="008E6ACE" w:rsidRPr="00F20431">
        <w:rPr>
          <w:rFonts w:ascii="Times New Roman" w:hAnsi="Times New Roman"/>
          <w:sz w:val="24"/>
          <w:szCs w:val="24"/>
        </w:rPr>
        <w:t xml:space="preserve"> – преподаватель </w:t>
      </w:r>
      <w:r w:rsidR="005F2D91" w:rsidRPr="00F20431">
        <w:rPr>
          <w:rFonts w:ascii="Times New Roman" w:hAnsi="Times New Roman"/>
          <w:sz w:val="24"/>
          <w:szCs w:val="24"/>
        </w:rPr>
        <w:t>общепрофессиональных</w:t>
      </w:r>
      <w:r w:rsidR="00DB216A" w:rsidRPr="00F20431">
        <w:rPr>
          <w:rFonts w:ascii="Times New Roman" w:hAnsi="Times New Roman"/>
          <w:sz w:val="24"/>
          <w:szCs w:val="24"/>
        </w:rPr>
        <w:t xml:space="preserve"> </w:t>
      </w:r>
      <w:r w:rsidR="00683D54">
        <w:rPr>
          <w:rFonts w:ascii="Times New Roman" w:hAnsi="Times New Roman"/>
          <w:sz w:val="24"/>
          <w:szCs w:val="24"/>
        </w:rPr>
        <w:t>дисциплин;</w:t>
      </w:r>
    </w:p>
    <w:p w:rsidR="00683D54" w:rsidRPr="00F20431" w:rsidRDefault="00683D54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Домнина Анна Валерьевна – методист, преподаватель общепрофессиональных дисциплин.</w:t>
      </w:r>
    </w:p>
    <w:p w:rsidR="00C16EEA" w:rsidRPr="000F7A7E" w:rsidRDefault="00DB216A" w:rsidP="00C16EEA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20431">
        <w:rPr>
          <w:rFonts w:ascii="Times New Roman" w:hAnsi="Times New Roman"/>
          <w:sz w:val="24"/>
          <w:szCs w:val="24"/>
        </w:rPr>
        <w:br w:type="page"/>
      </w:r>
      <w:r w:rsidR="00C16EEA" w:rsidRPr="000F7A7E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C16EEA" w:rsidRPr="000F7A7E" w:rsidRDefault="00C16EEA" w:rsidP="00C16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7667"/>
        <w:gridCol w:w="1903"/>
      </w:tblGrid>
      <w:tr w:rsidR="00C16EEA" w:rsidRPr="000F7A7E" w:rsidTr="00CC24C6">
        <w:tc>
          <w:tcPr>
            <w:tcW w:w="7668" w:type="dxa"/>
          </w:tcPr>
          <w:p w:rsidR="00C16EEA" w:rsidRPr="000F7A7E" w:rsidRDefault="00C16EEA" w:rsidP="00CC24C6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C16EEA" w:rsidRPr="000F7A7E" w:rsidRDefault="00C16EEA" w:rsidP="00CC24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7A7E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C16EEA" w:rsidRPr="000F7A7E" w:rsidTr="00CC24C6">
        <w:tc>
          <w:tcPr>
            <w:tcW w:w="7668" w:type="dxa"/>
          </w:tcPr>
          <w:p w:rsidR="00C16EEA" w:rsidRPr="000F7A7E" w:rsidRDefault="00C16EEA" w:rsidP="00C16EEA">
            <w:pPr>
              <w:keepNext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F7A7E">
              <w:rPr>
                <w:rFonts w:ascii="Times New Roman" w:hAnsi="Times New Roman"/>
                <w:b/>
                <w:caps/>
                <w:sz w:val="24"/>
                <w:szCs w:val="24"/>
              </w:rPr>
              <w:t>ПАСПОРТ РАБОЧЕЙ ПРОГРАММЫ УЧЕБНОЙ ДИСЦИПЛИНЫ</w:t>
            </w:r>
          </w:p>
          <w:p w:rsidR="00C16EEA" w:rsidRPr="000F7A7E" w:rsidRDefault="00C16EEA" w:rsidP="00CC24C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03" w:type="dxa"/>
          </w:tcPr>
          <w:p w:rsidR="00C16EEA" w:rsidRPr="000F7A7E" w:rsidRDefault="00C16EEA" w:rsidP="00CC24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7A7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C16EEA" w:rsidRPr="000F7A7E" w:rsidTr="00CC24C6">
        <w:tc>
          <w:tcPr>
            <w:tcW w:w="7668" w:type="dxa"/>
          </w:tcPr>
          <w:p w:rsidR="00C16EEA" w:rsidRPr="000F7A7E" w:rsidRDefault="00C16EEA" w:rsidP="00C16EEA">
            <w:pPr>
              <w:keepNext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F7A7E">
              <w:rPr>
                <w:rFonts w:ascii="Times New Roman" w:hAnsi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:rsidR="00C16EEA" w:rsidRPr="000F7A7E" w:rsidRDefault="00C16EEA" w:rsidP="00CC24C6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C16EEA" w:rsidRPr="000F7A7E" w:rsidRDefault="00C16EEA" w:rsidP="00CC24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7A7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C16EEA" w:rsidRPr="000F7A7E" w:rsidTr="00CC24C6">
        <w:trPr>
          <w:trHeight w:val="670"/>
        </w:trPr>
        <w:tc>
          <w:tcPr>
            <w:tcW w:w="7668" w:type="dxa"/>
          </w:tcPr>
          <w:p w:rsidR="00C16EEA" w:rsidRPr="000F7A7E" w:rsidRDefault="00C16EEA" w:rsidP="00C16EEA">
            <w:pPr>
              <w:keepNext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F7A7E">
              <w:rPr>
                <w:rFonts w:ascii="Times New Roman" w:hAnsi="Times New Roman"/>
                <w:b/>
                <w:caps/>
                <w:sz w:val="24"/>
                <w:szCs w:val="24"/>
              </w:rPr>
              <w:t>условия реализации РАБОЧЕЙ программы учебной дисциплины</w:t>
            </w:r>
          </w:p>
          <w:p w:rsidR="00C16EEA" w:rsidRPr="000F7A7E" w:rsidRDefault="00C16EEA" w:rsidP="00CC24C6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C16EEA" w:rsidRPr="000F7A7E" w:rsidRDefault="00C16EEA" w:rsidP="00CC24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7A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C16EEA" w:rsidRPr="000F7A7E" w:rsidTr="00CC24C6">
        <w:tc>
          <w:tcPr>
            <w:tcW w:w="7668" w:type="dxa"/>
          </w:tcPr>
          <w:p w:rsidR="00C16EEA" w:rsidRPr="000F7A7E" w:rsidRDefault="00C16EEA" w:rsidP="00C16EEA">
            <w:pPr>
              <w:keepNext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r w:rsidRPr="000F7A7E">
              <w:rPr>
                <w:rFonts w:ascii="Times New Roman" w:hAnsi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C16EEA" w:rsidRPr="000F7A7E" w:rsidRDefault="00C16EEA" w:rsidP="00CC24C6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:rsidR="00C16EEA" w:rsidRPr="000F7A7E" w:rsidRDefault="00C16EEA" w:rsidP="000553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F7A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055387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</w:tbl>
    <w:p w:rsidR="00C16EEA" w:rsidRPr="000F7A7E" w:rsidRDefault="00C16EEA" w:rsidP="00C16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16EEA" w:rsidRPr="000F7A7E" w:rsidRDefault="00C16EEA" w:rsidP="00C16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C16EEA" w:rsidRPr="00C16EEA" w:rsidRDefault="00DB216A" w:rsidP="00C16EEA">
      <w:pPr>
        <w:pStyle w:val="af4"/>
        <w:numPr>
          <w:ilvl w:val="0"/>
          <w:numId w:val="16"/>
        </w:numPr>
        <w:spacing w:after="0" w:line="360" w:lineRule="auto"/>
        <w:jc w:val="center"/>
        <w:rPr>
          <w:rFonts w:ascii="Times New Roman" w:hAnsi="Times New Roman"/>
          <w:b/>
          <w:spacing w:val="3"/>
          <w:sz w:val="24"/>
          <w:szCs w:val="24"/>
        </w:rPr>
      </w:pPr>
      <w:r w:rsidRPr="00C16EEA">
        <w:rPr>
          <w:rFonts w:ascii="Times New Roman" w:hAnsi="Times New Roman"/>
          <w:sz w:val="28"/>
          <w:szCs w:val="28"/>
        </w:rPr>
        <w:br w:type="page"/>
      </w:r>
      <w:r w:rsidR="00C16EEA" w:rsidRPr="00C16EEA">
        <w:rPr>
          <w:rFonts w:ascii="Times New Roman" w:hAnsi="Times New Roman"/>
          <w:b/>
          <w:caps/>
          <w:sz w:val="24"/>
          <w:szCs w:val="24"/>
        </w:rPr>
        <w:lastRenderedPageBreak/>
        <w:t>ПАСПОРТ РАБОЧЕЙ ПРОГРАММЫ УЧЕБНОЙ ДИСЦИПЛИНЫ</w:t>
      </w:r>
      <w:r w:rsidR="00C16EEA" w:rsidRPr="00C16EEA">
        <w:rPr>
          <w:rFonts w:ascii="Times New Roman" w:hAnsi="Times New Roman"/>
          <w:b/>
          <w:spacing w:val="3"/>
          <w:sz w:val="24"/>
          <w:szCs w:val="24"/>
        </w:rPr>
        <w:t xml:space="preserve"> </w:t>
      </w:r>
    </w:p>
    <w:p w:rsidR="00E84043" w:rsidRPr="00C16EEA" w:rsidRDefault="008C69C2" w:rsidP="00C16EEA">
      <w:pPr>
        <w:pStyle w:val="af4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16EEA">
        <w:rPr>
          <w:rFonts w:ascii="Times New Roman" w:hAnsi="Times New Roman"/>
          <w:b/>
          <w:sz w:val="24"/>
          <w:szCs w:val="24"/>
        </w:rPr>
        <w:t xml:space="preserve">ОСНОВЫ </w:t>
      </w:r>
      <w:r w:rsidR="007549EF" w:rsidRPr="00C16EEA">
        <w:rPr>
          <w:rFonts w:ascii="Times New Roman" w:hAnsi="Times New Roman"/>
          <w:b/>
          <w:sz w:val="24"/>
          <w:szCs w:val="24"/>
        </w:rPr>
        <w:t>ЭТИКИ</w:t>
      </w:r>
    </w:p>
    <w:p w:rsidR="00E84043" w:rsidRPr="00DE38B2" w:rsidRDefault="00051135" w:rsidP="00E840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 Область применения</w:t>
      </w:r>
      <w:r w:rsidR="00E84043" w:rsidRPr="00DE38B2">
        <w:rPr>
          <w:rFonts w:ascii="Times New Roman" w:hAnsi="Times New Roman"/>
          <w:b/>
          <w:sz w:val="24"/>
          <w:szCs w:val="24"/>
        </w:rPr>
        <w:t xml:space="preserve"> рабочей программы</w:t>
      </w:r>
    </w:p>
    <w:p w:rsidR="00C01187" w:rsidRPr="00C01187" w:rsidRDefault="00E84043" w:rsidP="00C01187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Pr="00DE38B2">
        <w:rPr>
          <w:rFonts w:ascii="Times New Roman" w:hAnsi="Times New Roman"/>
          <w:sz w:val="24"/>
          <w:szCs w:val="24"/>
        </w:rPr>
        <w:t>абочая программа учебной дисц</w:t>
      </w:r>
      <w:r>
        <w:rPr>
          <w:rFonts w:ascii="Times New Roman" w:hAnsi="Times New Roman"/>
          <w:sz w:val="24"/>
          <w:szCs w:val="24"/>
        </w:rPr>
        <w:t>иплины является частью</w:t>
      </w:r>
      <w:r w:rsidRPr="00DE38B2">
        <w:rPr>
          <w:rFonts w:ascii="Times New Roman" w:hAnsi="Times New Roman"/>
          <w:sz w:val="24"/>
          <w:szCs w:val="24"/>
        </w:rPr>
        <w:t xml:space="preserve"> основной </w:t>
      </w:r>
      <w:r>
        <w:rPr>
          <w:rFonts w:ascii="Times New Roman" w:hAnsi="Times New Roman"/>
          <w:sz w:val="24"/>
          <w:szCs w:val="24"/>
        </w:rPr>
        <w:t xml:space="preserve">профессиональной </w:t>
      </w:r>
      <w:r w:rsidRPr="00DE38B2">
        <w:rPr>
          <w:rFonts w:ascii="Times New Roman" w:hAnsi="Times New Roman"/>
          <w:sz w:val="24"/>
          <w:szCs w:val="24"/>
        </w:rPr>
        <w:t xml:space="preserve">образовательной программы в соответствии с </w:t>
      </w:r>
      <w:r w:rsidRPr="00DE38B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DE38B2">
        <w:rPr>
          <w:rFonts w:ascii="Times New Roman" w:hAnsi="Times New Roman"/>
          <w:sz w:val="24"/>
          <w:szCs w:val="24"/>
        </w:rPr>
        <w:t xml:space="preserve">по </w:t>
      </w:r>
      <w:r w:rsidR="00683D54">
        <w:rPr>
          <w:rFonts w:ascii="Times New Roman" w:hAnsi="Times New Roman"/>
          <w:sz w:val="24"/>
          <w:szCs w:val="24"/>
        </w:rPr>
        <w:t>специальност</w:t>
      </w:r>
      <w:r w:rsidRPr="00DE38B2">
        <w:rPr>
          <w:rFonts w:ascii="Times New Roman" w:hAnsi="Times New Roman"/>
          <w:sz w:val="24"/>
          <w:szCs w:val="24"/>
        </w:rPr>
        <w:t xml:space="preserve">и </w:t>
      </w:r>
      <w:r w:rsidR="00C01187" w:rsidRPr="00C01187">
        <w:rPr>
          <w:rFonts w:ascii="Times New Roman" w:hAnsi="Times New Roman"/>
          <w:sz w:val="24"/>
          <w:szCs w:val="24"/>
        </w:rPr>
        <w:t>08.02.11 Управление, эксплуатация и обслуживание многоквартирного дома</w:t>
      </w:r>
    </w:p>
    <w:p w:rsidR="00E84043" w:rsidRPr="00DE38B2" w:rsidRDefault="00E84043" w:rsidP="007549E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E38B2">
        <w:rPr>
          <w:rStyle w:val="23"/>
          <w:sz w:val="24"/>
          <w:szCs w:val="24"/>
        </w:rPr>
        <w:t>.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4043" w:rsidRPr="00DE38B2" w:rsidRDefault="00E84043" w:rsidP="00E8404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</w:t>
      </w:r>
      <w:r w:rsidRPr="00DE38B2">
        <w:rPr>
          <w:rFonts w:ascii="Times New Roman" w:hAnsi="Times New Roman"/>
          <w:sz w:val="24"/>
          <w:szCs w:val="24"/>
        </w:rPr>
        <w:t xml:space="preserve">: дисциплина входит в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бщий гуманитарный и социально-экономический цикл</w:t>
      </w:r>
      <w:r w:rsidRPr="00DE38B2">
        <w:rPr>
          <w:rFonts w:ascii="Times New Roman" w:hAnsi="Times New Roman"/>
          <w:sz w:val="24"/>
          <w:szCs w:val="24"/>
        </w:rPr>
        <w:t xml:space="preserve">. </w:t>
      </w:r>
    </w:p>
    <w:p w:rsidR="00A27E9D" w:rsidRDefault="00E84043" w:rsidP="00E840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sz w:val="24"/>
          <w:szCs w:val="24"/>
        </w:rPr>
        <w:t>Учебная дисциплина «</w:t>
      </w:r>
      <w:r w:rsidR="003B1640" w:rsidRPr="003B1640">
        <w:rPr>
          <w:rFonts w:ascii="Times New Roman" w:hAnsi="Times New Roman"/>
          <w:sz w:val="24"/>
          <w:szCs w:val="24"/>
        </w:rPr>
        <w:t xml:space="preserve">Основы </w:t>
      </w:r>
      <w:r w:rsidR="007549EF">
        <w:rPr>
          <w:rFonts w:ascii="Times New Roman" w:hAnsi="Times New Roman"/>
          <w:sz w:val="24"/>
          <w:szCs w:val="24"/>
        </w:rPr>
        <w:t>этики</w:t>
      </w:r>
      <w:r w:rsidRPr="00DE38B2">
        <w:rPr>
          <w:rFonts w:ascii="Times New Roman" w:hAnsi="Times New Roman"/>
          <w:sz w:val="24"/>
          <w:szCs w:val="24"/>
        </w:rPr>
        <w:t xml:space="preserve">» наряду с учебными дисциплинами </w:t>
      </w:r>
      <w:r w:rsidR="00683D54">
        <w:rPr>
          <w:rFonts w:ascii="Times New Roman" w:hAnsi="Times New Roman"/>
          <w:sz w:val="24"/>
          <w:szCs w:val="24"/>
        </w:rPr>
        <w:t>о</w:t>
      </w:r>
      <w:r w:rsidR="00683D54" w:rsidRPr="00683D54">
        <w:rPr>
          <w:rFonts w:ascii="Times New Roman" w:hAnsi="Times New Roman"/>
          <w:sz w:val="24"/>
          <w:szCs w:val="24"/>
        </w:rPr>
        <w:t>бщ</w:t>
      </w:r>
      <w:r w:rsidR="00683D54">
        <w:rPr>
          <w:rFonts w:ascii="Times New Roman" w:hAnsi="Times New Roman"/>
          <w:sz w:val="24"/>
          <w:szCs w:val="24"/>
        </w:rPr>
        <w:t>его</w:t>
      </w:r>
      <w:r w:rsidR="00683D54" w:rsidRPr="00683D54">
        <w:rPr>
          <w:rFonts w:ascii="Times New Roman" w:hAnsi="Times New Roman"/>
          <w:sz w:val="24"/>
          <w:szCs w:val="24"/>
        </w:rPr>
        <w:t xml:space="preserve"> гуманитарн</w:t>
      </w:r>
      <w:r w:rsidR="00683D54">
        <w:rPr>
          <w:rFonts w:ascii="Times New Roman" w:hAnsi="Times New Roman"/>
          <w:sz w:val="24"/>
          <w:szCs w:val="24"/>
        </w:rPr>
        <w:t>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и социально-экономическ</w:t>
      </w:r>
      <w:r w:rsidR="00683D54">
        <w:rPr>
          <w:rFonts w:ascii="Times New Roman" w:hAnsi="Times New Roman"/>
          <w:sz w:val="24"/>
          <w:szCs w:val="24"/>
        </w:rPr>
        <w:t>ого</w:t>
      </w:r>
      <w:r w:rsidR="00683D54" w:rsidRPr="00683D54">
        <w:rPr>
          <w:rFonts w:ascii="Times New Roman" w:hAnsi="Times New Roman"/>
          <w:sz w:val="24"/>
          <w:szCs w:val="24"/>
        </w:rPr>
        <w:t xml:space="preserve"> цикл</w:t>
      </w:r>
      <w:r w:rsidR="00683D54">
        <w:rPr>
          <w:rFonts w:ascii="Times New Roman" w:hAnsi="Times New Roman"/>
          <w:sz w:val="24"/>
          <w:szCs w:val="24"/>
        </w:rPr>
        <w:t xml:space="preserve">а </w:t>
      </w:r>
      <w:r w:rsidRPr="00DE38B2">
        <w:rPr>
          <w:rFonts w:ascii="Times New Roman" w:hAnsi="Times New Roman"/>
          <w:sz w:val="24"/>
          <w:szCs w:val="24"/>
        </w:rPr>
        <w:t xml:space="preserve">обеспечивает формирование общих и профессиональных компетенций для дальнейшего освоения профессиональных модулей. </w:t>
      </w:r>
    </w:p>
    <w:p w:rsidR="00E84043" w:rsidRPr="00A27E9D" w:rsidRDefault="00A27E9D" w:rsidP="00A27E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27E9D">
        <w:rPr>
          <w:rFonts w:ascii="Times New Roman" w:hAnsi="Times New Roman"/>
          <w:sz w:val="24"/>
          <w:szCs w:val="24"/>
        </w:rPr>
        <w:t xml:space="preserve">Учебная дисциплина имеет практическую направленность и имеет </w:t>
      </w:r>
      <w:proofErr w:type="spellStart"/>
      <w:r w:rsidRPr="00A27E9D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A27E9D">
        <w:rPr>
          <w:rFonts w:ascii="Times New Roman" w:hAnsi="Times New Roman"/>
          <w:sz w:val="24"/>
          <w:szCs w:val="24"/>
        </w:rPr>
        <w:t xml:space="preserve"> связи с </w:t>
      </w:r>
      <w:r w:rsidR="0036440C">
        <w:rPr>
          <w:rFonts w:ascii="Times New Roman" w:hAnsi="Times New Roman"/>
          <w:sz w:val="24"/>
          <w:szCs w:val="24"/>
        </w:rPr>
        <w:t>обще</w:t>
      </w:r>
      <w:r w:rsidR="0036440C" w:rsidRPr="0036440C">
        <w:rPr>
          <w:rFonts w:ascii="Times New Roman" w:hAnsi="Times New Roman"/>
          <w:sz w:val="24"/>
          <w:szCs w:val="24"/>
        </w:rPr>
        <w:t xml:space="preserve"> гуманитарны</w:t>
      </w:r>
      <w:r w:rsidR="0036440C">
        <w:rPr>
          <w:rFonts w:ascii="Times New Roman" w:hAnsi="Times New Roman"/>
          <w:sz w:val="24"/>
          <w:szCs w:val="24"/>
        </w:rPr>
        <w:t>ми</w:t>
      </w:r>
      <w:r w:rsidR="0036440C" w:rsidRPr="0036440C">
        <w:rPr>
          <w:rFonts w:ascii="Times New Roman" w:hAnsi="Times New Roman"/>
          <w:sz w:val="24"/>
          <w:szCs w:val="24"/>
        </w:rPr>
        <w:t xml:space="preserve"> и социально-экономически</w:t>
      </w:r>
      <w:r w:rsidR="0036440C">
        <w:rPr>
          <w:rFonts w:ascii="Times New Roman" w:hAnsi="Times New Roman"/>
          <w:sz w:val="24"/>
          <w:szCs w:val="24"/>
        </w:rPr>
        <w:t xml:space="preserve">ми дисциплинами </w:t>
      </w:r>
      <w:r w:rsidR="007549EF">
        <w:rPr>
          <w:rFonts w:ascii="Times New Roman" w:hAnsi="Times New Roman"/>
          <w:sz w:val="24"/>
          <w:szCs w:val="24"/>
        </w:rPr>
        <w:t>Основы философии</w:t>
      </w:r>
      <w:r w:rsidR="0036440C">
        <w:rPr>
          <w:rFonts w:ascii="Times New Roman" w:hAnsi="Times New Roman"/>
          <w:sz w:val="24"/>
          <w:szCs w:val="24"/>
        </w:rPr>
        <w:t xml:space="preserve">, </w:t>
      </w:r>
      <w:r w:rsidR="00BB38A3">
        <w:rPr>
          <w:rFonts w:ascii="Times New Roman" w:hAnsi="Times New Roman"/>
          <w:sz w:val="24"/>
          <w:szCs w:val="24"/>
        </w:rPr>
        <w:t>Психология общения</w:t>
      </w:r>
      <w:r w:rsidRPr="00A27E9D">
        <w:rPr>
          <w:rFonts w:ascii="Times New Roman" w:hAnsi="Times New Roman"/>
          <w:sz w:val="24"/>
          <w:szCs w:val="24"/>
        </w:rPr>
        <w:t>.</w:t>
      </w:r>
      <w:r w:rsidR="00E84043" w:rsidRPr="00DE38B2">
        <w:rPr>
          <w:rFonts w:ascii="Times New Roman" w:hAnsi="Times New Roman"/>
          <w:sz w:val="24"/>
          <w:szCs w:val="24"/>
        </w:rPr>
        <w:t xml:space="preserve"> </w:t>
      </w:r>
    </w:p>
    <w:p w:rsidR="00A27317" w:rsidRDefault="00A27317" w:rsidP="00E84043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16EEA" w:rsidRPr="00136C8F" w:rsidRDefault="00C16EEA" w:rsidP="00C16E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36C8F">
        <w:rPr>
          <w:rFonts w:ascii="Times New Roman" w:hAnsi="Times New Roman"/>
          <w:b/>
          <w:sz w:val="24"/>
          <w:szCs w:val="24"/>
        </w:rPr>
        <w:t>1.3. Цели и задачи дисциплины – требования к результатам освоения дисциплины:</w:t>
      </w:r>
    </w:p>
    <w:p w:rsidR="007549EF" w:rsidRPr="007549EF" w:rsidRDefault="007549EF" w:rsidP="007549EF">
      <w:pPr>
        <w:spacing w:after="0" w:line="240" w:lineRule="auto"/>
        <w:ind w:right="567"/>
        <w:rPr>
          <w:rFonts w:ascii="Times New Roman" w:hAnsi="Times New Roman"/>
          <w:b/>
          <w:bCs/>
          <w:sz w:val="24"/>
          <w:szCs w:val="24"/>
        </w:rPr>
      </w:pPr>
      <w:r w:rsidRPr="007549EF">
        <w:rPr>
          <w:rFonts w:ascii="Times New Roman" w:hAnsi="Times New Roman"/>
          <w:b/>
          <w:bCs/>
          <w:sz w:val="24"/>
          <w:szCs w:val="24"/>
        </w:rPr>
        <w:t>В результате освоения дисциплины обучающийся должен уметь: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>-ориентироваться в  этических принципах и понятиях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>- анализировать роль высших ценностей в проблемах нравственного бытия человека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>- осознавать  роль этических понятий для  формирования культуры гражданина и будущего специалиста.</w:t>
      </w:r>
    </w:p>
    <w:p w:rsidR="007549EF" w:rsidRPr="007549EF" w:rsidRDefault="007549EF" w:rsidP="007549EF">
      <w:pPr>
        <w:spacing w:after="0" w:line="240" w:lineRule="auto"/>
        <w:ind w:right="567"/>
        <w:rPr>
          <w:rFonts w:ascii="Times New Roman" w:hAnsi="Times New Roman"/>
          <w:b/>
          <w:bCs/>
          <w:sz w:val="24"/>
          <w:szCs w:val="24"/>
        </w:rPr>
      </w:pPr>
      <w:r w:rsidRPr="007549EF">
        <w:rPr>
          <w:rFonts w:ascii="Times New Roman" w:hAnsi="Times New Roman"/>
          <w:b/>
          <w:bCs/>
          <w:sz w:val="24"/>
          <w:szCs w:val="24"/>
        </w:rPr>
        <w:t>знать: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 xml:space="preserve">-основные категории и понятия этики, 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 xml:space="preserve">-роль этики в жизни человека и общества. 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 xml:space="preserve">-сущность и структуру морали; 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 xml:space="preserve">-историческое становление нравственности; 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 xml:space="preserve">- о религиозных ценностях  и духовных традициях  различных конфессий как основе нравственного поведения личности; 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>-принципы взаимодействия различных конфессий для формирования нравственной личности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 xml:space="preserve">-о духовных условиях формирования личности, свободе и ответственности за сохранение жизни, культуры, окружающей среды; </w:t>
      </w:r>
    </w:p>
    <w:p w:rsidR="007549EF" w:rsidRPr="007549EF" w:rsidRDefault="007549EF" w:rsidP="007549EF">
      <w:pPr>
        <w:spacing w:after="0" w:line="240" w:lineRule="auto"/>
        <w:ind w:left="567" w:right="567"/>
        <w:rPr>
          <w:rFonts w:ascii="Times New Roman" w:hAnsi="Times New Roman"/>
          <w:sz w:val="24"/>
          <w:szCs w:val="24"/>
        </w:rPr>
      </w:pPr>
      <w:r w:rsidRPr="007549EF">
        <w:rPr>
          <w:rFonts w:ascii="Times New Roman" w:hAnsi="Times New Roman"/>
          <w:sz w:val="24"/>
          <w:szCs w:val="24"/>
        </w:rPr>
        <w:t xml:space="preserve">-об   этических проблемах, связанных с развитием и использованием достижений науки, техники и технологий </w:t>
      </w:r>
    </w:p>
    <w:p w:rsidR="0036440C" w:rsidRDefault="0036440C" w:rsidP="0036440C">
      <w:pPr>
        <w:pStyle w:val="af4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7D571E">
        <w:rPr>
          <w:rFonts w:ascii="Times New Roman" w:hAnsi="Times New Roman"/>
          <w:sz w:val="24"/>
          <w:szCs w:val="24"/>
        </w:rPr>
        <w:t xml:space="preserve">Учебная дисциплина </w:t>
      </w:r>
      <w:r>
        <w:rPr>
          <w:rFonts w:ascii="Times New Roman" w:hAnsi="Times New Roman"/>
          <w:sz w:val="24"/>
          <w:szCs w:val="24"/>
        </w:rPr>
        <w:t xml:space="preserve">Основы </w:t>
      </w:r>
      <w:r w:rsidR="007549EF">
        <w:rPr>
          <w:rFonts w:ascii="Times New Roman" w:hAnsi="Times New Roman"/>
          <w:sz w:val="24"/>
          <w:szCs w:val="24"/>
        </w:rPr>
        <w:t>этики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7D571E">
        <w:rPr>
          <w:rFonts w:ascii="Times New Roman" w:hAnsi="Times New Roman"/>
          <w:sz w:val="24"/>
          <w:szCs w:val="24"/>
        </w:rPr>
        <w:t xml:space="preserve"> направлена на формирование следующих общих компетенций:</w:t>
      </w:r>
    </w:p>
    <w:p w:rsidR="00C16EEA" w:rsidRPr="00F52362" w:rsidRDefault="00C16EEA" w:rsidP="00C16E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C16EEA" w:rsidRPr="00F52362" w:rsidRDefault="00C16EEA" w:rsidP="00C16E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C16EEA" w:rsidRPr="00F52362" w:rsidRDefault="00C16EEA" w:rsidP="00C16E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52362">
        <w:rPr>
          <w:rFonts w:ascii="Times New Roman" w:eastAsia="Calibri" w:hAnsi="Times New Roman"/>
          <w:sz w:val="24"/>
          <w:szCs w:val="24"/>
          <w:lang w:eastAsia="en-US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BB38A3" w:rsidRDefault="00BB38A3" w:rsidP="00BB3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B38A3" w:rsidRPr="00F0234D" w:rsidRDefault="00BB38A3" w:rsidP="00BB3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234D">
        <w:rPr>
          <w:rFonts w:ascii="Times New Roman" w:eastAsia="Calibri" w:hAnsi="Times New Roman"/>
          <w:b/>
          <w:bCs/>
          <w:sz w:val="24"/>
          <w:szCs w:val="24"/>
          <w:lang w:eastAsia="en-US"/>
        </w:rPr>
        <w:lastRenderedPageBreak/>
        <w:t xml:space="preserve">1.4. Рекомендуемое количество часов на освоение рабочей программы учебной дисциплины: </w:t>
      </w:r>
    </w:p>
    <w:p w:rsidR="00BB38A3" w:rsidRPr="00F0234D" w:rsidRDefault="00BB38A3" w:rsidP="00BB3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234D">
        <w:rPr>
          <w:rFonts w:ascii="Times New Roman" w:eastAsia="Calibri" w:hAnsi="Times New Roman"/>
          <w:sz w:val="24"/>
          <w:szCs w:val="24"/>
          <w:lang w:eastAsia="en-US"/>
        </w:rPr>
        <w:t>максимальная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C01187">
        <w:rPr>
          <w:rFonts w:ascii="Times New Roman" w:eastAsia="Calibri" w:hAnsi="Times New Roman"/>
          <w:sz w:val="24"/>
          <w:szCs w:val="24"/>
          <w:lang w:eastAsia="en-US"/>
        </w:rPr>
        <w:t xml:space="preserve">учебная нагрузка обучающегося </w:t>
      </w:r>
      <w:r w:rsidR="00C01187" w:rsidRPr="00211EE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42</w:t>
      </w:r>
      <w:r w:rsidRPr="00211EE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час</w:t>
      </w:r>
      <w:r w:rsidR="00211EE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а</w:t>
      </w:r>
      <w:r w:rsidRPr="00F0234D">
        <w:rPr>
          <w:rFonts w:ascii="Times New Roman" w:eastAsia="Calibri" w:hAnsi="Times New Roman"/>
          <w:sz w:val="24"/>
          <w:szCs w:val="24"/>
          <w:lang w:eastAsia="en-US"/>
        </w:rPr>
        <w:t xml:space="preserve">, в том числе: </w:t>
      </w:r>
    </w:p>
    <w:p w:rsidR="00BB38A3" w:rsidRPr="00F0234D" w:rsidRDefault="00BB38A3" w:rsidP="00BB3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0234D">
        <w:rPr>
          <w:rFonts w:ascii="Times New Roman" w:eastAsia="Calibri" w:hAnsi="Times New Roman"/>
          <w:sz w:val="24"/>
          <w:szCs w:val="24"/>
          <w:lang w:eastAsia="en-US"/>
        </w:rPr>
        <w:t>- обязательн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ая аудиторная учебная нагрузка </w:t>
      </w:r>
      <w:r w:rsidRPr="00211EE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32 часа</w:t>
      </w:r>
      <w:r w:rsidRPr="00F0234D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</w:p>
    <w:p w:rsidR="00BB38A3" w:rsidRPr="00F0234D" w:rsidRDefault="00BB38A3" w:rsidP="00BB3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Calibri" w:cs="Calibri"/>
          <w:sz w:val="24"/>
          <w:szCs w:val="24"/>
          <w:lang w:eastAsia="en-US"/>
        </w:rPr>
      </w:pPr>
      <w:r w:rsidRPr="00F0234D">
        <w:rPr>
          <w:rFonts w:ascii="Times New Roman" w:eastAsia="Calibri" w:hAnsi="Times New Roman"/>
          <w:sz w:val="24"/>
          <w:szCs w:val="24"/>
          <w:lang w:eastAsia="en-US"/>
        </w:rPr>
        <w:t>- самос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тоятельная работа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>обучающегося</w:t>
      </w:r>
      <w:proofErr w:type="gram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211EE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1</w:t>
      </w:r>
      <w:r w:rsidR="00C01187" w:rsidRPr="00211EE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0</w:t>
      </w:r>
      <w:r w:rsidRPr="00211EE5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часов</w:t>
      </w:r>
      <w:r w:rsidRPr="00F0234D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r w:rsidRPr="00F0234D">
        <w:rPr>
          <w:rFonts w:eastAsia="Calibri" w:cs="Calibri"/>
          <w:sz w:val="24"/>
          <w:szCs w:val="24"/>
          <w:lang w:eastAsia="en-US"/>
        </w:rPr>
        <w:t xml:space="preserve"> </w:t>
      </w:r>
    </w:p>
    <w:p w:rsidR="00C16EEA" w:rsidRDefault="00C16EEA" w:rsidP="007549E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27317" w:rsidRDefault="00A27317" w:rsidP="007549EF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BB38A3" w:rsidRPr="0004218B" w:rsidRDefault="00BB38A3" w:rsidP="00BB38A3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8"/>
          <w:szCs w:val="24"/>
        </w:rPr>
      </w:pPr>
      <w:r w:rsidRPr="0004218B">
        <w:rPr>
          <w:rFonts w:ascii="Times New Roman" w:hAnsi="Times New Roman"/>
          <w:b/>
          <w:bCs/>
          <w:sz w:val="28"/>
          <w:szCs w:val="24"/>
        </w:rPr>
        <w:lastRenderedPageBreak/>
        <w:t>2.СТРУКТУРА И СОДЕРЖАНИЕ УЧЕБНОЙ ДИСЦИПЛИНЫ</w:t>
      </w:r>
    </w:p>
    <w:p w:rsidR="00BB38A3" w:rsidRDefault="00BB38A3" w:rsidP="00BB38A3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38A3" w:rsidRDefault="00BB38A3" w:rsidP="00BB38A3">
      <w:pPr>
        <w:suppressAutoHyphens/>
        <w:spacing w:after="0" w:line="240" w:lineRule="auto"/>
        <w:ind w:firstLine="770"/>
        <w:jc w:val="center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BB38A3" w:rsidRPr="00CF34FB" w:rsidRDefault="00BB38A3" w:rsidP="00BB38A3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3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912"/>
        <w:gridCol w:w="2410"/>
      </w:tblGrid>
      <w:tr w:rsidR="00BB38A3" w:rsidRPr="0078471F" w:rsidTr="00CC24C6">
        <w:trPr>
          <w:trHeight w:val="538"/>
        </w:trPr>
        <w:tc>
          <w:tcPr>
            <w:tcW w:w="6912" w:type="dxa"/>
          </w:tcPr>
          <w:p w:rsidR="00BB38A3" w:rsidRPr="0078471F" w:rsidRDefault="00BB38A3" w:rsidP="00CC24C6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1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2410" w:type="dxa"/>
          </w:tcPr>
          <w:p w:rsidR="00BB38A3" w:rsidRPr="0078471F" w:rsidRDefault="00BB38A3" w:rsidP="00CC24C6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71F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BB38A3" w:rsidRPr="0078471F" w:rsidTr="00CC24C6">
        <w:trPr>
          <w:trHeight w:val="285"/>
        </w:trPr>
        <w:tc>
          <w:tcPr>
            <w:tcW w:w="6912" w:type="dxa"/>
          </w:tcPr>
          <w:p w:rsidR="00BB38A3" w:rsidRPr="00F843BC" w:rsidRDefault="00BB38A3" w:rsidP="00CC24C6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F843BC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2410" w:type="dxa"/>
            <w:vAlign w:val="center"/>
          </w:tcPr>
          <w:p w:rsidR="00BB38A3" w:rsidRPr="0078471F" w:rsidRDefault="00BB38A3" w:rsidP="00C01187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C0118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BB38A3" w:rsidRPr="0078471F" w:rsidTr="00CC24C6">
        <w:tc>
          <w:tcPr>
            <w:tcW w:w="6912" w:type="dxa"/>
          </w:tcPr>
          <w:p w:rsidR="00BB38A3" w:rsidRPr="00F843BC" w:rsidRDefault="00BB38A3" w:rsidP="00CC24C6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F843BC"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2410" w:type="dxa"/>
            <w:vAlign w:val="center"/>
          </w:tcPr>
          <w:p w:rsidR="00BB38A3" w:rsidRPr="0078471F" w:rsidRDefault="00BB38A3" w:rsidP="00CC24C6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</w:tr>
      <w:tr w:rsidR="00BB38A3" w:rsidRPr="0078471F" w:rsidTr="00CC24C6">
        <w:tc>
          <w:tcPr>
            <w:tcW w:w="6912" w:type="dxa"/>
          </w:tcPr>
          <w:p w:rsidR="00BB38A3" w:rsidRPr="0078471F" w:rsidRDefault="00BB38A3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8471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vAlign w:val="center"/>
          </w:tcPr>
          <w:p w:rsidR="00BB38A3" w:rsidRPr="0078471F" w:rsidRDefault="00BB38A3" w:rsidP="00CC24C6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38A3" w:rsidRPr="0078471F" w:rsidTr="00CC24C6">
        <w:tc>
          <w:tcPr>
            <w:tcW w:w="6912" w:type="dxa"/>
          </w:tcPr>
          <w:p w:rsidR="00BB38A3" w:rsidRPr="0078471F" w:rsidRDefault="00BB38A3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8471F">
              <w:rPr>
                <w:rFonts w:ascii="Times New Roman" w:hAnsi="Times New Roman"/>
                <w:sz w:val="24"/>
                <w:szCs w:val="24"/>
              </w:rPr>
              <w:t xml:space="preserve">     лабораторные занятия</w:t>
            </w:r>
          </w:p>
        </w:tc>
        <w:tc>
          <w:tcPr>
            <w:tcW w:w="2410" w:type="dxa"/>
            <w:vAlign w:val="center"/>
          </w:tcPr>
          <w:p w:rsidR="00BB38A3" w:rsidRPr="0078471F" w:rsidRDefault="00BB38A3" w:rsidP="00CC24C6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38A3" w:rsidRPr="0078471F" w:rsidTr="00CC24C6">
        <w:tc>
          <w:tcPr>
            <w:tcW w:w="6912" w:type="dxa"/>
          </w:tcPr>
          <w:p w:rsidR="00BB38A3" w:rsidRPr="0078471F" w:rsidRDefault="00BB38A3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8471F">
              <w:rPr>
                <w:rFonts w:ascii="Times New Roman" w:hAnsi="Times New Roman"/>
                <w:sz w:val="24"/>
                <w:szCs w:val="24"/>
              </w:rPr>
              <w:t xml:space="preserve">     практические занятия</w:t>
            </w:r>
          </w:p>
        </w:tc>
        <w:tc>
          <w:tcPr>
            <w:tcW w:w="2410" w:type="dxa"/>
            <w:vAlign w:val="center"/>
          </w:tcPr>
          <w:p w:rsidR="00BB38A3" w:rsidRPr="0078471F" w:rsidRDefault="00BB38A3" w:rsidP="00CC24C6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38A3" w:rsidRPr="0078471F" w:rsidTr="00CC24C6">
        <w:tc>
          <w:tcPr>
            <w:tcW w:w="6912" w:type="dxa"/>
          </w:tcPr>
          <w:p w:rsidR="00BB38A3" w:rsidRPr="0078471F" w:rsidRDefault="00BB38A3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8471F">
              <w:rPr>
                <w:rFonts w:ascii="Times New Roman" w:hAnsi="Times New Roman"/>
                <w:sz w:val="24"/>
                <w:szCs w:val="24"/>
              </w:rPr>
              <w:t xml:space="preserve">     контрольные работы</w:t>
            </w:r>
          </w:p>
        </w:tc>
        <w:tc>
          <w:tcPr>
            <w:tcW w:w="2410" w:type="dxa"/>
            <w:vAlign w:val="center"/>
          </w:tcPr>
          <w:p w:rsidR="00BB38A3" w:rsidRPr="0078471F" w:rsidRDefault="00BB38A3" w:rsidP="00CC24C6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38A3" w:rsidRPr="00F843BC" w:rsidTr="00CC24C6">
        <w:tc>
          <w:tcPr>
            <w:tcW w:w="6912" w:type="dxa"/>
          </w:tcPr>
          <w:p w:rsidR="00BB38A3" w:rsidRPr="00F843BC" w:rsidRDefault="00BB38A3" w:rsidP="00CC24C6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F843BC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2410" w:type="dxa"/>
            <w:vAlign w:val="center"/>
          </w:tcPr>
          <w:p w:rsidR="00BB38A3" w:rsidRPr="00F843BC" w:rsidRDefault="00BB38A3" w:rsidP="00C01187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01187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BB38A3" w:rsidRPr="0078471F" w:rsidTr="00CC24C6">
        <w:tc>
          <w:tcPr>
            <w:tcW w:w="6912" w:type="dxa"/>
          </w:tcPr>
          <w:p w:rsidR="00BB38A3" w:rsidRPr="0078471F" w:rsidRDefault="00BB38A3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78471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2410" w:type="dxa"/>
            <w:vAlign w:val="center"/>
          </w:tcPr>
          <w:p w:rsidR="00BB38A3" w:rsidRPr="0078471F" w:rsidRDefault="00BB38A3" w:rsidP="00CC24C6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38A3" w:rsidRPr="0078471F" w:rsidTr="00CC24C6">
        <w:tc>
          <w:tcPr>
            <w:tcW w:w="6912" w:type="dxa"/>
          </w:tcPr>
          <w:p w:rsidR="00BB38A3" w:rsidRPr="003C4A44" w:rsidRDefault="00BB38A3" w:rsidP="00CC24C6">
            <w:pPr>
              <w:pStyle w:val="af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C4A4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1. </w:t>
            </w:r>
            <w:r w:rsidRPr="003C4A44">
              <w:rPr>
                <w:rFonts w:ascii="Times New Roman" w:hAnsi="Times New Roman"/>
                <w:iCs/>
                <w:sz w:val="24"/>
                <w:szCs w:val="24"/>
              </w:rPr>
              <w:t>Работа со словарями. Подготовка презентаций, рефератов</w:t>
            </w:r>
          </w:p>
          <w:p w:rsidR="003C4A44" w:rsidRPr="003C4A44" w:rsidRDefault="00BB38A3" w:rsidP="003C4A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4A44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3C4A44" w:rsidRPr="003C4A44">
              <w:rPr>
                <w:rFonts w:ascii="Times New Roman" w:hAnsi="Times New Roman"/>
                <w:sz w:val="24"/>
                <w:szCs w:val="24"/>
              </w:rPr>
              <w:t>Эссе «Мораль и прав</w:t>
            </w:r>
            <w:proofErr w:type="gramStart"/>
            <w:r w:rsidR="003C4A44" w:rsidRPr="003C4A44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="003C4A44" w:rsidRPr="003C4A44">
              <w:rPr>
                <w:rFonts w:ascii="Times New Roman" w:hAnsi="Times New Roman"/>
                <w:sz w:val="24"/>
                <w:szCs w:val="24"/>
              </w:rPr>
              <w:t xml:space="preserve"> общее и особенное»</w:t>
            </w:r>
          </w:p>
          <w:p w:rsidR="003C4A44" w:rsidRPr="003C4A44" w:rsidRDefault="003C4A44" w:rsidP="003C4A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3C4A44">
              <w:rPr>
                <w:rFonts w:ascii="Times New Roman" w:hAnsi="Times New Roman"/>
                <w:sz w:val="24"/>
                <w:szCs w:val="24"/>
              </w:rPr>
              <w:t xml:space="preserve"> Творческая работа «Высшие ценности в  жизни современного человека</w:t>
            </w:r>
          </w:p>
          <w:p w:rsidR="00BB38A3" w:rsidRDefault="003C4A44" w:rsidP="003C4A44">
            <w:pPr>
              <w:pStyle w:val="af2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Создание п</w:t>
            </w:r>
            <w:r w:rsidRPr="003C4A44">
              <w:rPr>
                <w:rFonts w:ascii="Times New Roman" w:hAnsi="Times New Roman"/>
                <w:sz w:val="24"/>
                <w:szCs w:val="24"/>
              </w:rPr>
              <w:t>резентаци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3C4A44">
              <w:rPr>
                <w:rFonts w:ascii="Times New Roman" w:hAnsi="Times New Roman"/>
                <w:sz w:val="24"/>
                <w:szCs w:val="24"/>
              </w:rPr>
              <w:t xml:space="preserve"> «Искусство и мораль», «Мораль и бизнес»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38A3" w:rsidRPr="003C4A4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т.д.</w:t>
            </w:r>
          </w:p>
          <w:p w:rsidR="00CC24C6" w:rsidRPr="003C4A44" w:rsidRDefault="00CC24C6" w:rsidP="003C4A44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3C4A44">
              <w:rPr>
                <w:rFonts w:ascii="Times New Roman" w:hAnsi="Times New Roman"/>
                <w:sz w:val="24"/>
                <w:szCs w:val="24"/>
              </w:rPr>
              <w:t xml:space="preserve">Подготовка сообщений К.Льюис «Хроники </w:t>
            </w:r>
            <w:proofErr w:type="spellStart"/>
            <w:r w:rsidRPr="003C4A44">
              <w:rPr>
                <w:rFonts w:ascii="Times New Roman" w:hAnsi="Times New Roman"/>
                <w:sz w:val="24"/>
                <w:szCs w:val="24"/>
              </w:rPr>
              <w:t>Нарнии</w:t>
            </w:r>
            <w:proofErr w:type="spellEnd"/>
            <w:r w:rsidRPr="003C4A4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, «</w:t>
            </w:r>
            <w:r w:rsidRPr="003C4A44">
              <w:rPr>
                <w:rFonts w:ascii="Times New Roman" w:hAnsi="Times New Roman"/>
                <w:sz w:val="24"/>
                <w:szCs w:val="24"/>
              </w:rPr>
              <w:t xml:space="preserve">Этика </w:t>
            </w:r>
            <w:proofErr w:type="spellStart"/>
            <w:r w:rsidRPr="003C4A44">
              <w:rPr>
                <w:rFonts w:ascii="Times New Roman" w:hAnsi="Times New Roman"/>
                <w:sz w:val="24"/>
                <w:szCs w:val="24"/>
              </w:rPr>
              <w:t>Швейцера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Pr="003C4A44">
              <w:rPr>
                <w:rFonts w:ascii="Times New Roman" w:hAnsi="Times New Roman"/>
                <w:sz w:val="24"/>
                <w:szCs w:val="24"/>
              </w:rPr>
              <w:t>«Культура и этика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410" w:type="dxa"/>
            <w:vAlign w:val="center"/>
          </w:tcPr>
          <w:p w:rsidR="00BB38A3" w:rsidRPr="0078471F" w:rsidRDefault="00BB38A3" w:rsidP="00CC24C6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B38A3" w:rsidRPr="0078471F" w:rsidTr="00CC24C6">
        <w:tc>
          <w:tcPr>
            <w:tcW w:w="9322" w:type="dxa"/>
            <w:gridSpan w:val="2"/>
            <w:tcBorders>
              <w:right w:val="single" w:sz="4" w:space="0" w:color="auto"/>
            </w:tcBorders>
          </w:tcPr>
          <w:p w:rsidR="00BB38A3" w:rsidRPr="0078471F" w:rsidRDefault="00BB38A3" w:rsidP="00CC24C6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71F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в форме ДИФФЕРЕНЦИРОВАННОГО ЗАЧЕТА</w:t>
            </w:r>
          </w:p>
        </w:tc>
      </w:tr>
    </w:tbl>
    <w:p w:rsidR="00BB38A3" w:rsidRDefault="00BB38A3" w:rsidP="00BB38A3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218B" w:rsidRDefault="0004218B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797519" w:rsidRDefault="00797519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797519" w:rsidSect="005F2D91">
          <w:footerReference w:type="default" r:id="rId10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2F3520" w:rsidRPr="00A27317" w:rsidRDefault="00043C89" w:rsidP="00A27317">
      <w:pPr>
        <w:pStyle w:val="12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A27317">
        <w:rPr>
          <w:rFonts w:ascii="Times New Roman" w:hAnsi="Times New Roman"/>
          <w:b/>
          <w:sz w:val="24"/>
          <w:szCs w:val="24"/>
        </w:rPr>
        <w:lastRenderedPageBreak/>
        <w:t>2.2 Тематический план и содержание учебной дисциплины</w:t>
      </w:r>
    </w:p>
    <w:p w:rsidR="0079439F" w:rsidRDefault="0079439F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5897" w:type="dxa"/>
        <w:tblInd w:w="-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606"/>
        <w:gridCol w:w="10173"/>
        <w:gridCol w:w="1568"/>
        <w:gridCol w:w="1550"/>
      </w:tblGrid>
      <w:tr w:rsidR="002838CB" w:rsidRPr="002838CB" w:rsidTr="002838CB">
        <w:tc>
          <w:tcPr>
            <w:tcW w:w="2606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</w:t>
            </w:r>
          </w:p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и тем</w:t>
            </w:r>
          </w:p>
        </w:tc>
        <w:tc>
          <w:tcPr>
            <w:tcW w:w="10173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568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  <w:tc>
          <w:tcPr>
            <w:tcW w:w="1550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Уровень освоения</w:t>
            </w:r>
          </w:p>
        </w:tc>
      </w:tr>
      <w:tr w:rsidR="002838CB" w:rsidRPr="002838CB" w:rsidTr="002838CB">
        <w:trPr>
          <w:cantSplit/>
          <w:trHeight w:val="309"/>
        </w:trPr>
        <w:tc>
          <w:tcPr>
            <w:tcW w:w="12779" w:type="dxa"/>
            <w:gridSpan w:val="2"/>
            <w:vAlign w:val="center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Раздел 1. Предмет этики и ее история</w:t>
            </w:r>
          </w:p>
        </w:tc>
        <w:tc>
          <w:tcPr>
            <w:tcW w:w="1568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50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2838CB">
        <w:trPr>
          <w:cantSplit/>
          <w:trHeight w:val="259"/>
        </w:trPr>
        <w:tc>
          <w:tcPr>
            <w:tcW w:w="2606" w:type="dxa"/>
            <w:vMerge w:val="restart"/>
            <w:vAlign w:val="center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Тема 1.1</w:t>
            </w:r>
          </w:p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Сущность и функции морали</w:t>
            </w:r>
          </w:p>
        </w:tc>
        <w:tc>
          <w:tcPr>
            <w:tcW w:w="10173" w:type="dxa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3C4A44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3C4A44">
        <w:trPr>
          <w:cantSplit/>
          <w:trHeight w:val="984"/>
        </w:trPr>
        <w:tc>
          <w:tcPr>
            <w:tcW w:w="2606" w:type="dxa"/>
            <w:vMerge/>
            <w:vAlign w:val="center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iCs/>
                <w:sz w:val="24"/>
                <w:szCs w:val="24"/>
              </w:rPr>
            </w:pPr>
            <w:r w:rsidRPr="00211EE5">
              <w:rPr>
                <w:rFonts w:ascii="Times New Roman" w:hAnsi="Times New Roman"/>
                <w:b/>
                <w:iCs/>
                <w:sz w:val="24"/>
                <w:szCs w:val="24"/>
              </w:rPr>
              <w:t>Природа человека и сущность моральной регуляции.</w:t>
            </w:r>
            <w:r w:rsidRPr="002838CB">
              <w:rPr>
                <w:rFonts w:ascii="Times New Roman" w:hAnsi="Times New Roman"/>
                <w:iCs/>
                <w:sz w:val="24"/>
                <w:szCs w:val="24"/>
              </w:rPr>
              <w:t xml:space="preserve"> Человеческие черты: свобода от </w:t>
            </w:r>
            <w:proofErr w:type="spellStart"/>
            <w:r w:rsidRPr="002838CB">
              <w:rPr>
                <w:rFonts w:ascii="Times New Roman" w:hAnsi="Times New Roman"/>
                <w:iCs/>
                <w:sz w:val="24"/>
                <w:szCs w:val="24"/>
              </w:rPr>
              <w:t>предзаданности</w:t>
            </w:r>
            <w:proofErr w:type="spellEnd"/>
            <w:r w:rsidRPr="002838CB">
              <w:rPr>
                <w:rFonts w:ascii="Times New Roman" w:hAnsi="Times New Roman"/>
                <w:iCs/>
                <w:sz w:val="24"/>
                <w:szCs w:val="24"/>
              </w:rPr>
              <w:t xml:space="preserve">, свобода как </w:t>
            </w:r>
            <w:proofErr w:type="spellStart"/>
            <w:r w:rsidRPr="002838CB">
              <w:rPr>
                <w:rFonts w:ascii="Times New Roman" w:hAnsi="Times New Roman"/>
                <w:iCs/>
                <w:sz w:val="24"/>
                <w:szCs w:val="24"/>
              </w:rPr>
              <w:t>отъединенность</w:t>
            </w:r>
            <w:proofErr w:type="spellEnd"/>
            <w:r w:rsidRPr="002838CB">
              <w:rPr>
                <w:rFonts w:ascii="Times New Roman" w:hAnsi="Times New Roman"/>
                <w:iCs/>
                <w:sz w:val="24"/>
                <w:szCs w:val="24"/>
              </w:rPr>
              <w:t xml:space="preserve"> от мира, свобода выбирать, свобода как осознание смерти. Культура как человеческий способ бытия. Сущность моральной регуляции. Оценочно- императивный характер моральной регуляции.</w:t>
            </w:r>
          </w:p>
        </w:tc>
        <w:tc>
          <w:tcPr>
            <w:tcW w:w="1568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4A44" w:rsidRPr="002838CB" w:rsidTr="002838CB">
        <w:trPr>
          <w:cantSplit/>
          <w:trHeight w:val="311"/>
        </w:trPr>
        <w:tc>
          <w:tcPr>
            <w:tcW w:w="2606" w:type="dxa"/>
            <w:vMerge w:val="restart"/>
            <w:vAlign w:val="center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Тема 1.2</w:t>
            </w:r>
          </w:p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Функции морали и социальные цели морального воспитания</w:t>
            </w:r>
          </w:p>
        </w:tc>
        <w:tc>
          <w:tcPr>
            <w:tcW w:w="10173" w:type="dxa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550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2838CB">
        <w:trPr>
          <w:cantSplit/>
          <w:trHeight w:val="698"/>
        </w:trPr>
        <w:tc>
          <w:tcPr>
            <w:tcW w:w="2606" w:type="dxa"/>
            <w:vMerge/>
            <w:vAlign w:val="center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Pr="00211EE5" w:rsidRDefault="00211EE5" w:rsidP="00211EE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11EE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C4A44" w:rsidRPr="00211EE5">
              <w:rPr>
                <w:rFonts w:ascii="Times New Roman" w:hAnsi="Times New Roman"/>
                <w:b/>
                <w:sz w:val="24"/>
                <w:szCs w:val="24"/>
              </w:rPr>
              <w:t>Функции морали.</w:t>
            </w:r>
          </w:p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Регулятивная, воспитательная, коммуникативная, познавательная и жизненно-ориентационная функции морали. Социальные цели морального воспитания.</w:t>
            </w:r>
          </w:p>
        </w:tc>
        <w:tc>
          <w:tcPr>
            <w:tcW w:w="1568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Merge w:val="restart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4A44" w:rsidRPr="002838CB" w:rsidTr="002838CB">
        <w:trPr>
          <w:cantSplit/>
          <w:trHeight w:val="593"/>
        </w:trPr>
        <w:tc>
          <w:tcPr>
            <w:tcW w:w="2606" w:type="dxa"/>
            <w:vMerge/>
            <w:vAlign w:val="center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Pr="00211EE5" w:rsidRDefault="003C4A44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11EE5">
              <w:rPr>
                <w:rFonts w:ascii="Times New Roman" w:hAnsi="Times New Roman"/>
                <w:b/>
                <w:sz w:val="24"/>
                <w:szCs w:val="24"/>
              </w:rPr>
              <w:t>2. Система моральной регуляции.</w:t>
            </w:r>
          </w:p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Элементы системы моральной регуляции: нормы, ценности, высшие ценности, идеалы, принципы и смысл жизни. Отличие норм от ценностей. Особенности профессиональной и корпоративной регуляции.</w:t>
            </w:r>
          </w:p>
        </w:tc>
        <w:tc>
          <w:tcPr>
            <w:tcW w:w="1568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Merge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2838CB">
        <w:trPr>
          <w:cantSplit/>
          <w:trHeight w:val="290"/>
        </w:trPr>
        <w:tc>
          <w:tcPr>
            <w:tcW w:w="2606" w:type="dxa"/>
            <w:vMerge/>
            <w:vAlign w:val="center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Pr="00211EE5" w:rsidRDefault="00211EE5" w:rsidP="00211EE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11EE5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3C4A44" w:rsidRPr="00211EE5">
              <w:rPr>
                <w:rFonts w:ascii="Times New Roman" w:hAnsi="Times New Roman"/>
                <w:b/>
                <w:sz w:val="24"/>
                <w:szCs w:val="24"/>
              </w:rPr>
              <w:t>Мораль и другие сферы общественной жизни.</w:t>
            </w:r>
          </w:p>
          <w:p w:rsidR="003C4A44" w:rsidRPr="002838CB" w:rsidRDefault="003C4A44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Нравственность как социальный феномен, вид общественного сознания и духовно-практическая сфера социокультурной жизни. Связь морали и экономического процесса. Сфера политики и мораль. Мораль и эстетика. Искусство и мораль. Вопросы для обсуждения и контроля:</w:t>
            </w:r>
          </w:p>
        </w:tc>
        <w:tc>
          <w:tcPr>
            <w:tcW w:w="1568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Merge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2838CB">
        <w:trPr>
          <w:cantSplit/>
          <w:trHeight w:val="290"/>
        </w:trPr>
        <w:tc>
          <w:tcPr>
            <w:tcW w:w="2606" w:type="dxa"/>
            <w:vMerge/>
            <w:vAlign w:val="center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Default="003C4A44" w:rsidP="00CC24C6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38A3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 обучающихся:</w:t>
            </w:r>
          </w:p>
          <w:p w:rsidR="00C01187" w:rsidRPr="003C4A44" w:rsidRDefault="00C01187" w:rsidP="00C01187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C4A44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Работа с философским словарем: понятия «мораль», «нравственность», </w:t>
            </w:r>
          </w:p>
          <w:p w:rsidR="003C4A44" w:rsidRPr="003C4A44" w:rsidRDefault="00C01187" w:rsidP="00C011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4A44">
              <w:rPr>
                <w:rFonts w:ascii="Times New Roman" w:hAnsi="Times New Roman"/>
                <w:bCs/>
                <w:iCs/>
                <w:sz w:val="24"/>
                <w:szCs w:val="24"/>
              </w:rPr>
              <w:t>Схема «Специфика морали</w:t>
            </w:r>
            <w:proofErr w:type="gramStart"/>
            <w:r w:rsidRPr="003C4A44">
              <w:rPr>
                <w:rFonts w:ascii="Times New Roman" w:hAnsi="Times New Roman"/>
                <w:bCs/>
                <w:iCs/>
                <w:sz w:val="24"/>
                <w:szCs w:val="24"/>
              </w:rPr>
              <w:t>»</w:t>
            </w:r>
            <w:r w:rsidR="003C4A44" w:rsidRPr="003C4A44">
              <w:rPr>
                <w:rFonts w:ascii="Times New Roman" w:hAnsi="Times New Roman"/>
                <w:sz w:val="24"/>
                <w:szCs w:val="24"/>
              </w:rPr>
              <w:t>Э</w:t>
            </w:r>
            <w:proofErr w:type="gramEnd"/>
            <w:r w:rsidR="003C4A44" w:rsidRPr="003C4A44">
              <w:rPr>
                <w:rFonts w:ascii="Times New Roman" w:hAnsi="Times New Roman"/>
                <w:sz w:val="24"/>
                <w:szCs w:val="24"/>
              </w:rPr>
              <w:t>ссе «Мораль и право- общее и особенное»</w:t>
            </w:r>
          </w:p>
          <w:p w:rsidR="003C4A44" w:rsidRPr="003C4A44" w:rsidRDefault="003C4A44" w:rsidP="003C4A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4A44">
              <w:rPr>
                <w:rFonts w:ascii="Times New Roman" w:hAnsi="Times New Roman"/>
                <w:sz w:val="24"/>
                <w:szCs w:val="24"/>
              </w:rPr>
              <w:t xml:space="preserve"> Творческая работа «Высшие ценности в  жизни современного человека</w:t>
            </w:r>
          </w:p>
          <w:p w:rsidR="003C4A44" w:rsidRPr="002838CB" w:rsidRDefault="003C4A44" w:rsidP="003C4A44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3C4A44">
              <w:rPr>
                <w:rFonts w:ascii="Times New Roman" w:hAnsi="Times New Roman"/>
                <w:sz w:val="24"/>
                <w:szCs w:val="24"/>
              </w:rPr>
              <w:t>Презентация «Искусство и мораль», «Мораль и бизнес»</w:t>
            </w:r>
          </w:p>
        </w:tc>
        <w:tc>
          <w:tcPr>
            <w:tcW w:w="1568" w:type="dxa"/>
            <w:vAlign w:val="center"/>
          </w:tcPr>
          <w:p w:rsidR="003C4A44" w:rsidRDefault="00C01187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CB" w:rsidRPr="002838CB" w:rsidTr="002838CB">
        <w:trPr>
          <w:cantSplit/>
          <w:trHeight w:val="201"/>
        </w:trPr>
        <w:tc>
          <w:tcPr>
            <w:tcW w:w="12779" w:type="dxa"/>
            <w:gridSpan w:val="2"/>
            <w:vAlign w:val="center"/>
          </w:tcPr>
          <w:p w:rsidR="002838CB" w:rsidRPr="002838CB" w:rsidRDefault="002838CB" w:rsidP="002838C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Раздел 2   История этических учений</w:t>
            </w:r>
          </w:p>
        </w:tc>
        <w:tc>
          <w:tcPr>
            <w:tcW w:w="1568" w:type="dxa"/>
            <w:vAlign w:val="center"/>
          </w:tcPr>
          <w:p w:rsidR="002838CB" w:rsidRPr="00657FC5" w:rsidRDefault="00657FC5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50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2838CB">
        <w:trPr>
          <w:cantSplit/>
          <w:trHeight w:val="177"/>
        </w:trPr>
        <w:tc>
          <w:tcPr>
            <w:tcW w:w="2606" w:type="dxa"/>
            <w:vMerge w:val="restart"/>
            <w:vAlign w:val="center"/>
          </w:tcPr>
          <w:p w:rsidR="003C4A44" w:rsidRDefault="003C4A44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 xml:space="preserve">Тема 2.1  </w:t>
            </w:r>
          </w:p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Этика античности</w:t>
            </w:r>
            <w:r w:rsidRPr="002838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0173" w:type="dxa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3C4A44" w:rsidRPr="00657FC5" w:rsidRDefault="003C4A44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2838CB">
        <w:trPr>
          <w:cantSplit/>
          <w:trHeight w:val="888"/>
        </w:trPr>
        <w:tc>
          <w:tcPr>
            <w:tcW w:w="2606" w:type="dxa"/>
            <w:vMerge/>
            <w:vAlign w:val="center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453AFC">
              <w:rPr>
                <w:rFonts w:ascii="Times New Roman" w:hAnsi="Times New Roman"/>
                <w:b/>
                <w:sz w:val="24"/>
                <w:szCs w:val="24"/>
              </w:rPr>
              <w:t>Этические системы Сократа и Платона. Систематик античной этики Аристотель.</w:t>
            </w:r>
            <w:r w:rsidRPr="002838CB">
              <w:rPr>
                <w:rFonts w:ascii="Times New Roman" w:hAnsi="Times New Roman"/>
                <w:sz w:val="24"/>
                <w:szCs w:val="24"/>
              </w:rPr>
              <w:t xml:space="preserve"> Основные темы этической теории Аристотеля. Этические взгляды Эпикура. Этика стоиков.</w:t>
            </w:r>
          </w:p>
        </w:tc>
        <w:tc>
          <w:tcPr>
            <w:tcW w:w="1568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4A44" w:rsidRPr="002838CB" w:rsidTr="003C4A44">
        <w:trPr>
          <w:cantSplit/>
          <w:trHeight w:val="515"/>
        </w:trPr>
        <w:tc>
          <w:tcPr>
            <w:tcW w:w="2606" w:type="dxa"/>
            <w:vMerge/>
            <w:vAlign w:val="center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Pr="003C4A44" w:rsidRDefault="003C4A44" w:rsidP="002838C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38A3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 обучающихся:</w:t>
            </w:r>
          </w:p>
          <w:p w:rsidR="003C4A44" w:rsidRPr="003C4A44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3C4A44">
              <w:rPr>
                <w:rFonts w:ascii="Times New Roman" w:hAnsi="Times New Roman"/>
                <w:sz w:val="24"/>
                <w:szCs w:val="24"/>
              </w:rPr>
              <w:t>Подбор материала по теме проекта «Актуальные идеи античной этики</w:t>
            </w:r>
          </w:p>
        </w:tc>
        <w:tc>
          <w:tcPr>
            <w:tcW w:w="1568" w:type="dxa"/>
            <w:vAlign w:val="center"/>
          </w:tcPr>
          <w:p w:rsidR="003C4A44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vAlign w:val="center"/>
          </w:tcPr>
          <w:p w:rsidR="003C4A44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417CA5">
        <w:trPr>
          <w:cantSplit/>
          <w:trHeight w:val="279"/>
        </w:trPr>
        <w:tc>
          <w:tcPr>
            <w:tcW w:w="2606" w:type="dxa"/>
            <w:vMerge w:val="restart"/>
            <w:vAlign w:val="center"/>
          </w:tcPr>
          <w:p w:rsidR="003C4A44" w:rsidRPr="002838CB" w:rsidRDefault="003C4A44" w:rsidP="00417CA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Тема 2.2 Европейская средневековая этика и этические взгляды эпохи Возрождения</w:t>
            </w:r>
          </w:p>
        </w:tc>
        <w:tc>
          <w:tcPr>
            <w:tcW w:w="10173" w:type="dxa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3C4A44" w:rsidRPr="00657FC5" w:rsidRDefault="003C4A44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417CA5">
        <w:trPr>
          <w:cantSplit/>
          <w:trHeight w:val="1104"/>
        </w:trPr>
        <w:tc>
          <w:tcPr>
            <w:tcW w:w="2606" w:type="dxa"/>
            <w:vMerge/>
            <w:vAlign w:val="center"/>
          </w:tcPr>
          <w:p w:rsidR="003C4A44" w:rsidRPr="002838CB" w:rsidRDefault="003C4A44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453AFC">
              <w:rPr>
                <w:rFonts w:ascii="Times New Roman" w:hAnsi="Times New Roman"/>
                <w:b/>
                <w:sz w:val="24"/>
                <w:szCs w:val="24"/>
              </w:rPr>
              <w:t>Основные идеи христианской морали. Философы Августин Блаженный и Фома Аквинский.</w:t>
            </w:r>
            <w:r w:rsidRPr="002838CB">
              <w:rPr>
                <w:rFonts w:ascii="Times New Roman" w:hAnsi="Times New Roman"/>
                <w:sz w:val="24"/>
                <w:szCs w:val="24"/>
              </w:rPr>
              <w:t xml:space="preserve"> Добродетели христианской морали: смирение и вера. Взгляды итальянских гуманистов: Лоренцо Балла, Пико дела 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Мирандолла</w:t>
            </w:r>
            <w:proofErr w:type="spell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Никколо</w:t>
            </w:r>
            <w:proofErr w:type="spell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Макиавелли. Книга «Опыты» Мишеля Монтеня </w:t>
            </w:r>
          </w:p>
        </w:tc>
        <w:tc>
          <w:tcPr>
            <w:tcW w:w="1568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4A44" w:rsidRPr="002838CB" w:rsidTr="003C4A44">
        <w:trPr>
          <w:cantSplit/>
          <w:trHeight w:val="529"/>
        </w:trPr>
        <w:tc>
          <w:tcPr>
            <w:tcW w:w="2606" w:type="dxa"/>
            <w:vMerge/>
            <w:vAlign w:val="center"/>
          </w:tcPr>
          <w:p w:rsidR="003C4A44" w:rsidRPr="002838CB" w:rsidRDefault="003C4A44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Default="003C4A44" w:rsidP="003C4A44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38A3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 обучающихся:</w:t>
            </w:r>
          </w:p>
          <w:p w:rsidR="003C4A44" w:rsidRPr="003C4A44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3C4A44">
              <w:rPr>
                <w:rFonts w:ascii="Times New Roman" w:hAnsi="Times New Roman"/>
                <w:sz w:val="24"/>
                <w:szCs w:val="24"/>
              </w:rPr>
              <w:t>Аналитическая т таблица: Сходство и различие добродетелей христианской морали и гуманизма</w:t>
            </w:r>
          </w:p>
        </w:tc>
        <w:tc>
          <w:tcPr>
            <w:tcW w:w="1568" w:type="dxa"/>
            <w:vAlign w:val="center"/>
          </w:tcPr>
          <w:p w:rsidR="003C4A44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vAlign w:val="center"/>
          </w:tcPr>
          <w:p w:rsidR="003C4A44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417CA5">
        <w:trPr>
          <w:cantSplit/>
          <w:trHeight w:val="163"/>
        </w:trPr>
        <w:tc>
          <w:tcPr>
            <w:tcW w:w="2606" w:type="dxa"/>
            <w:vMerge w:val="restart"/>
            <w:vAlign w:val="center"/>
          </w:tcPr>
          <w:p w:rsidR="003C4A44" w:rsidRDefault="003C4A44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Тема 2.3</w:t>
            </w:r>
          </w:p>
          <w:p w:rsidR="003C4A44" w:rsidRPr="002838CB" w:rsidRDefault="003C4A44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 xml:space="preserve"> Этика XVII- XIX века</w:t>
            </w:r>
          </w:p>
        </w:tc>
        <w:tc>
          <w:tcPr>
            <w:tcW w:w="10173" w:type="dxa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417CA5">
        <w:trPr>
          <w:cantSplit/>
          <w:trHeight w:val="552"/>
        </w:trPr>
        <w:tc>
          <w:tcPr>
            <w:tcW w:w="2606" w:type="dxa"/>
            <w:vMerge/>
            <w:vAlign w:val="center"/>
          </w:tcPr>
          <w:p w:rsidR="003C4A44" w:rsidRPr="002838CB" w:rsidRDefault="003C4A44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Pr="00453AFC" w:rsidRDefault="003C4A44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453AFC">
              <w:rPr>
                <w:rFonts w:ascii="Times New Roman" w:hAnsi="Times New Roman"/>
                <w:b/>
                <w:sz w:val="24"/>
                <w:szCs w:val="24"/>
              </w:rPr>
              <w:t>Этическая система Т.Гоббса и Бенедикта Спинозы.</w:t>
            </w:r>
          </w:p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 xml:space="preserve">Принципы классической буржуазной морали в этических системах Гельвеция, И.Бентама Б.Франклина и 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Ж-Ж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>уссо</w:t>
            </w:r>
            <w:proofErr w:type="spellEnd"/>
            <w:r w:rsidRPr="002838CB">
              <w:rPr>
                <w:rFonts w:ascii="Times New Roman" w:hAnsi="Times New Roman"/>
                <w:sz w:val="24"/>
                <w:szCs w:val="24"/>
              </w:rPr>
              <w:t>. Учение о нравственности И.Канта. Этика Г.Гегеля, Л.Фейербаха, А.Шопенгауэра. Нравственные проблемы в произведениях Ф.М.Достоевского и Л.Н.Толстого.</w:t>
            </w:r>
          </w:p>
        </w:tc>
        <w:tc>
          <w:tcPr>
            <w:tcW w:w="1568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4A44" w:rsidRPr="002838CB" w:rsidTr="00417CA5">
        <w:trPr>
          <w:cantSplit/>
          <w:trHeight w:val="552"/>
        </w:trPr>
        <w:tc>
          <w:tcPr>
            <w:tcW w:w="2606" w:type="dxa"/>
            <w:vMerge/>
            <w:vAlign w:val="center"/>
          </w:tcPr>
          <w:p w:rsidR="003C4A44" w:rsidRPr="002838CB" w:rsidRDefault="003C4A44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Default="003C4A44" w:rsidP="003C4A44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38A3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 обучающихся:</w:t>
            </w:r>
          </w:p>
          <w:p w:rsidR="003C4A44" w:rsidRPr="00CC24C6" w:rsidRDefault="00CC24C6" w:rsidP="003C4A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C24C6">
              <w:rPr>
                <w:rFonts w:ascii="Times New Roman" w:hAnsi="Times New Roman"/>
                <w:sz w:val="24"/>
                <w:szCs w:val="24"/>
              </w:rPr>
              <w:t>Эссе по выбранной теме «Буржуазная мораль», «Проблема преображения человека в творчестве Ф.М. Достоевского</w:t>
            </w:r>
          </w:p>
        </w:tc>
        <w:tc>
          <w:tcPr>
            <w:tcW w:w="1568" w:type="dxa"/>
            <w:vAlign w:val="center"/>
          </w:tcPr>
          <w:p w:rsidR="003C4A44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vAlign w:val="center"/>
          </w:tcPr>
          <w:p w:rsidR="003C4A44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417CA5">
        <w:trPr>
          <w:cantSplit/>
          <w:trHeight w:val="296"/>
        </w:trPr>
        <w:tc>
          <w:tcPr>
            <w:tcW w:w="2606" w:type="dxa"/>
            <w:vMerge w:val="restart"/>
            <w:vAlign w:val="center"/>
          </w:tcPr>
          <w:p w:rsidR="003C4A44" w:rsidRPr="002838CB" w:rsidRDefault="003C4A44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Тема 2.4</w:t>
            </w:r>
          </w:p>
          <w:p w:rsidR="003C4A44" w:rsidRPr="002838CB" w:rsidRDefault="003C4A44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Этика ХХ века</w:t>
            </w:r>
          </w:p>
        </w:tc>
        <w:tc>
          <w:tcPr>
            <w:tcW w:w="10173" w:type="dxa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4A44" w:rsidRPr="002838CB" w:rsidTr="00417CA5">
        <w:trPr>
          <w:cantSplit/>
          <w:trHeight w:val="1068"/>
        </w:trPr>
        <w:tc>
          <w:tcPr>
            <w:tcW w:w="2606" w:type="dxa"/>
            <w:vMerge/>
            <w:vAlign w:val="center"/>
          </w:tcPr>
          <w:p w:rsidR="003C4A44" w:rsidRPr="002838CB" w:rsidRDefault="003C4A44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Pr="002838CB" w:rsidRDefault="003C4A44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453AFC">
              <w:rPr>
                <w:rFonts w:ascii="Times New Roman" w:hAnsi="Times New Roman"/>
                <w:b/>
                <w:sz w:val="24"/>
                <w:szCs w:val="24"/>
              </w:rPr>
              <w:t>Марксистко-ленинская этика. «Моральный коде</w:t>
            </w:r>
            <w:proofErr w:type="gramStart"/>
            <w:r w:rsidRPr="00453AFC">
              <w:rPr>
                <w:rFonts w:ascii="Times New Roman" w:hAnsi="Times New Roman"/>
                <w:b/>
                <w:sz w:val="24"/>
                <w:szCs w:val="24"/>
              </w:rPr>
              <w:t>кс стр</w:t>
            </w:r>
            <w:proofErr w:type="gramEnd"/>
            <w:r w:rsidRPr="00453AFC">
              <w:rPr>
                <w:rFonts w:ascii="Times New Roman" w:hAnsi="Times New Roman"/>
                <w:b/>
                <w:sz w:val="24"/>
                <w:szCs w:val="24"/>
              </w:rPr>
              <w:t>оителя коммунизма».</w:t>
            </w:r>
            <w:r w:rsidR="00453A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38CB">
              <w:rPr>
                <w:rFonts w:ascii="Times New Roman" w:hAnsi="Times New Roman"/>
                <w:sz w:val="24"/>
                <w:szCs w:val="24"/>
              </w:rPr>
              <w:t>Этика экзистенциализма.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П.Сартр «Бытие и ничто». Онтологический статус человека. Этика психоанализа. Э. 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Фромм</w:t>
            </w:r>
            <w:proofErr w:type="spell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«Человек для самого себя»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родуктивная ориентация человека. Христианская этика  в работах С.Л.Франка и К.С.Льюис. Этическая концепция 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А.Швейцера</w:t>
            </w:r>
            <w:proofErr w:type="spellEnd"/>
          </w:p>
        </w:tc>
        <w:tc>
          <w:tcPr>
            <w:tcW w:w="1568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3C4A44" w:rsidRPr="002838CB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C4A44" w:rsidRPr="002838CB" w:rsidTr="00CC24C6">
        <w:trPr>
          <w:cantSplit/>
          <w:trHeight w:val="418"/>
        </w:trPr>
        <w:tc>
          <w:tcPr>
            <w:tcW w:w="2606" w:type="dxa"/>
            <w:vMerge/>
            <w:vAlign w:val="center"/>
          </w:tcPr>
          <w:p w:rsidR="003C4A44" w:rsidRPr="002838CB" w:rsidRDefault="003C4A44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3C4A44" w:rsidRDefault="003C4A44" w:rsidP="003C4A44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38A3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 обучающихся:</w:t>
            </w:r>
          </w:p>
          <w:p w:rsidR="003C4A44" w:rsidRPr="002838CB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3C4A44">
              <w:rPr>
                <w:rFonts w:ascii="Times New Roman" w:hAnsi="Times New Roman"/>
                <w:sz w:val="24"/>
                <w:szCs w:val="24"/>
              </w:rPr>
              <w:t xml:space="preserve">Подготовка сообщений К.Льюис «Хроники </w:t>
            </w:r>
            <w:proofErr w:type="spellStart"/>
            <w:r w:rsidRPr="003C4A44">
              <w:rPr>
                <w:rFonts w:ascii="Times New Roman" w:hAnsi="Times New Roman"/>
                <w:sz w:val="24"/>
                <w:szCs w:val="24"/>
              </w:rPr>
              <w:t>Нарнии</w:t>
            </w:r>
            <w:proofErr w:type="spellEnd"/>
            <w:r w:rsidRPr="003C4A44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, «</w:t>
            </w:r>
            <w:r w:rsidRPr="003C4A44">
              <w:rPr>
                <w:rFonts w:ascii="Times New Roman" w:hAnsi="Times New Roman"/>
                <w:sz w:val="24"/>
                <w:szCs w:val="24"/>
              </w:rPr>
              <w:t xml:space="preserve">Этика </w:t>
            </w:r>
            <w:proofErr w:type="spellStart"/>
            <w:r w:rsidRPr="003C4A44">
              <w:rPr>
                <w:rFonts w:ascii="Times New Roman" w:hAnsi="Times New Roman"/>
                <w:sz w:val="24"/>
                <w:szCs w:val="24"/>
              </w:rPr>
              <w:t>Швейцера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», </w:t>
            </w:r>
            <w:r w:rsidRPr="003C4A44">
              <w:rPr>
                <w:rFonts w:ascii="Times New Roman" w:hAnsi="Times New Roman"/>
                <w:sz w:val="24"/>
                <w:szCs w:val="24"/>
              </w:rPr>
              <w:t>«Культура и этика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68" w:type="dxa"/>
            <w:vAlign w:val="center"/>
          </w:tcPr>
          <w:p w:rsidR="003C4A44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vAlign w:val="center"/>
          </w:tcPr>
          <w:p w:rsidR="003C4A44" w:rsidRDefault="003C4A44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8CB" w:rsidRPr="002838CB" w:rsidTr="00417CA5">
        <w:trPr>
          <w:cantSplit/>
          <w:trHeight w:val="303"/>
        </w:trPr>
        <w:tc>
          <w:tcPr>
            <w:tcW w:w="12779" w:type="dxa"/>
            <w:gridSpan w:val="2"/>
            <w:vAlign w:val="center"/>
          </w:tcPr>
          <w:p w:rsidR="002838CB" w:rsidRPr="002838CB" w:rsidRDefault="002838CB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sz w:val="24"/>
                <w:szCs w:val="24"/>
              </w:rPr>
              <w:t>Раздел 3.  Категории морали</w:t>
            </w:r>
          </w:p>
        </w:tc>
        <w:tc>
          <w:tcPr>
            <w:tcW w:w="1568" w:type="dxa"/>
            <w:vAlign w:val="center"/>
          </w:tcPr>
          <w:p w:rsidR="002838CB" w:rsidRPr="00657FC5" w:rsidRDefault="00657FC5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50" w:type="dxa"/>
            <w:vAlign w:val="center"/>
          </w:tcPr>
          <w:p w:rsidR="002838CB" w:rsidRPr="002838CB" w:rsidRDefault="002838CB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4C6" w:rsidRPr="002838CB" w:rsidTr="00C01187">
        <w:trPr>
          <w:cantSplit/>
          <w:trHeight w:val="305"/>
        </w:trPr>
        <w:tc>
          <w:tcPr>
            <w:tcW w:w="2606" w:type="dxa"/>
            <w:vMerge w:val="restart"/>
            <w:vAlign w:val="center"/>
          </w:tcPr>
          <w:p w:rsidR="00CC24C6" w:rsidRPr="00657FC5" w:rsidRDefault="00CC24C6" w:rsidP="00CC24C6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Тема 3.1</w:t>
            </w:r>
          </w:p>
          <w:p w:rsidR="00CC24C6" w:rsidRPr="002838CB" w:rsidRDefault="00CC24C6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Добро и зло.</w:t>
            </w:r>
          </w:p>
        </w:tc>
        <w:tc>
          <w:tcPr>
            <w:tcW w:w="10173" w:type="dxa"/>
          </w:tcPr>
          <w:p w:rsidR="00CC24C6" w:rsidRPr="002838CB" w:rsidRDefault="00CC24C6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CC24C6" w:rsidRPr="00657FC5" w:rsidRDefault="00CC24C6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4C6" w:rsidRPr="002838CB" w:rsidTr="00CC24C6">
        <w:trPr>
          <w:cantSplit/>
          <w:trHeight w:val="1254"/>
        </w:trPr>
        <w:tc>
          <w:tcPr>
            <w:tcW w:w="2606" w:type="dxa"/>
            <w:vMerge/>
            <w:vAlign w:val="center"/>
          </w:tcPr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Pr="002838CB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453AFC">
              <w:rPr>
                <w:rFonts w:ascii="Times New Roman" w:hAnsi="Times New Roman"/>
                <w:b/>
                <w:sz w:val="24"/>
                <w:szCs w:val="24"/>
              </w:rPr>
              <w:t>Понятие добра. Добро и польза. Понятие зла.</w:t>
            </w:r>
            <w:r w:rsidR="00453AF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838CB">
              <w:rPr>
                <w:rFonts w:ascii="Times New Roman" w:hAnsi="Times New Roman"/>
                <w:sz w:val="24"/>
                <w:szCs w:val="24"/>
              </w:rPr>
              <w:t xml:space="preserve">Откуда в мире зло? Добро и зло в религиозном и 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безрелигиозном</w:t>
            </w:r>
            <w:proofErr w:type="spell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сознании. Исторические образы добра. Соотношение добра и зла. Диалектика добра и зла. Свобода и ответственность. Проблема свободного выбора.</w:t>
            </w:r>
          </w:p>
          <w:p w:rsidR="00CC24C6" w:rsidRPr="002838CB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 xml:space="preserve">Перед кем и за что ответственен </w:t>
            </w:r>
            <w:proofErr w:type="spellStart"/>
            <w:r w:rsidRPr="002838CB">
              <w:rPr>
                <w:rFonts w:ascii="Times New Roman" w:hAnsi="Times New Roman"/>
                <w:sz w:val="24"/>
                <w:szCs w:val="24"/>
              </w:rPr>
              <w:t>человек.Проблема</w:t>
            </w:r>
            <w:proofErr w:type="spell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автономии морали.  Как  судить о свободно совершенном поступке?</w:t>
            </w:r>
          </w:p>
        </w:tc>
        <w:tc>
          <w:tcPr>
            <w:tcW w:w="1568" w:type="dxa"/>
            <w:vAlign w:val="center"/>
          </w:tcPr>
          <w:p w:rsidR="00CC24C6" w:rsidRPr="002838CB" w:rsidRDefault="00CC24C6" w:rsidP="00657F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24C6" w:rsidRPr="002838CB" w:rsidTr="00CC24C6">
        <w:trPr>
          <w:cantSplit/>
          <w:trHeight w:val="592"/>
        </w:trPr>
        <w:tc>
          <w:tcPr>
            <w:tcW w:w="2606" w:type="dxa"/>
            <w:vMerge/>
            <w:vAlign w:val="center"/>
          </w:tcPr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Pr="00CC24C6" w:rsidRDefault="00CC24C6" w:rsidP="00CC24C6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C24C6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 обучающихся:</w:t>
            </w:r>
          </w:p>
          <w:p w:rsidR="00CC24C6" w:rsidRPr="00CC24C6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C24C6">
              <w:rPr>
                <w:rFonts w:ascii="Times New Roman" w:hAnsi="Times New Roman"/>
                <w:sz w:val="24"/>
                <w:szCs w:val="24"/>
              </w:rPr>
              <w:t>Эссе «Современный человек между добром и злом</w:t>
            </w:r>
          </w:p>
        </w:tc>
        <w:tc>
          <w:tcPr>
            <w:tcW w:w="1568" w:type="dxa"/>
            <w:vAlign w:val="center"/>
          </w:tcPr>
          <w:p w:rsidR="00CC24C6" w:rsidRDefault="00CC24C6" w:rsidP="00657F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vAlign w:val="center"/>
          </w:tcPr>
          <w:p w:rsidR="00CC24C6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4C6" w:rsidRPr="002838CB" w:rsidTr="00417CA5">
        <w:trPr>
          <w:cantSplit/>
          <w:trHeight w:val="265"/>
        </w:trPr>
        <w:tc>
          <w:tcPr>
            <w:tcW w:w="2606" w:type="dxa"/>
            <w:vMerge w:val="restart"/>
            <w:vAlign w:val="center"/>
          </w:tcPr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Тема 3.2</w:t>
            </w:r>
          </w:p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Долг, совесть, честность и справедливость.</w:t>
            </w:r>
          </w:p>
        </w:tc>
        <w:tc>
          <w:tcPr>
            <w:tcW w:w="10173" w:type="dxa"/>
          </w:tcPr>
          <w:p w:rsidR="00CC24C6" w:rsidRPr="002838CB" w:rsidRDefault="00CC24C6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CC24C6" w:rsidRPr="00657FC5" w:rsidRDefault="00CC24C6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4C6" w:rsidRPr="002838CB" w:rsidTr="00417CA5">
        <w:trPr>
          <w:cantSplit/>
          <w:trHeight w:val="911"/>
        </w:trPr>
        <w:tc>
          <w:tcPr>
            <w:tcW w:w="2606" w:type="dxa"/>
            <w:vMerge/>
            <w:vAlign w:val="center"/>
          </w:tcPr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Pr="002838CB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453AFC">
              <w:rPr>
                <w:rFonts w:ascii="Times New Roman" w:hAnsi="Times New Roman"/>
                <w:b/>
                <w:sz w:val="24"/>
                <w:szCs w:val="24"/>
              </w:rPr>
              <w:t>Социально-нравственные добродетели</w:t>
            </w:r>
            <w:r w:rsidRPr="002838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26677" w:rsidRPr="00453AFC">
              <w:rPr>
                <w:rFonts w:ascii="Times New Roman" w:hAnsi="Times New Roman"/>
                <w:b/>
                <w:sz w:val="24"/>
                <w:szCs w:val="24"/>
              </w:rPr>
              <w:t xml:space="preserve">Счастье и смысл жизни. </w:t>
            </w:r>
            <w:r w:rsidRPr="00D26677">
              <w:rPr>
                <w:rFonts w:ascii="Times New Roman" w:hAnsi="Times New Roman"/>
                <w:b/>
                <w:sz w:val="24"/>
                <w:szCs w:val="24"/>
              </w:rPr>
              <w:t>Честность и справедливость. Совесть.</w:t>
            </w:r>
            <w:r w:rsidRPr="002838CB">
              <w:rPr>
                <w:rFonts w:ascii="Times New Roman" w:hAnsi="Times New Roman"/>
                <w:sz w:val="24"/>
                <w:szCs w:val="24"/>
              </w:rPr>
              <w:t xml:space="preserve"> Долг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>Любовь.</w:t>
            </w:r>
            <w:r w:rsidR="00453A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38CB">
              <w:rPr>
                <w:rFonts w:ascii="Times New Roman" w:hAnsi="Times New Roman"/>
                <w:sz w:val="24"/>
                <w:szCs w:val="24"/>
              </w:rPr>
              <w:t>Стыд.</w:t>
            </w:r>
            <w:r w:rsidR="00453A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38CB">
              <w:rPr>
                <w:rFonts w:ascii="Times New Roman" w:hAnsi="Times New Roman"/>
                <w:sz w:val="24"/>
                <w:szCs w:val="24"/>
              </w:rPr>
              <w:t xml:space="preserve">Вина. Обида. Прощение. 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>Правда</w:t>
            </w:r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как высшая ценность. Проблема доверия. Чувство справедливости и ее созидание. Достоинство человека.</w:t>
            </w:r>
          </w:p>
        </w:tc>
        <w:tc>
          <w:tcPr>
            <w:tcW w:w="1568" w:type="dxa"/>
            <w:vAlign w:val="center"/>
          </w:tcPr>
          <w:p w:rsidR="00CC24C6" w:rsidRPr="002838CB" w:rsidRDefault="00CC24C6" w:rsidP="00657F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24C6" w:rsidRPr="002838CB" w:rsidTr="00CC24C6">
        <w:trPr>
          <w:cantSplit/>
          <w:trHeight w:val="349"/>
        </w:trPr>
        <w:tc>
          <w:tcPr>
            <w:tcW w:w="2606" w:type="dxa"/>
            <w:vMerge/>
            <w:vAlign w:val="center"/>
          </w:tcPr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Default="00CC24C6" w:rsidP="00CC24C6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38A3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 обучающихся:</w:t>
            </w:r>
          </w:p>
          <w:p w:rsidR="00CC24C6" w:rsidRPr="002838CB" w:rsidRDefault="00F13456" w:rsidP="00F1345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Заполнение а</w:t>
            </w:r>
            <w:r w:rsidRPr="003C4A44">
              <w:rPr>
                <w:rFonts w:ascii="Times New Roman" w:hAnsi="Times New Roman"/>
                <w:sz w:val="24"/>
                <w:szCs w:val="24"/>
              </w:rPr>
              <w:t>налитичес</w:t>
            </w:r>
            <w:r>
              <w:rPr>
                <w:rFonts w:ascii="Times New Roman" w:hAnsi="Times New Roman"/>
                <w:sz w:val="24"/>
                <w:szCs w:val="24"/>
              </w:rPr>
              <w:t>кой т таблицы.</w:t>
            </w:r>
          </w:p>
        </w:tc>
        <w:tc>
          <w:tcPr>
            <w:tcW w:w="1568" w:type="dxa"/>
            <w:vAlign w:val="center"/>
          </w:tcPr>
          <w:p w:rsidR="00CC24C6" w:rsidRDefault="00CC24C6" w:rsidP="00657F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vAlign w:val="center"/>
          </w:tcPr>
          <w:p w:rsidR="00CC24C6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FC5" w:rsidRPr="002838CB" w:rsidTr="00417CA5">
        <w:trPr>
          <w:cantSplit/>
          <w:trHeight w:val="339"/>
        </w:trPr>
        <w:tc>
          <w:tcPr>
            <w:tcW w:w="12779" w:type="dxa"/>
            <w:gridSpan w:val="2"/>
            <w:vAlign w:val="center"/>
          </w:tcPr>
          <w:p w:rsidR="00657FC5" w:rsidRPr="00657FC5" w:rsidRDefault="00657FC5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iCs/>
                <w:sz w:val="24"/>
                <w:szCs w:val="24"/>
              </w:rPr>
              <w:t>Раздел 4.</w:t>
            </w: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Основы религиозной этики</w:t>
            </w:r>
          </w:p>
        </w:tc>
        <w:tc>
          <w:tcPr>
            <w:tcW w:w="1568" w:type="dxa"/>
            <w:vAlign w:val="center"/>
          </w:tcPr>
          <w:p w:rsidR="00657FC5" w:rsidRPr="00417CA5" w:rsidRDefault="00417CA5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CA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550" w:type="dxa"/>
            <w:vAlign w:val="center"/>
          </w:tcPr>
          <w:p w:rsidR="00657FC5" w:rsidRPr="002838CB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4C6" w:rsidRPr="002838CB" w:rsidTr="00417CA5">
        <w:trPr>
          <w:cantSplit/>
          <w:trHeight w:val="287"/>
        </w:trPr>
        <w:tc>
          <w:tcPr>
            <w:tcW w:w="2606" w:type="dxa"/>
            <w:vMerge w:val="restart"/>
            <w:vAlign w:val="center"/>
          </w:tcPr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Тема 4.1</w:t>
            </w:r>
          </w:p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Религиозность как внутреннее состояние человека.</w:t>
            </w:r>
          </w:p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Мировые религии.</w:t>
            </w:r>
          </w:p>
        </w:tc>
        <w:tc>
          <w:tcPr>
            <w:tcW w:w="10173" w:type="dxa"/>
          </w:tcPr>
          <w:p w:rsidR="00CC24C6" w:rsidRPr="002838CB" w:rsidRDefault="00CC24C6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CC24C6" w:rsidRPr="00657FC5" w:rsidRDefault="00CC24C6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4C6" w:rsidRPr="002838CB" w:rsidTr="00F13456">
        <w:trPr>
          <w:cantSplit/>
          <w:trHeight w:val="962"/>
        </w:trPr>
        <w:tc>
          <w:tcPr>
            <w:tcW w:w="2606" w:type="dxa"/>
            <w:vMerge/>
            <w:vAlign w:val="center"/>
          </w:tcPr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Pr="00453AFC" w:rsidRDefault="00CC24C6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453AFC">
              <w:rPr>
                <w:rFonts w:ascii="Times New Roman" w:hAnsi="Times New Roman"/>
                <w:b/>
                <w:sz w:val="24"/>
                <w:szCs w:val="24"/>
              </w:rPr>
              <w:t>Вера. Принципы религиозного мировоззрения</w:t>
            </w:r>
            <w:proofErr w:type="gramStart"/>
            <w:r w:rsidRPr="00453AFC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453AFC">
              <w:rPr>
                <w:rFonts w:ascii="Times New Roman" w:hAnsi="Times New Roman"/>
                <w:b/>
                <w:sz w:val="24"/>
                <w:szCs w:val="24"/>
              </w:rPr>
              <w:t>Соотношение религиозной веры и знания. Мировые религии.</w:t>
            </w:r>
          </w:p>
          <w:p w:rsidR="00CC24C6" w:rsidRPr="002838CB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 xml:space="preserve"> Этика буддизма. Четыре великих истины. Путь восьми ступеней. Принцип ненасилия в буддизме. Карма. Религиозные символы буддизма.</w:t>
            </w:r>
          </w:p>
        </w:tc>
        <w:tc>
          <w:tcPr>
            <w:tcW w:w="1568" w:type="dxa"/>
            <w:vAlign w:val="center"/>
          </w:tcPr>
          <w:p w:rsidR="00CC24C6" w:rsidRPr="002838CB" w:rsidRDefault="00CC24C6" w:rsidP="00657F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24C6" w:rsidRPr="002838CB" w:rsidTr="00CC24C6">
        <w:trPr>
          <w:cantSplit/>
          <w:trHeight w:val="307"/>
        </w:trPr>
        <w:tc>
          <w:tcPr>
            <w:tcW w:w="2606" w:type="dxa"/>
            <w:vMerge/>
            <w:vAlign w:val="center"/>
          </w:tcPr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Default="00CC24C6" w:rsidP="00CC24C6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B38A3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 обучающихся:</w:t>
            </w:r>
          </w:p>
          <w:p w:rsidR="00CC24C6" w:rsidRPr="00F13456" w:rsidRDefault="00F1345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F13456">
              <w:rPr>
                <w:rFonts w:ascii="Times New Roman" w:hAnsi="Times New Roman"/>
                <w:sz w:val="24"/>
                <w:szCs w:val="24"/>
              </w:rPr>
              <w:t>Подготовка реферата «Мировые религии».</w:t>
            </w:r>
          </w:p>
        </w:tc>
        <w:tc>
          <w:tcPr>
            <w:tcW w:w="1568" w:type="dxa"/>
            <w:vAlign w:val="center"/>
          </w:tcPr>
          <w:p w:rsidR="00CC24C6" w:rsidRDefault="00CC24C6" w:rsidP="00657FC5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4C6" w:rsidRPr="002838CB" w:rsidTr="00417CA5">
        <w:trPr>
          <w:cantSplit/>
          <w:trHeight w:val="120"/>
        </w:trPr>
        <w:tc>
          <w:tcPr>
            <w:tcW w:w="2606" w:type="dxa"/>
            <w:vMerge w:val="restart"/>
            <w:vAlign w:val="center"/>
          </w:tcPr>
          <w:p w:rsidR="00CC24C6" w:rsidRDefault="00CC24C6" w:rsidP="00417CA5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Тема 4.2 </w:t>
            </w:r>
          </w:p>
          <w:p w:rsidR="00CC24C6" w:rsidRPr="00657FC5" w:rsidRDefault="00CC24C6" w:rsidP="00417CA5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eastAsia="Arial Unicode MS" w:hAnsi="Times New Roman"/>
                <w:b/>
                <w:sz w:val="24"/>
                <w:szCs w:val="24"/>
              </w:rPr>
              <w:t>Этика иудаизма</w:t>
            </w:r>
          </w:p>
        </w:tc>
        <w:tc>
          <w:tcPr>
            <w:tcW w:w="10173" w:type="dxa"/>
          </w:tcPr>
          <w:p w:rsidR="00CC24C6" w:rsidRPr="002838CB" w:rsidRDefault="00CC24C6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CC24C6" w:rsidRPr="00657FC5" w:rsidRDefault="00CC24C6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4C6" w:rsidRPr="002838CB" w:rsidTr="00F13456">
        <w:trPr>
          <w:cantSplit/>
          <w:trHeight w:val="706"/>
        </w:trPr>
        <w:tc>
          <w:tcPr>
            <w:tcW w:w="2606" w:type="dxa"/>
            <w:vMerge/>
            <w:vAlign w:val="center"/>
          </w:tcPr>
          <w:p w:rsidR="00CC24C6" w:rsidRPr="00657FC5" w:rsidRDefault="00CC24C6" w:rsidP="00417CA5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Pr="002838CB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D26677">
              <w:rPr>
                <w:rFonts w:ascii="Times New Roman" w:hAnsi="Times New Roman"/>
                <w:b/>
                <w:sz w:val="24"/>
                <w:szCs w:val="24"/>
              </w:rPr>
              <w:t>Религиозные символы иудаизма.</w:t>
            </w:r>
            <w:r w:rsidRPr="002838CB">
              <w:rPr>
                <w:rFonts w:ascii="Times New Roman" w:hAnsi="Times New Roman"/>
                <w:sz w:val="24"/>
                <w:szCs w:val="24"/>
              </w:rPr>
              <w:t xml:space="preserve"> Тора. Этическая система в иудаизме. Семья и брак в иудаизме. Иудаизм о душе человека. Каббала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>Холокост. Благотворительная и социальная деятельность еврейских религиозных организаций</w:t>
            </w:r>
          </w:p>
        </w:tc>
        <w:tc>
          <w:tcPr>
            <w:tcW w:w="1568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24C6" w:rsidRPr="002838CB" w:rsidTr="00417CA5">
        <w:trPr>
          <w:cantSplit/>
          <w:trHeight w:val="151"/>
        </w:trPr>
        <w:tc>
          <w:tcPr>
            <w:tcW w:w="2606" w:type="dxa"/>
            <w:vMerge w:val="restart"/>
            <w:vAlign w:val="center"/>
          </w:tcPr>
          <w:p w:rsidR="00CC24C6" w:rsidRDefault="00CC24C6" w:rsidP="00417CA5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eastAsia="Arial Unicode MS" w:hAnsi="Times New Roman"/>
                <w:b/>
                <w:sz w:val="24"/>
                <w:szCs w:val="24"/>
              </w:rPr>
              <w:t xml:space="preserve">Тема 4.3 </w:t>
            </w:r>
          </w:p>
          <w:p w:rsidR="00CC24C6" w:rsidRPr="00657FC5" w:rsidRDefault="00CC24C6" w:rsidP="00417CA5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eastAsia="Arial Unicode MS" w:hAnsi="Times New Roman"/>
                <w:b/>
                <w:sz w:val="24"/>
                <w:szCs w:val="24"/>
              </w:rPr>
              <w:t>Этика ислама</w:t>
            </w:r>
          </w:p>
          <w:p w:rsidR="00CC24C6" w:rsidRPr="00657FC5" w:rsidRDefault="00CC24C6" w:rsidP="00417CA5">
            <w:pPr>
              <w:pStyle w:val="af2"/>
              <w:rPr>
                <w:rFonts w:ascii="Times New Roman" w:eastAsia="Arial Unicode MS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Pr="002838CB" w:rsidRDefault="00CC24C6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CC24C6" w:rsidRPr="00657FC5" w:rsidRDefault="00CC24C6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4C6" w:rsidRPr="002838CB" w:rsidTr="00417CA5">
        <w:trPr>
          <w:cantSplit/>
          <w:trHeight w:val="552"/>
        </w:trPr>
        <w:tc>
          <w:tcPr>
            <w:tcW w:w="2606" w:type="dxa"/>
            <w:vMerge/>
            <w:vAlign w:val="center"/>
          </w:tcPr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Pr="00D26677" w:rsidRDefault="00CC24C6" w:rsidP="002838CB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D26677">
              <w:rPr>
                <w:rFonts w:ascii="Times New Roman" w:hAnsi="Times New Roman"/>
                <w:b/>
                <w:sz w:val="24"/>
                <w:szCs w:val="24"/>
              </w:rPr>
              <w:t>Столпы исламской веры. Коран</w:t>
            </w:r>
            <w:proofErr w:type="gramStart"/>
            <w:r w:rsidRPr="00D26677"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D26677">
              <w:rPr>
                <w:rFonts w:ascii="Times New Roman" w:hAnsi="Times New Roman"/>
                <w:b/>
                <w:sz w:val="24"/>
                <w:szCs w:val="24"/>
              </w:rPr>
              <w:t>Сунны. Шариат.</w:t>
            </w:r>
          </w:p>
          <w:p w:rsidR="00CC24C6" w:rsidRPr="002838CB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Семья и брак в исламе.</w:t>
            </w:r>
          </w:p>
          <w:p w:rsidR="00CC24C6" w:rsidRPr="002838CB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Религиозные символы ислама.</w:t>
            </w:r>
          </w:p>
          <w:p w:rsidR="00CC24C6" w:rsidRPr="002838CB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Современное состояние ислама</w:t>
            </w:r>
          </w:p>
        </w:tc>
        <w:tc>
          <w:tcPr>
            <w:tcW w:w="1568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24C6" w:rsidRPr="002838CB" w:rsidTr="00417CA5">
        <w:trPr>
          <w:cantSplit/>
          <w:trHeight w:val="313"/>
        </w:trPr>
        <w:tc>
          <w:tcPr>
            <w:tcW w:w="2606" w:type="dxa"/>
            <w:vMerge w:val="restart"/>
            <w:vAlign w:val="center"/>
          </w:tcPr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eastAsia="Arial Unicode MS" w:hAnsi="Times New Roman"/>
                <w:b/>
                <w:sz w:val="24"/>
                <w:szCs w:val="24"/>
              </w:rPr>
              <w:t>Тема 4.4 Христианская этика.</w:t>
            </w:r>
          </w:p>
        </w:tc>
        <w:tc>
          <w:tcPr>
            <w:tcW w:w="10173" w:type="dxa"/>
          </w:tcPr>
          <w:p w:rsidR="00CC24C6" w:rsidRPr="002838CB" w:rsidRDefault="00CC24C6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CC24C6" w:rsidRPr="00657FC5" w:rsidRDefault="00CC24C6" w:rsidP="002838CB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24C6" w:rsidRPr="002838CB" w:rsidTr="00417CA5">
        <w:trPr>
          <w:cantSplit/>
          <w:trHeight w:val="552"/>
        </w:trPr>
        <w:tc>
          <w:tcPr>
            <w:tcW w:w="2606" w:type="dxa"/>
            <w:vMerge/>
            <w:vAlign w:val="center"/>
          </w:tcPr>
          <w:p w:rsidR="00CC24C6" w:rsidRPr="002838CB" w:rsidRDefault="00CC24C6" w:rsidP="00417CA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Pr="002838CB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1.</w:t>
            </w:r>
            <w:r w:rsidRPr="00D26677">
              <w:rPr>
                <w:rFonts w:ascii="Times New Roman" w:hAnsi="Times New Roman"/>
                <w:b/>
                <w:sz w:val="24"/>
                <w:szCs w:val="24"/>
              </w:rPr>
              <w:t xml:space="preserve">Крещение Руси - </w:t>
            </w:r>
            <w:proofErr w:type="spellStart"/>
            <w:r w:rsidRPr="00D26677">
              <w:rPr>
                <w:rFonts w:ascii="Times New Roman" w:hAnsi="Times New Roman"/>
                <w:b/>
                <w:sz w:val="24"/>
                <w:szCs w:val="24"/>
              </w:rPr>
              <w:t>культурообразующий</w:t>
            </w:r>
            <w:proofErr w:type="spellEnd"/>
            <w:r w:rsidRPr="00D26677">
              <w:rPr>
                <w:rFonts w:ascii="Times New Roman" w:hAnsi="Times New Roman"/>
                <w:b/>
                <w:sz w:val="24"/>
                <w:szCs w:val="24"/>
              </w:rPr>
              <w:t xml:space="preserve"> фактор.</w:t>
            </w:r>
            <w:r w:rsidRPr="002838CB">
              <w:rPr>
                <w:rFonts w:ascii="Times New Roman" w:hAnsi="Times New Roman"/>
                <w:sz w:val="24"/>
                <w:szCs w:val="24"/>
              </w:rPr>
              <w:t xml:space="preserve"> Русский национальный характер и православие. «Святая Русь» как нравственный идеал русского народа</w:t>
            </w:r>
            <w:proofErr w:type="gramStart"/>
            <w:r w:rsidRPr="002838CB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  <w:r w:rsidRPr="002838CB">
              <w:rPr>
                <w:rFonts w:ascii="Times New Roman" w:hAnsi="Times New Roman"/>
                <w:sz w:val="24"/>
                <w:szCs w:val="24"/>
              </w:rPr>
              <w:t>Грех и покаяние в христианстве. 2.Христианские праздники и святыни.</w:t>
            </w:r>
          </w:p>
          <w:p w:rsidR="00CC24C6" w:rsidRPr="002838CB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Церковные таинства. Роль РПЦ в духовно-нравственном воспитании народа</w:t>
            </w:r>
          </w:p>
          <w:p w:rsidR="00CC24C6" w:rsidRPr="002838CB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 xml:space="preserve">Церковные таинства. </w:t>
            </w:r>
          </w:p>
          <w:p w:rsidR="00CC24C6" w:rsidRPr="00657FC5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sz w:val="24"/>
                <w:szCs w:val="24"/>
              </w:rPr>
              <w:t>Нравственные проблемы в современном обществе</w:t>
            </w:r>
          </w:p>
        </w:tc>
        <w:tc>
          <w:tcPr>
            <w:tcW w:w="1568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24C6" w:rsidRPr="002838CB" w:rsidTr="00417CA5">
        <w:trPr>
          <w:cantSplit/>
          <w:trHeight w:val="552"/>
        </w:trPr>
        <w:tc>
          <w:tcPr>
            <w:tcW w:w="2606" w:type="dxa"/>
            <w:vMerge/>
            <w:vAlign w:val="center"/>
          </w:tcPr>
          <w:p w:rsidR="00CC24C6" w:rsidRPr="002838CB" w:rsidRDefault="00CC24C6" w:rsidP="00417CA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Pr="00CC24C6" w:rsidRDefault="00CC24C6" w:rsidP="00CC24C6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C24C6">
              <w:rPr>
                <w:rFonts w:ascii="Times New Roman" w:hAnsi="Times New Roman"/>
                <w:b/>
                <w:iCs/>
                <w:sz w:val="24"/>
                <w:szCs w:val="24"/>
              </w:rPr>
              <w:t>Самостоятельная работа обучающихся:</w:t>
            </w:r>
          </w:p>
          <w:p w:rsidR="00C01187" w:rsidRDefault="00C01187" w:rsidP="002838CB">
            <w:pPr>
              <w:pStyle w:val="af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C24C6">
              <w:rPr>
                <w:rFonts w:ascii="Times New Roman" w:hAnsi="Times New Roman"/>
                <w:bCs/>
                <w:iCs/>
                <w:sz w:val="24"/>
                <w:szCs w:val="24"/>
              </w:rPr>
              <w:t>Подготовка сообщений</w:t>
            </w:r>
            <w:proofErr w:type="gramStart"/>
            <w:r w:rsidRPr="00CC24C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:</w:t>
            </w:r>
            <w:proofErr w:type="gramEnd"/>
            <w:r w:rsidRPr="00CC24C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Холокос</w:t>
            </w:r>
            <w:proofErr w:type="gramStart"/>
            <w:r w:rsidRPr="00CC24C6">
              <w:rPr>
                <w:rFonts w:ascii="Times New Roman" w:hAnsi="Times New Roman"/>
                <w:bCs/>
                <w:iCs/>
                <w:sz w:val="24"/>
                <w:szCs w:val="24"/>
              </w:rPr>
              <w:t>т-</w:t>
            </w:r>
            <w:proofErr w:type="gramEnd"/>
            <w:r w:rsidRPr="00CC24C6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его причины и последствия </w:t>
            </w:r>
          </w:p>
          <w:p w:rsidR="00C01187" w:rsidRDefault="00C01187" w:rsidP="002838CB">
            <w:pPr>
              <w:pStyle w:val="af2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Подготовка презентации на тему: «Семья и брак в исламе».</w:t>
            </w:r>
          </w:p>
          <w:p w:rsidR="00CC24C6" w:rsidRPr="00CC24C6" w:rsidRDefault="00CC24C6" w:rsidP="002838CB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CC24C6">
              <w:rPr>
                <w:rFonts w:ascii="Times New Roman" w:hAnsi="Times New Roman"/>
                <w:bCs/>
                <w:iCs/>
                <w:sz w:val="24"/>
                <w:szCs w:val="24"/>
              </w:rPr>
              <w:t>Подготовка презентаций: История русской святости</w:t>
            </w:r>
          </w:p>
        </w:tc>
        <w:tc>
          <w:tcPr>
            <w:tcW w:w="1568" w:type="dxa"/>
            <w:vAlign w:val="center"/>
          </w:tcPr>
          <w:p w:rsidR="00CC24C6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0" w:type="dxa"/>
            <w:vAlign w:val="center"/>
          </w:tcPr>
          <w:p w:rsidR="00CC24C6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7FC5" w:rsidRPr="002838CB" w:rsidTr="00417CA5">
        <w:trPr>
          <w:cantSplit/>
          <w:trHeight w:val="327"/>
        </w:trPr>
        <w:tc>
          <w:tcPr>
            <w:tcW w:w="12779" w:type="dxa"/>
            <w:gridSpan w:val="2"/>
            <w:vAlign w:val="center"/>
          </w:tcPr>
          <w:p w:rsidR="00657FC5" w:rsidRPr="00657FC5" w:rsidRDefault="00657FC5" w:rsidP="00417CA5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iCs/>
                <w:sz w:val="24"/>
                <w:szCs w:val="24"/>
              </w:rPr>
              <w:t>Раздел 5. Этические проблемы современного мира.</w:t>
            </w:r>
          </w:p>
        </w:tc>
        <w:tc>
          <w:tcPr>
            <w:tcW w:w="1568" w:type="dxa"/>
            <w:vAlign w:val="center"/>
          </w:tcPr>
          <w:p w:rsidR="00657FC5" w:rsidRPr="00657FC5" w:rsidRDefault="00657FC5" w:rsidP="00657FC5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657FC5" w:rsidRPr="00657FC5" w:rsidRDefault="00657FC5" w:rsidP="00657FC5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4C6" w:rsidRPr="002838CB" w:rsidTr="00417CA5">
        <w:trPr>
          <w:cantSplit/>
          <w:trHeight w:val="261"/>
        </w:trPr>
        <w:tc>
          <w:tcPr>
            <w:tcW w:w="2606" w:type="dxa"/>
            <w:vMerge w:val="restart"/>
            <w:vAlign w:val="center"/>
          </w:tcPr>
          <w:p w:rsidR="00CC24C6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 xml:space="preserve">Тема 5.1 </w:t>
            </w:r>
          </w:p>
          <w:p w:rsidR="00CC24C6" w:rsidRPr="00657FC5" w:rsidRDefault="00CC24C6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Значение этики для современного человека.</w:t>
            </w:r>
          </w:p>
        </w:tc>
        <w:tc>
          <w:tcPr>
            <w:tcW w:w="10173" w:type="dxa"/>
          </w:tcPr>
          <w:p w:rsidR="00CC24C6" w:rsidRPr="002838CB" w:rsidRDefault="00CC24C6" w:rsidP="00CC24C6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2838CB">
              <w:rPr>
                <w:rFonts w:ascii="Times New Roman" w:hAnsi="Times New Roman"/>
                <w:b/>
                <w:i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568" w:type="dxa"/>
            <w:vAlign w:val="center"/>
          </w:tcPr>
          <w:p w:rsidR="00CC24C6" w:rsidRPr="00657FC5" w:rsidRDefault="00CC24C6" w:rsidP="00657FC5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CC24C6" w:rsidRPr="00657FC5" w:rsidRDefault="00CC24C6" w:rsidP="00657FC5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C24C6" w:rsidRPr="002838CB" w:rsidTr="00F13456">
        <w:trPr>
          <w:cantSplit/>
          <w:trHeight w:val="246"/>
        </w:trPr>
        <w:tc>
          <w:tcPr>
            <w:tcW w:w="2606" w:type="dxa"/>
            <w:vMerge/>
            <w:vAlign w:val="center"/>
          </w:tcPr>
          <w:p w:rsidR="00CC24C6" w:rsidRPr="002838CB" w:rsidRDefault="00CC24C6" w:rsidP="00417CA5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73" w:type="dxa"/>
          </w:tcPr>
          <w:p w:rsidR="00CC24C6" w:rsidRPr="002838CB" w:rsidRDefault="00CC24C6" w:rsidP="00657FC5">
            <w:pPr>
              <w:pStyle w:val="af2"/>
              <w:rPr>
                <w:rFonts w:ascii="Times New Roman" w:hAnsi="Times New Roman"/>
                <w:iCs/>
                <w:sz w:val="24"/>
                <w:szCs w:val="24"/>
              </w:rPr>
            </w:pPr>
            <w:r w:rsidRPr="00D26677">
              <w:rPr>
                <w:rFonts w:ascii="Times New Roman" w:hAnsi="Times New Roman"/>
                <w:b/>
                <w:iCs/>
                <w:sz w:val="24"/>
                <w:szCs w:val="24"/>
              </w:rPr>
              <w:t>Биоэтика. Нравственный прогресс.</w:t>
            </w:r>
            <w:r w:rsidRPr="002838CB">
              <w:rPr>
                <w:rFonts w:ascii="Times New Roman" w:hAnsi="Times New Roman"/>
                <w:iCs/>
                <w:sz w:val="24"/>
                <w:szCs w:val="24"/>
              </w:rPr>
              <w:t xml:space="preserve"> Значение этики для современного общества.</w:t>
            </w:r>
            <w:r w:rsidRPr="002838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68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CC24C6" w:rsidRPr="002838CB" w:rsidRDefault="00CC24C6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57FC5" w:rsidRPr="002838CB" w:rsidTr="00417CA5">
        <w:trPr>
          <w:cantSplit/>
          <w:trHeight w:val="552"/>
        </w:trPr>
        <w:tc>
          <w:tcPr>
            <w:tcW w:w="2606" w:type="dxa"/>
            <w:vAlign w:val="center"/>
          </w:tcPr>
          <w:p w:rsidR="00657FC5" w:rsidRPr="00657FC5" w:rsidRDefault="00657FC5" w:rsidP="00417CA5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0173" w:type="dxa"/>
            <w:vAlign w:val="center"/>
          </w:tcPr>
          <w:p w:rsidR="00657FC5" w:rsidRPr="00657FC5" w:rsidRDefault="00657FC5" w:rsidP="00417CA5">
            <w:pPr>
              <w:pStyle w:val="af2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657FC5">
              <w:rPr>
                <w:rFonts w:ascii="Times New Roman" w:hAnsi="Times New Roman"/>
                <w:b/>
                <w:i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568" w:type="dxa"/>
            <w:vAlign w:val="center"/>
          </w:tcPr>
          <w:p w:rsidR="00657FC5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0" w:type="dxa"/>
            <w:vAlign w:val="center"/>
          </w:tcPr>
          <w:p w:rsidR="00657FC5" w:rsidRPr="002838CB" w:rsidRDefault="00657FC5" w:rsidP="002838CB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17CA5" w:rsidRPr="002838CB" w:rsidTr="00417CA5">
        <w:trPr>
          <w:cantSplit/>
          <w:trHeight w:val="552"/>
        </w:trPr>
        <w:tc>
          <w:tcPr>
            <w:tcW w:w="12779" w:type="dxa"/>
            <w:gridSpan w:val="2"/>
            <w:vAlign w:val="center"/>
          </w:tcPr>
          <w:p w:rsidR="00417CA5" w:rsidRPr="00417CA5" w:rsidRDefault="00417CA5" w:rsidP="00417CA5">
            <w:pPr>
              <w:pStyle w:val="af2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417CA5">
              <w:rPr>
                <w:rFonts w:ascii="Times New Roman" w:hAnsi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568" w:type="dxa"/>
            <w:vAlign w:val="center"/>
          </w:tcPr>
          <w:p w:rsidR="00417CA5" w:rsidRPr="00417CA5" w:rsidRDefault="00C01187" w:rsidP="00C01187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42</w:t>
            </w:r>
          </w:p>
        </w:tc>
        <w:tc>
          <w:tcPr>
            <w:tcW w:w="1550" w:type="dxa"/>
            <w:vAlign w:val="center"/>
          </w:tcPr>
          <w:p w:rsidR="00417CA5" w:rsidRPr="00417CA5" w:rsidRDefault="00417CA5" w:rsidP="00417CA5">
            <w:pPr>
              <w:pStyle w:val="af2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838CB" w:rsidRDefault="002838CB" w:rsidP="00B7543A">
      <w:pPr>
        <w:rPr>
          <w:rFonts w:ascii="Times New Roman" w:hAnsi="Times New Roman"/>
          <w:sz w:val="24"/>
          <w:szCs w:val="24"/>
        </w:rPr>
      </w:pPr>
    </w:p>
    <w:p w:rsidR="002838CB" w:rsidRPr="009E5ADD" w:rsidRDefault="002838CB" w:rsidP="00B7543A">
      <w:pPr>
        <w:rPr>
          <w:rFonts w:ascii="Times New Roman" w:hAnsi="Times New Roman"/>
          <w:sz w:val="24"/>
          <w:szCs w:val="24"/>
        </w:rPr>
        <w:sectPr w:rsidR="002838CB" w:rsidRPr="009E5ADD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C1AF8" w:rsidRPr="00C80C4D" w:rsidRDefault="002C1AF8" w:rsidP="00512221">
      <w:pPr>
        <w:pStyle w:val="1"/>
        <w:spacing w:before="0"/>
        <w:jc w:val="center"/>
        <w:rPr>
          <w:rFonts w:ascii="Times New Roman" w:hAnsi="Times New Roman"/>
          <w:bCs w:val="0"/>
          <w:sz w:val="24"/>
          <w:szCs w:val="24"/>
        </w:rPr>
      </w:pPr>
      <w:r w:rsidRPr="00C80C4D">
        <w:rPr>
          <w:rFonts w:ascii="Times New Roman" w:hAnsi="Times New Roman"/>
          <w:sz w:val="24"/>
          <w:szCs w:val="24"/>
        </w:rPr>
        <w:lastRenderedPageBreak/>
        <w:t xml:space="preserve">3. </w:t>
      </w:r>
      <w:r w:rsidRPr="00C80C4D">
        <w:rPr>
          <w:rFonts w:ascii="Times New Roman" w:hAnsi="Times New Roman"/>
          <w:bCs w:val="0"/>
          <w:sz w:val="24"/>
          <w:szCs w:val="24"/>
        </w:rPr>
        <w:t>УСЛОВИЯ РЕАЛИЗАЦИИ ПРОГРАММЫ УЧЕБНОЙ ДИСЦИПЛИНЫ</w:t>
      </w:r>
    </w:p>
    <w:p w:rsidR="002C1AF8" w:rsidRPr="00DE38B2" w:rsidRDefault="002C1AF8" w:rsidP="009D31F7">
      <w:pPr>
        <w:suppressAutoHyphens/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31F7">
        <w:rPr>
          <w:rFonts w:ascii="Times New Roman" w:hAnsi="Times New Roman"/>
          <w:b/>
          <w:bCs/>
          <w:sz w:val="24"/>
          <w:szCs w:val="24"/>
        </w:rPr>
        <w:t>3.1</w:t>
      </w:r>
      <w:r w:rsidRPr="00DE38B2">
        <w:rPr>
          <w:rFonts w:ascii="Times New Roman" w:hAnsi="Times New Roman"/>
          <w:bCs/>
          <w:sz w:val="24"/>
          <w:szCs w:val="24"/>
        </w:rPr>
        <w:t>. Для реализации программы учебной дисциплины должны быть предусмотрены следующие специальные помещения: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 xml:space="preserve">Оборудование учебного кабинета: 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>посадочные м</w:t>
      </w:r>
      <w:r>
        <w:rPr>
          <w:rFonts w:ascii="Times New Roman" w:hAnsi="Times New Roman"/>
          <w:sz w:val="24"/>
          <w:szCs w:val="24"/>
        </w:rPr>
        <w:t>еста по количеству обучающихся,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рабочее место преподавателя,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>учебная доска</w:t>
      </w:r>
      <w:r>
        <w:rPr>
          <w:rFonts w:ascii="Times New Roman" w:hAnsi="Times New Roman"/>
          <w:sz w:val="24"/>
          <w:szCs w:val="24"/>
        </w:rPr>
        <w:t>,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>стенды: материал по основным разделам дисциплины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>дидактические материалы: раздаточный материал по тематике дисциплины, тесты, дополнительные тексты, материалы периодики</w:t>
      </w:r>
    </w:p>
    <w:p w:rsidR="00417CA5" w:rsidRPr="00417CA5" w:rsidRDefault="00417CA5" w:rsidP="00417CA5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>наглядные пособия: портреты философов, схемы и таблицы, видеоматериалы, комплект репродукций картин, иллюстративный материал.</w:t>
      </w:r>
    </w:p>
    <w:p w:rsidR="00417CA5" w:rsidRDefault="00417CA5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sz w:val="24"/>
          <w:szCs w:val="24"/>
        </w:rPr>
        <w:t xml:space="preserve">Технические средства: </w:t>
      </w:r>
    </w:p>
    <w:p w:rsidR="002C1AF8" w:rsidRDefault="00417CA5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компьютер,</w:t>
      </w:r>
    </w:p>
    <w:p w:rsidR="00417CA5" w:rsidRDefault="00417CA5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проектор,</w:t>
      </w:r>
    </w:p>
    <w:p w:rsidR="00417CA5" w:rsidRDefault="00417CA5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экран.</w:t>
      </w:r>
    </w:p>
    <w:p w:rsidR="00417CA5" w:rsidRPr="00417CA5" w:rsidRDefault="00417CA5" w:rsidP="00512221">
      <w:pPr>
        <w:pStyle w:val="af2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2C1AF8" w:rsidRPr="00DE38B2" w:rsidRDefault="002C1AF8" w:rsidP="00D96BFE">
      <w:pPr>
        <w:pStyle w:val="13"/>
        <w:numPr>
          <w:ilvl w:val="1"/>
          <w:numId w:val="2"/>
        </w:numPr>
        <w:spacing w:before="0" w:after="0"/>
        <w:ind w:left="142" w:hanging="142"/>
        <w:contextualSpacing/>
        <w:jc w:val="both"/>
        <w:rPr>
          <w:b/>
          <w:bCs/>
        </w:rPr>
      </w:pPr>
      <w:r w:rsidRPr="00DE38B2">
        <w:rPr>
          <w:b/>
          <w:bCs/>
        </w:rPr>
        <w:t>Информационное обеспечение реализации программы</w:t>
      </w:r>
    </w:p>
    <w:p w:rsidR="002C1AF8" w:rsidRPr="00DE38B2" w:rsidRDefault="002C1AF8" w:rsidP="00D96BFE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E38B2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 w:rsidRPr="00DE38B2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ресурсы, </w:t>
      </w:r>
      <w:proofErr w:type="gramStart"/>
      <w:r w:rsidRPr="00DE38B2">
        <w:rPr>
          <w:rFonts w:ascii="Times New Roman" w:hAnsi="Times New Roman"/>
          <w:sz w:val="24"/>
          <w:szCs w:val="24"/>
        </w:rPr>
        <w:t>рекомендуемых</w:t>
      </w:r>
      <w:proofErr w:type="gramEnd"/>
      <w:r w:rsidRPr="00DE38B2">
        <w:rPr>
          <w:rFonts w:ascii="Times New Roman" w:hAnsi="Times New Roman"/>
          <w:sz w:val="24"/>
          <w:szCs w:val="24"/>
        </w:rPr>
        <w:t xml:space="preserve"> для использования в образовательном процессе</w:t>
      </w:r>
    </w:p>
    <w:p w:rsidR="0062558E" w:rsidRPr="00E51399" w:rsidRDefault="0062558E" w:rsidP="0062558E">
      <w:pPr>
        <w:spacing w:after="0" w:line="240" w:lineRule="auto"/>
        <w:ind w:firstLine="770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Основные источники</w:t>
      </w:r>
    </w:p>
    <w:p w:rsidR="0062558E" w:rsidRPr="00E51399" w:rsidRDefault="0062558E" w:rsidP="0062558E">
      <w:pPr>
        <w:pStyle w:val="af2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Скворцов, А. А. </w:t>
      </w:r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Этика: учебник для среднего профессиональн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ого образования/ А. А. </w:t>
      </w:r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Скворцов.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— 3-е изд., </w:t>
      </w:r>
      <w:proofErr w:type="spell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испр</w:t>
      </w:r>
      <w:proofErr w:type="spell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 и доп. — Москва</w:t>
      </w:r>
      <w:proofErr w:type="gram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2019. — 322 с. — (Профессиональное образование). — ISBN 978-5-534-11971-8. — Текст</w:t>
      </w:r>
      <w:proofErr w:type="gram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1" w:tgtFrame="_blank" w:history="1">
        <w:r w:rsidRPr="00E51399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https://urait.ru/bcode/446516</w:t>
        </w:r>
      </w:hyperlink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</w:p>
    <w:p w:rsidR="0062558E" w:rsidRPr="00E51399" w:rsidRDefault="0062558E" w:rsidP="0062558E">
      <w:pPr>
        <w:pStyle w:val="af2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Собольников</w:t>
      </w:r>
      <w:proofErr w:type="spellEnd"/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, В. В. </w:t>
      </w:r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Этика и психология делового общения</w:t>
      </w:r>
      <w:proofErr w:type="gram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учебное пособие для среднего профессионального образования / В. В. </w:t>
      </w:r>
      <w:proofErr w:type="spell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Собольников</w:t>
      </w:r>
      <w:proofErr w:type="spell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Н. А. Костенко. — 2-е изд., </w:t>
      </w:r>
      <w:proofErr w:type="spell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перераб</w:t>
      </w:r>
      <w:proofErr w:type="spell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и доп. — Москва : Издательство </w:t>
      </w:r>
      <w:proofErr w:type="spell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2019. — 202 с. — (Профессиональное образование). — ISBN 978-5-534-06957-0. — Текст</w:t>
      </w:r>
      <w:proofErr w:type="gram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2" w:tgtFrame="_blank" w:history="1">
        <w:r w:rsidRPr="00E51399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https://urait.ru/bcode/441942</w:t>
        </w:r>
      </w:hyperlink>
    </w:p>
    <w:p w:rsidR="0062558E" w:rsidRPr="00E51399" w:rsidRDefault="0062558E" w:rsidP="0062558E">
      <w:pPr>
        <w:pStyle w:val="af2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Родыгина, Н. Ю. </w:t>
      </w:r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Этика деловых отношений</w:t>
      </w:r>
      <w:proofErr w:type="gram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учебник и практикум для среднего профессионального образования / Н. Ю. Родыгина. — Москва</w:t>
      </w:r>
      <w:proofErr w:type="gram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:</w:t>
      </w:r>
      <w:proofErr w:type="gram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Издательство </w:t>
      </w:r>
      <w:proofErr w:type="spell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2019. — 431 с. — (Профессиональное образование). — ISBN 978-5-534-11048-7. — Текст</w:t>
      </w:r>
      <w:proofErr w:type="gram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электронный // ЭБС </w:t>
      </w:r>
      <w:proofErr w:type="spellStart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Юрайт</w:t>
      </w:r>
      <w:proofErr w:type="spellEnd"/>
      <w:r w:rsidRPr="00E5139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[сайт]. — URL: </w:t>
      </w:r>
      <w:hyperlink r:id="rId13" w:tgtFrame="_blank" w:history="1">
        <w:r w:rsidRPr="00E51399">
          <w:rPr>
            <w:rFonts w:ascii="Times New Roman" w:hAnsi="Times New Roman"/>
            <w:color w:val="486C97"/>
            <w:sz w:val="24"/>
            <w:szCs w:val="24"/>
            <w:shd w:val="clear" w:color="auto" w:fill="FFFFFF"/>
          </w:rPr>
          <w:t>https://urait.ru/bcode/444374</w:t>
        </w:r>
      </w:hyperlink>
    </w:p>
    <w:p w:rsidR="0062558E" w:rsidRPr="00417CA5" w:rsidRDefault="0062558E" w:rsidP="0062558E">
      <w:pPr>
        <w:pStyle w:val="af2"/>
        <w:rPr>
          <w:rFonts w:ascii="Times New Roman" w:hAnsi="Times New Roman"/>
          <w:sz w:val="24"/>
          <w:szCs w:val="24"/>
        </w:rPr>
      </w:pPr>
    </w:p>
    <w:p w:rsidR="0062558E" w:rsidRPr="00417CA5" w:rsidRDefault="0062558E" w:rsidP="0062558E">
      <w:pPr>
        <w:pStyle w:val="af2"/>
        <w:numPr>
          <w:ilvl w:val="2"/>
          <w:numId w:val="14"/>
        </w:numPr>
        <w:rPr>
          <w:rFonts w:ascii="Times New Roman" w:hAnsi="Times New Roman"/>
          <w:sz w:val="24"/>
          <w:szCs w:val="24"/>
        </w:rPr>
      </w:pPr>
      <w:r w:rsidRPr="00417CA5">
        <w:rPr>
          <w:rFonts w:ascii="Times New Roman" w:hAnsi="Times New Roman"/>
          <w:b/>
          <w:bCs/>
          <w:sz w:val="24"/>
          <w:szCs w:val="24"/>
        </w:rPr>
        <w:t>Дополнительные источники</w:t>
      </w:r>
      <w:r w:rsidRPr="00417CA5">
        <w:rPr>
          <w:rFonts w:ascii="Times New Roman" w:hAnsi="Times New Roman"/>
          <w:sz w:val="24"/>
          <w:szCs w:val="24"/>
        </w:rPr>
        <w:t xml:space="preserve">: </w:t>
      </w:r>
    </w:p>
    <w:p w:rsidR="0062558E" w:rsidRPr="0062558E" w:rsidRDefault="0062558E" w:rsidP="0062558E">
      <w:pPr>
        <w:pStyle w:val="af2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62558E">
        <w:rPr>
          <w:rFonts w:ascii="Times New Roman" w:hAnsi="Times New Roman"/>
          <w:sz w:val="24"/>
          <w:szCs w:val="24"/>
        </w:rPr>
        <w:t>Красникова Е.А. Этика и психология профессиональной деятельности: учебник для СПО. – М.: ФОРУМ-ИНФРА-М., 2003</w:t>
      </w:r>
    </w:p>
    <w:p w:rsidR="0062558E" w:rsidRPr="00417CA5" w:rsidRDefault="0062558E" w:rsidP="0062558E">
      <w:pPr>
        <w:pStyle w:val="af2"/>
        <w:rPr>
          <w:rFonts w:ascii="Times New Roman" w:hAnsi="Times New Roman"/>
          <w:sz w:val="24"/>
          <w:szCs w:val="24"/>
        </w:rPr>
      </w:pPr>
    </w:p>
    <w:p w:rsidR="0062558E" w:rsidRPr="00417CA5" w:rsidRDefault="0062558E" w:rsidP="0062558E">
      <w:pPr>
        <w:pStyle w:val="af2"/>
        <w:rPr>
          <w:rFonts w:ascii="Times New Roman" w:hAnsi="Times New Roman"/>
          <w:b/>
          <w:bCs/>
          <w:sz w:val="24"/>
          <w:szCs w:val="24"/>
        </w:rPr>
      </w:pPr>
      <w:r w:rsidRPr="00417CA5">
        <w:rPr>
          <w:rFonts w:ascii="Times New Roman" w:hAnsi="Times New Roman"/>
          <w:b/>
          <w:bCs/>
          <w:sz w:val="24"/>
          <w:szCs w:val="24"/>
        </w:rPr>
        <w:t>Интернет-ресурсы:</w:t>
      </w:r>
    </w:p>
    <w:p w:rsidR="0062558E" w:rsidRPr="00417CA5" w:rsidRDefault="00D91052" w:rsidP="0062558E">
      <w:pPr>
        <w:pStyle w:val="af2"/>
        <w:numPr>
          <w:ilvl w:val="0"/>
          <w:numId w:val="11"/>
        </w:numPr>
        <w:rPr>
          <w:rFonts w:ascii="Times New Roman" w:hAnsi="Times New Roman"/>
          <w:color w:val="000000"/>
          <w:sz w:val="24"/>
          <w:szCs w:val="24"/>
        </w:rPr>
      </w:pPr>
      <w:hyperlink r:id="rId14" w:tgtFrame="_blank" w:history="1">
        <w:r w:rsidR="0062558E" w:rsidRPr="00417CA5">
          <w:rPr>
            <w:rStyle w:val="a8"/>
            <w:rFonts w:ascii="Times New Roman" w:hAnsi="Times New Roman"/>
            <w:color w:val="000000"/>
            <w:sz w:val="24"/>
            <w:szCs w:val="24"/>
            <w:shd w:val="clear" w:color="auto" w:fill="FFFFFF"/>
          </w:rPr>
          <w:t>philosophydic.ru</w:t>
        </w:r>
      </w:hyperlink>
      <w:r w:rsidR="0062558E" w:rsidRPr="00417CA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2558E" w:rsidRPr="00417CA5" w:rsidRDefault="00D91052" w:rsidP="0062558E">
      <w:pPr>
        <w:pStyle w:val="af2"/>
        <w:numPr>
          <w:ilvl w:val="0"/>
          <w:numId w:val="11"/>
        </w:numPr>
        <w:rPr>
          <w:rFonts w:ascii="Times New Roman" w:hAnsi="Times New Roman"/>
          <w:color w:val="000000"/>
          <w:sz w:val="24"/>
          <w:szCs w:val="24"/>
        </w:rPr>
      </w:pPr>
      <w:hyperlink r:id="rId15" w:tgtFrame="_blank" w:history="1">
        <w:r w:rsidR="0062558E" w:rsidRPr="00417CA5">
          <w:rPr>
            <w:rStyle w:val="a8"/>
            <w:rFonts w:ascii="Times New Roman" w:hAnsi="Times New Roman"/>
            <w:color w:val="000000"/>
            <w:sz w:val="24"/>
            <w:szCs w:val="24"/>
            <w:shd w:val="clear" w:color="auto" w:fill="FFFFFF"/>
          </w:rPr>
          <w:t>ru.wikipedia.org</w:t>
        </w:r>
      </w:hyperlink>
    </w:p>
    <w:p w:rsidR="0062558E" w:rsidRPr="00417CA5" w:rsidRDefault="00D91052" w:rsidP="0062558E">
      <w:pPr>
        <w:pStyle w:val="af2"/>
        <w:numPr>
          <w:ilvl w:val="0"/>
          <w:numId w:val="11"/>
        </w:numPr>
        <w:rPr>
          <w:rFonts w:ascii="Times New Roman" w:hAnsi="Times New Roman"/>
          <w:color w:val="000000"/>
          <w:sz w:val="24"/>
          <w:szCs w:val="24"/>
        </w:rPr>
      </w:pPr>
      <w:hyperlink r:id="rId16" w:tgtFrame="_blank" w:history="1">
        <w:r w:rsidR="0062558E" w:rsidRPr="00417CA5">
          <w:rPr>
            <w:rStyle w:val="a8"/>
            <w:rFonts w:ascii="Times New Roman" w:hAnsi="Times New Roman"/>
            <w:color w:val="000000"/>
            <w:sz w:val="24"/>
            <w:szCs w:val="24"/>
            <w:shd w:val="clear" w:color="auto" w:fill="FFFFFF"/>
          </w:rPr>
          <w:t>PlatonaNet.org.ua</w:t>
        </w:r>
      </w:hyperlink>
    </w:p>
    <w:p w:rsidR="0062558E" w:rsidRPr="00417CA5" w:rsidRDefault="00D91052" w:rsidP="0062558E">
      <w:pPr>
        <w:pStyle w:val="af2"/>
        <w:numPr>
          <w:ilvl w:val="0"/>
          <w:numId w:val="11"/>
        </w:numPr>
        <w:rPr>
          <w:rFonts w:ascii="Times New Roman" w:hAnsi="Times New Roman"/>
          <w:color w:val="000000"/>
          <w:sz w:val="24"/>
          <w:szCs w:val="24"/>
        </w:rPr>
      </w:pPr>
      <w:hyperlink r:id="rId17" w:history="1">
        <w:r w:rsidR="0062558E" w:rsidRPr="00417CA5">
          <w:rPr>
            <w:rStyle w:val="a8"/>
            <w:rFonts w:ascii="Times New Roman" w:hAnsi="Times New Roman"/>
            <w:color w:val="000000"/>
            <w:sz w:val="24"/>
            <w:szCs w:val="24"/>
          </w:rPr>
          <w:t>http://buddhism.org.ru/</w:t>
        </w:r>
      </w:hyperlink>
    </w:p>
    <w:p w:rsidR="0062558E" w:rsidRPr="00417CA5" w:rsidRDefault="0062558E" w:rsidP="0062558E">
      <w:pPr>
        <w:pStyle w:val="af2"/>
        <w:numPr>
          <w:ilvl w:val="0"/>
          <w:numId w:val="11"/>
        </w:numPr>
        <w:rPr>
          <w:rFonts w:ascii="Times New Roman" w:hAnsi="Times New Roman"/>
          <w:color w:val="000000"/>
          <w:sz w:val="24"/>
          <w:szCs w:val="24"/>
        </w:rPr>
      </w:pPr>
      <w:r w:rsidRPr="00417CA5">
        <w:rPr>
          <w:rFonts w:ascii="Times New Roman" w:hAnsi="Times New Roman"/>
          <w:color w:val="000000"/>
          <w:sz w:val="24"/>
          <w:szCs w:val="24"/>
        </w:rPr>
        <w:t>http://threeda.ru/iudaizm/istoriya/iudaizm.html</w:t>
      </w:r>
    </w:p>
    <w:p w:rsidR="0062558E" w:rsidRPr="00417CA5" w:rsidRDefault="00D91052" w:rsidP="0062558E">
      <w:pPr>
        <w:pStyle w:val="af2"/>
        <w:numPr>
          <w:ilvl w:val="0"/>
          <w:numId w:val="11"/>
        </w:numPr>
        <w:rPr>
          <w:rFonts w:ascii="Times New Roman" w:hAnsi="Times New Roman"/>
          <w:color w:val="000000"/>
          <w:sz w:val="24"/>
          <w:szCs w:val="24"/>
        </w:rPr>
      </w:pPr>
      <w:hyperlink r:id="rId18" w:history="1">
        <w:r w:rsidR="0062558E" w:rsidRPr="00417CA5">
          <w:rPr>
            <w:rStyle w:val="a8"/>
            <w:rFonts w:ascii="Times New Roman" w:hAnsi="Times New Roman"/>
            <w:color w:val="000000"/>
            <w:sz w:val="24"/>
            <w:szCs w:val="24"/>
          </w:rPr>
          <w:t>http://www.islam.ru/</w:t>
        </w:r>
      </w:hyperlink>
    </w:p>
    <w:p w:rsidR="002A021B" w:rsidRDefault="00D91052" w:rsidP="00DB216A">
      <w:pPr>
        <w:pStyle w:val="af2"/>
        <w:numPr>
          <w:ilvl w:val="0"/>
          <w:numId w:val="11"/>
        </w:numPr>
        <w:ind w:left="0" w:firstLine="771"/>
        <w:jc w:val="both"/>
        <w:rPr>
          <w:rFonts w:ascii="Times New Roman" w:hAnsi="Times New Roman"/>
          <w:sz w:val="24"/>
          <w:szCs w:val="24"/>
        </w:rPr>
      </w:pPr>
      <w:hyperlink r:id="rId19" w:history="1">
        <w:r w:rsidR="00055387" w:rsidRPr="00AE163D">
          <w:rPr>
            <w:rStyle w:val="a8"/>
            <w:rFonts w:ascii="Times New Roman" w:hAnsi="Times New Roman"/>
            <w:sz w:val="24"/>
            <w:szCs w:val="24"/>
          </w:rPr>
          <w:t>http://www.pravoslavie.ru/</w:t>
        </w:r>
      </w:hyperlink>
    </w:p>
    <w:p w:rsidR="00055387" w:rsidRPr="00E738C8" w:rsidRDefault="00055387" w:rsidP="00055387">
      <w:pPr>
        <w:pStyle w:val="af2"/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738C8">
        <w:rPr>
          <w:rFonts w:ascii="Times New Roman" w:hAnsi="Times New Roman"/>
          <w:b/>
          <w:sz w:val="24"/>
          <w:szCs w:val="24"/>
        </w:rPr>
        <w:lastRenderedPageBreak/>
        <w:t>3.3 Организация образовательного процесса</w:t>
      </w:r>
    </w:p>
    <w:p w:rsidR="00055387" w:rsidRPr="00BF608B" w:rsidRDefault="00055387" w:rsidP="00055387">
      <w:pPr>
        <w:pStyle w:val="af2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608B">
        <w:rPr>
          <w:rFonts w:ascii="Times New Roman" w:hAnsi="Times New Roman"/>
          <w:sz w:val="24"/>
          <w:szCs w:val="24"/>
        </w:rPr>
        <w:t>Учебная дисциплина «</w:t>
      </w:r>
      <w:r>
        <w:rPr>
          <w:rFonts w:ascii="Times New Roman" w:hAnsi="Times New Roman"/>
          <w:sz w:val="24"/>
          <w:szCs w:val="24"/>
        </w:rPr>
        <w:t>Основы этики</w:t>
      </w:r>
      <w:r w:rsidRPr="00BF608B">
        <w:rPr>
          <w:rFonts w:ascii="Times New Roman" w:hAnsi="Times New Roman"/>
          <w:sz w:val="24"/>
          <w:szCs w:val="24"/>
        </w:rPr>
        <w:t xml:space="preserve">» относится к </w:t>
      </w:r>
      <w:r>
        <w:rPr>
          <w:rFonts w:ascii="Times New Roman" w:hAnsi="Times New Roman"/>
          <w:sz w:val="24"/>
          <w:szCs w:val="24"/>
        </w:rPr>
        <w:t>обще гуманитарному и социально - экономическому</w:t>
      </w:r>
      <w:r w:rsidRPr="00BF608B">
        <w:rPr>
          <w:rFonts w:ascii="Times New Roman" w:hAnsi="Times New Roman"/>
          <w:sz w:val="24"/>
          <w:szCs w:val="24"/>
        </w:rPr>
        <w:t xml:space="preserve"> учебному циклу. Дисциплина направлена на освоение общих компетенций.</w:t>
      </w:r>
    </w:p>
    <w:p w:rsidR="00055387" w:rsidRPr="00BF608B" w:rsidRDefault="00055387" w:rsidP="00055387">
      <w:pPr>
        <w:pStyle w:val="af2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608B">
        <w:rPr>
          <w:rFonts w:ascii="Times New Roman" w:hAnsi="Times New Roman"/>
          <w:sz w:val="24"/>
          <w:szCs w:val="24"/>
        </w:rPr>
        <w:t>Организация образовательного процесса в образовательном учреждении регламентируется учебным планом, годовым календарным учебным графиком и расписаниями занятий.</w:t>
      </w:r>
    </w:p>
    <w:p w:rsidR="00055387" w:rsidRPr="00BF608B" w:rsidRDefault="00055387" w:rsidP="00055387">
      <w:pPr>
        <w:pStyle w:val="af2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55387" w:rsidRPr="00E738C8" w:rsidRDefault="00055387" w:rsidP="00055387">
      <w:pPr>
        <w:pStyle w:val="af2"/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738C8">
        <w:rPr>
          <w:rFonts w:ascii="Times New Roman" w:hAnsi="Times New Roman"/>
          <w:b/>
          <w:sz w:val="24"/>
          <w:szCs w:val="24"/>
        </w:rPr>
        <w:t>3.4 Кадровое обеспечение образовательного процесса</w:t>
      </w:r>
    </w:p>
    <w:p w:rsidR="00055387" w:rsidRPr="00BF608B" w:rsidRDefault="00055387" w:rsidP="00055387">
      <w:pPr>
        <w:pStyle w:val="af2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608B">
        <w:rPr>
          <w:rFonts w:ascii="Times New Roman" w:hAnsi="Times New Roman"/>
          <w:sz w:val="24"/>
          <w:szCs w:val="24"/>
        </w:rPr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</w:t>
      </w:r>
      <w:proofErr w:type="spellStart"/>
      <w:r w:rsidRPr="00BF608B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BF608B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BF608B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BF608B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055387" w:rsidRPr="00BF608B" w:rsidRDefault="00055387" w:rsidP="00055387">
      <w:pPr>
        <w:pStyle w:val="af2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608B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055387" w:rsidRPr="00BF608B" w:rsidRDefault="00055387" w:rsidP="00055387">
      <w:pPr>
        <w:pStyle w:val="af2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608B">
        <w:rPr>
          <w:rFonts w:ascii="Times New Roman" w:hAnsi="Times New Roman"/>
          <w:sz w:val="24"/>
          <w:szCs w:val="24"/>
        </w:rPr>
        <w:t xml:space="preserve"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</w:t>
      </w:r>
      <w:proofErr w:type="gramStart"/>
      <w:r w:rsidRPr="00BF608B">
        <w:rPr>
          <w:rFonts w:ascii="Times New Roman" w:hAnsi="Times New Roman"/>
          <w:sz w:val="24"/>
          <w:szCs w:val="24"/>
        </w:rPr>
        <w:t>обучение</w:t>
      </w:r>
      <w:proofErr w:type="gramEnd"/>
      <w:r w:rsidRPr="00BF608B">
        <w:rPr>
          <w:rFonts w:ascii="Times New Roman" w:hAnsi="Times New Roman"/>
          <w:sz w:val="24"/>
          <w:szCs w:val="24"/>
        </w:rPr>
        <w:t xml:space="preserve"> по дополнительным профессиональным программам по профилю педагогической деятельности не реже одного раза в три года.</w:t>
      </w:r>
    </w:p>
    <w:p w:rsidR="00055387" w:rsidRDefault="00055387" w:rsidP="00055387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BF608B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</w:t>
      </w:r>
      <w:proofErr w:type="gramStart"/>
      <w:r w:rsidRPr="00BF608B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BF608B">
        <w:rPr>
          <w:rFonts w:ascii="Times New Roman" w:hAnsi="Times New Roman"/>
          <w:sz w:val="24"/>
          <w:szCs w:val="24"/>
        </w:rPr>
        <w:t xml:space="preserve">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</w:t>
      </w:r>
    </w:p>
    <w:p w:rsidR="00055387" w:rsidRPr="0062558E" w:rsidRDefault="00055387" w:rsidP="00055387">
      <w:pPr>
        <w:pStyle w:val="af2"/>
        <w:jc w:val="both"/>
        <w:rPr>
          <w:rFonts w:ascii="Times New Roman" w:hAnsi="Times New Roman"/>
          <w:sz w:val="24"/>
          <w:szCs w:val="24"/>
        </w:rPr>
      </w:pPr>
    </w:p>
    <w:p w:rsidR="00BE6435" w:rsidRDefault="00BE6435" w:rsidP="00DB216A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BE6435" w:rsidSect="002A021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3A1978" w:rsidRDefault="003A1978" w:rsidP="0051222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lastRenderedPageBreak/>
        <w:t>4.КОНТРОЛЬ И ОЦЕНКА РЕЗУЛЬТАТОВ ОСВОЕНИЯ УЧЕБНОЙ ДИСЦИПЛИНЫ</w:t>
      </w: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12221" w:rsidRPr="00512221" w:rsidRDefault="00512221" w:rsidP="00512221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512221">
        <w:rPr>
          <w:rFonts w:ascii="Times New Roman" w:hAnsi="Times New Roman"/>
          <w:b/>
          <w:sz w:val="24"/>
          <w:szCs w:val="24"/>
        </w:rPr>
        <w:t>Контроль</w:t>
      </w:r>
      <w:r w:rsidRPr="00512221">
        <w:rPr>
          <w:rFonts w:ascii="Times New Roman" w:hAnsi="Times New Roman"/>
          <w:sz w:val="24"/>
          <w:szCs w:val="24"/>
        </w:rPr>
        <w:t xml:space="preserve"> </w:t>
      </w:r>
      <w:r w:rsidRPr="00512221">
        <w:rPr>
          <w:rFonts w:ascii="Times New Roman" w:hAnsi="Times New Roman"/>
          <w:b/>
          <w:sz w:val="24"/>
          <w:szCs w:val="24"/>
        </w:rPr>
        <w:t>и оценка</w:t>
      </w:r>
      <w:r w:rsidRPr="00512221">
        <w:rPr>
          <w:rFonts w:ascii="Times New Roman" w:hAnsi="Times New Roman"/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512221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512221">
        <w:rPr>
          <w:rFonts w:ascii="Times New Roman" w:hAnsi="Times New Roman"/>
          <w:sz w:val="24"/>
          <w:szCs w:val="24"/>
        </w:rPr>
        <w:t xml:space="preserve"> индивидуальных заданий, проектов, исследований.</w:t>
      </w:r>
    </w:p>
    <w:p w:rsidR="00303940" w:rsidRDefault="00303940" w:rsidP="0030394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809"/>
        <w:gridCol w:w="4762"/>
      </w:tblGrid>
      <w:tr w:rsidR="00AE0A67" w:rsidRPr="00AE0A67" w:rsidTr="00AE0A67">
        <w:trPr>
          <w:jc w:val="center"/>
        </w:trPr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67" w:rsidRPr="00AE0A67" w:rsidRDefault="00AE0A67" w:rsidP="00AE0A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A67">
              <w:rPr>
                <w:rFonts w:ascii="Times New Roman" w:hAnsi="Times New Roman"/>
                <w:b/>
                <w:sz w:val="24"/>
                <w:szCs w:val="24"/>
              </w:rPr>
              <w:t>Результаты обучения</w:t>
            </w:r>
          </w:p>
          <w:p w:rsidR="00AE0A67" w:rsidRPr="00AE0A67" w:rsidRDefault="00AE0A67" w:rsidP="00AE0A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A67">
              <w:rPr>
                <w:rFonts w:ascii="Times New Roman" w:hAnsi="Times New Roman"/>
                <w:b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67" w:rsidRPr="00AE0A67" w:rsidRDefault="00AE0A67" w:rsidP="00AE0A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0A67">
              <w:rPr>
                <w:rFonts w:ascii="Times New Roman" w:hAnsi="Times New Roman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AE0A67" w:rsidRPr="00AE0A67" w:rsidTr="00AE0A67">
        <w:trPr>
          <w:jc w:val="center"/>
        </w:trPr>
        <w:tc>
          <w:tcPr>
            <w:tcW w:w="4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67" w:rsidRPr="00AE0A67" w:rsidRDefault="00AE0A67" w:rsidP="00AE0A67">
            <w:pPr>
              <w:spacing w:after="0" w:line="240" w:lineRule="auto"/>
              <w:ind w:left="567"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b/>
                <w:bCs/>
                <w:sz w:val="24"/>
                <w:szCs w:val="24"/>
              </w:rPr>
              <w:t>Уметь:</w:t>
            </w:r>
            <w:r w:rsidRPr="00AE0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1. ориентироваться в  этических принципах и понятиях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2. анализировать роль высших ценностей в проблемах нравственного бытия человека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3. осознавать  роль этических понятий для  формирования культуры гражданина и будущего специалиста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E0A67" w:rsidRDefault="00AE0A67" w:rsidP="00AE0A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E0A67" w:rsidRDefault="00AE0A67" w:rsidP="00AE0A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0A67">
              <w:rPr>
                <w:rFonts w:ascii="Times New Roman" w:hAnsi="Times New Roman"/>
                <w:b/>
                <w:bCs/>
                <w:sz w:val="24"/>
                <w:szCs w:val="24"/>
              </w:rPr>
              <w:t>Знать: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1.  основные категории и понятия этики, 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2. роль этики в жизни человека и общества. 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3. сущность и структуру морали; 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4. историческое становление нравственности; 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5.  религиозные ценности  и духовные традиции  различных конфессий 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6. принципы взаимодействия различных конфессий для формирования нравственной личности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7. духовные условия формирования личности, свободе и ответственности за сохранение жизни, культуры, окружающей среды; 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8.  этические проблемы, связанные с развитием и использованием достижений науки, техники и технологий 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Составление аналитических таблиц: сравнительный анализ философских систем и концепций исторического развития, создание презентаций, проектов,</w:t>
            </w:r>
          </w:p>
          <w:p w:rsidR="00AE0A67" w:rsidRPr="00AE0A67" w:rsidRDefault="00AE0A67" w:rsidP="00AE0A67">
            <w:pPr>
              <w:spacing w:after="0" w:line="240" w:lineRule="auto"/>
              <w:ind w:right="567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 xml:space="preserve">составление аналитических экскурсов, определения актуальности изучаемого. </w:t>
            </w:r>
            <w:proofErr w:type="gramStart"/>
            <w:r w:rsidRPr="00AE0A67">
              <w:rPr>
                <w:rFonts w:ascii="Times New Roman" w:hAnsi="Times New Roman"/>
                <w:sz w:val="24"/>
                <w:szCs w:val="24"/>
              </w:rPr>
              <w:t>Подготовка эссе, мини - сочинения; сообщений; проведение мини - исследований, анализ спецлитературы по специальности,  резюме.</w:t>
            </w:r>
            <w:proofErr w:type="gramEnd"/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1.Терминологический диктант, устный тематический кроссворд, тестирование, индивидуальные задания, устный опрос, проверочный диктант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2.Терминологический диктант, устный тематический кроссворд, тестирование, задания проблемно – поискового характера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3.Тестирование, терминологический диктант индивидуальные задания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4.Устный тематический кроссворд, устный опрос, творческие работы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5.Проекты  и программы личностного и профессионального развития</w:t>
            </w: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0A67" w:rsidRPr="00AE0A67" w:rsidRDefault="00AE0A67" w:rsidP="00AE0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0A67">
              <w:rPr>
                <w:rFonts w:ascii="Times New Roman" w:hAnsi="Times New Roman"/>
                <w:sz w:val="24"/>
                <w:szCs w:val="24"/>
              </w:rPr>
              <w:t>6.Презентации, сообщения о научных достижениях.</w:t>
            </w:r>
          </w:p>
        </w:tc>
      </w:tr>
    </w:tbl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03940" w:rsidRDefault="00303940" w:rsidP="002C1AF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303940" w:rsidSect="00BE643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4C6" w:rsidRDefault="00CC24C6">
      <w:r>
        <w:separator/>
      </w:r>
    </w:p>
  </w:endnote>
  <w:endnote w:type="continuationSeparator" w:id="0">
    <w:p w:rsidR="00CC24C6" w:rsidRDefault="00CC24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0044017"/>
      <w:docPartObj>
        <w:docPartGallery w:val="Page Numbers (Bottom of Page)"/>
        <w:docPartUnique/>
      </w:docPartObj>
    </w:sdtPr>
    <w:sdtContent>
      <w:p w:rsidR="00CC24C6" w:rsidRDefault="00D91052">
        <w:pPr>
          <w:pStyle w:val="ab"/>
          <w:jc w:val="right"/>
        </w:pPr>
        <w:r>
          <w:rPr>
            <w:noProof/>
          </w:rPr>
          <w:fldChar w:fldCharType="begin"/>
        </w:r>
        <w:r w:rsidR="00094AF3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2667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C24C6" w:rsidRDefault="00CC24C6" w:rsidP="00995C77">
    <w:pPr>
      <w:pStyle w:val="ab"/>
      <w:spacing w:after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4C6" w:rsidRDefault="00CC24C6">
      <w:r>
        <w:separator/>
      </w:r>
    </w:p>
  </w:footnote>
  <w:footnote w:type="continuationSeparator" w:id="0">
    <w:p w:rsidR="00CC24C6" w:rsidRDefault="00CC24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97C70"/>
    <w:multiLevelType w:val="hybridMultilevel"/>
    <w:tmpl w:val="5EC068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062048"/>
    <w:multiLevelType w:val="hybridMultilevel"/>
    <w:tmpl w:val="0D164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04BB2"/>
    <w:multiLevelType w:val="hybridMultilevel"/>
    <w:tmpl w:val="41F48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AE3BEA"/>
    <w:multiLevelType w:val="hybridMultilevel"/>
    <w:tmpl w:val="6BE8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5255CA4"/>
    <w:multiLevelType w:val="hybridMultilevel"/>
    <w:tmpl w:val="6B4EE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4E65F2"/>
    <w:multiLevelType w:val="hybridMultilevel"/>
    <w:tmpl w:val="87AA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731FBB"/>
    <w:multiLevelType w:val="hybridMultilevel"/>
    <w:tmpl w:val="D74868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4168A3"/>
    <w:multiLevelType w:val="multilevel"/>
    <w:tmpl w:val="64E8B1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9">
    <w:nsid w:val="5BC902F3"/>
    <w:multiLevelType w:val="multilevel"/>
    <w:tmpl w:val="BCA81A30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0">
    <w:nsid w:val="5F87115F"/>
    <w:multiLevelType w:val="multilevel"/>
    <w:tmpl w:val="C7E6804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1">
    <w:nsid w:val="63034297"/>
    <w:multiLevelType w:val="hybridMultilevel"/>
    <w:tmpl w:val="51489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E03D4E"/>
    <w:multiLevelType w:val="multilevel"/>
    <w:tmpl w:val="64E8B1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>
    <w:nsid w:val="70041BEA"/>
    <w:multiLevelType w:val="hybridMultilevel"/>
    <w:tmpl w:val="978A09E4"/>
    <w:lvl w:ilvl="0" w:tplc="6B2A9AE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469344E"/>
    <w:multiLevelType w:val="multilevel"/>
    <w:tmpl w:val="14DA34E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eastAsia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 w:hint="default"/>
      </w:rPr>
    </w:lvl>
  </w:abstractNum>
  <w:abstractNum w:abstractNumId="15">
    <w:nsid w:val="757E321D"/>
    <w:multiLevelType w:val="hybridMultilevel"/>
    <w:tmpl w:val="7610C182"/>
    <w:lvl w:ilvl="0" w:tplc="153294D0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"/>
  </w:num>
  <w:num w:numId="2">
    <w:abstractNumId w:val="10"/>
  </w:num>
  <w:num w:numId="3">
    <w:abstractNumId w:val="14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  <w:num w:numId="10">
    <w:abstractNumId w:val="9"/>
  </w:num>
  <w:num w:numId="11">
    <w:abstractNumId w:val="0"/>
  </w:num>
  <w:num w:numId="12">
    <w:abstractNumId w:val="5"/>
  </w:num>
  <w:num w:numId="13">
    <w:abstractNumId w:val="2"/>
  </w:num>
  <w:num w:numId="14">
    <w:abstractNumId w:val="12"/>
  </w:num>
  <w:num w:numId="15">
    <w:abstractNumId w:val="15"/>
  </w:num>
  <w:num w:numId="16">
    <w:abstractNumId w:val="11"/>
  </w:num>
  <w:num w:numId="17">
    <w:abstractNumId w:val="8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3F01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ACE"/>
    <w:rsid w:val="00000915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4556"/>
    <w:rsid w:val="0001516F"/>
    <w:rsid w:val="000155CA"/>
    <w:rsid w:val="00015671"/>
    <w:rsid w:val="00015AD4"/>
    <w:rsid w:val="00017A7B"/>
    <w:rsid w:val="00017DD4"/>
    <w:rsid w:val="0002005D"/>
    <w:rsid w:val="000203EF"/>
    <w:rsid w:val="00021D80"/>
    <w:rsid w:val="00022DEF"/>
    <w:rsid w:val="00024153"/>
    <w:rsid w:val="00024E79"/>
    <w:rsid w:val="00025309"/>
    <w:rsid w:val="0002568D"/>
    <w:rsid w:val="00026710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218B"/>
    <w:rsid w:val="00043B3C"/>
    <w:rsid w:val="00043C89"/>
    <w:rsid w:val="00046CA2"/>
    <w:rsid w:val="00046EDA"/>
    <w:rsid w:val="00047257"/>
    <w:rsid w:val="00047FA4"/>
    <w:rsid w:val="00051135"/>
    <w:rsid w:val="000524A5"/>
    <w:rsid w:val="00052F38"/>
    <w:rsid w:val="0005529F"/>
    <w:rsid w:val="00055387"/>
    <w:rsid w:val="00055C1B"/>
    <w:rsid w:val="00056680"/>
    <w:rsid w:val="00056F77"/>
    <w:rsid w:val="0006011A"/>
    <w:rsid w:val="00060C1A"/>
    <w:rsid w:val="00062BB1"/>
    <w:rsid w:val="00066048"/>
    <w:rsid w:val="000663B9"/>
    <w:rsid w:val="000715D4"/>
    <w:rsid w:val="00071B3C"/>
    <w:rsid w:val="0007234B"/>
    <w:rsid w:val="0007363A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4A64"/>
    <w:rsid w:val="00094AF3"/>
    <w:rsid w:val="0009507E"/>
    <w:rsid w:val="000A1705"/>
    <w:rsid w:val="000A1C63"/>
    <w:rsid w:val="000A1EF9"/>
    <w:rsid w:val="000A281E"/>
    <w:rsid w:val="000A3853"/>
    <w:rsid w:val="000A523F"/>
    <w:rsid w:val="000A53C8"/>
    <w:rsid w:val="000A6635"/>
    <w:rsid w:val="000A7178"/>
    <w:rsid w:val="000A733D"/>
    <w:rsid w:val="000B1779"/>
    <w:rsid w:val="000B385C"/>
    <w:rsid w:val="000B4C35"/>
    <w:rsid w:val="000B5848"/>
    <w:rsid w:val="000B6348"/>
    <w:rsid w:val="000B78C5"/>
    <w:rsid w:val="000B7EC3"/>
    <w:rsid w:val="000C0899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22C6"/>
    <w:rsid w:val="000E3E0F"/>
    <w:rsid w:val="000E3E44"/>
    <w:rsid w:val="000E68F7"/>
    <w:rsid w:val="000E7623"/>
    <w:rsid w:val="000E7AB1"/>
    <w:rsid w:val="000F2B43"/>
    <w:rsid w:val="000F313D"/>
    <w:rsid w:val="000F3FA4"/>
    <w:rsid w:val="000F4230"/>
    <w:rsid w:val="000F5334"/>
    <w:rsid w:val="000F5484"/>
    <w:rsid w:val="000F5633"/>
    <w:rsid w:val="000F74DC"/>
    <w:rsid w:val="000F7ED7"/>
    <w:rsid w:val="00102A30"/>
    <w:rsid w:val="00104B54"/>
    <w:rsid w:val="00107E4C"/>
    <w:rsid w:val="00112242"/>
    <w:rsid w:val="0011339C"/>
    <w:rsid w:val="001148D3"/>
    <w:rsid w:val="001150BE"/>
    <w:rsid w:val="00116046"/>
    <w:rsid w:val="00121EAF"/>
    <w:rsid w:val="001224BD"/>
    <w:rsid w:val="00122DB5"/>
    <w:rsid w:val="00123F81"/>
    <w:rsid w:val="00125D4D"/>
    <w:rsid w:val="00125F4B"/>
    <w:rsid w:val="00126C66"/>
    <w:rsid w:val="00127234"/>
    <w:rsid w:val="00133603"/>
    <w:rsid w:val="00133EC3"/>
    <w:rsid w:val="00134C33"/>
    <w:rsid w:val="00134E2F"/>
    <w:rsid w:val="0013535C"/>
    <w:rsid w:val="00135472"/>
    <w:rsid w:val="0013606E"/>
    <w:rsid w:val="00136517"/>
    <w:rsid w:val="00136A4E"/>
    <w:rsid w:val="0014073A"/>
    <w:rsid w:val="00140D58"/>
    <w:rsid w:val="00141374"/>
    <w:rsid w:val="00142EB6"/>
    <w:rsid w:val="00143683"/>
    <w:rsid w:val="00143F60"/>
    <w:rsid w:val="001459A4"/>
    <w:rsid w:val="00145FBB"/>
    <w:rsid w:val="00146FC2"/>
    <w:rsid w:val="00147D54"/>
    <w:rsid w:val="00152276"/>
    <w:rsid w:val="0015284C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0A7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472C"/>
    <w:rsid w:val="001950B9"/>
    <w:rsid w:val="001955E6"/>
    <w:rsid w:val="001958E2"/>
    <w:rsid w:val="00195FF2"/>
    <w:rsid w:val="001977FE"/>
    <w:rsid w:val="001A078F"/>
    <w:rsid w:val="001A17CA"/>
    <w:rsid w:val="001A29AD"/>
    <w:rsid w:val="001A2B81"/>
    <w:rsid w:val="001A429F"/>
    <w:rsid w:val="001A48A5"/>
    <w:rsid w:val="001A4FEF"/>
    <w:rsid w:val="001A5FCF"/>
    <w:rsid w:val="001A6052"/>
    <w:rsid w:val="001B1431"/>
    <w:rsid w:val="001B1A1D"/>
    <w:rsid w:val="001B30CD"/>
    <w:rsid w:val="001B3352"/>
    <w:rsid w:val="001B3A8A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6130"/>
    <w:rsid w:val="001C7849"/>
    <w:rsid w:val="001D0EFD"/>
    <w:rsid w:val="001D28E4"/>
    <w:rsid w:val="001D4D1F"/>
    <w:rsid w:val="001D5C1C"/>
    <w:rsid w:val="001D5C78"/>
    <w:rsid w:val="001D5EF5"/>
    <w:rsid w:val="001D6145"/>
    <w:rsid w:val="001D6989"/>
    <w:rsid w:val="001D7C6A"/>
    <w:rsid w:val="001E2377"/>
    <w:rsid w:val="001E34B4"/>
    <w:rsid w:val="001E57A4"/>
    <w:rsid w:val="001E5A10"/>
    <w:rsid w:val="001E5F5C"/>
    <w:rsid w:val="001E5FD4"/>
    <w:rsid w:val="001E7015"/>
    <w:rsid w:val="001E7D28"/>
    <w:rsid w:val="001F1B1F"/>
    <w:rsid w:val="001F1F6E"/>
    <w:rsid w:val="001F370E"/>
    <w:rsid w:val="001F3AA8"/>
    <w:rsid w:val="001F41CE"/>
    <w:rsid w:val="001F6DA9"/>
    <w:rsid w:val="00200757"/>
    <w:rsid w:val="00201377"/>
    <w:rsid w:val="00204142"/>
    <w:rsid w:val="002059DB"/>
    <w:rsid w:val="00206A87"/>
    <w:rsid w:val="00207B6B"/>
    <w:rsid w:val="00211B69"/>
    <w:rsid w:val="00211E31"/>
    <w:rsid w:val="00211EE5"/>
    <w:rsid w:val="0021282D"/>
    <w:rsid w:val="00214D87"/>
    <w:rsid w:val="00214EB0"/>
    <w:rsid w:val="00215A7B"/>
    <w:rsid w:val="002179C5"/>
    <w:rsid w:val="0022137E"/>
    <w:rsid w:val="002225D7"/>
    <w:rsid w:val="00223245"/>
    <w:rsid w:val="00223A3D"/>
    <w:rsid w:val="002241AB"/>
    <w:rsid w:val="002244CE"/>
    <w:rsid w:val="0022456A"/>
    <w:rsid w:val="00225D83"/>
    <w:rsid w:val="00227E51"/>
    <w:rsid w:val="00232560"/>
    <w:rsid w:val="00233346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6C07"/>
    <w:rsid w:val="002513AF"/>
    <w:rsid w:val="00251676"/>
    <w:rsid w:val="0025365A"/>
    <w:rsid w:val="00255655"/>
    <w:rsid w:val="00256879"/>
    <w:rsid w:val="00261245"/>
    <w:rsid w:val="00261985"/>
    <w:rsid w:val="00261C6A"/>
    <w:rsid w:val="00261E58"/>
    <w:rsid w:val="002624D0"/>
    <w:rsid w:val="00270C56"/>
    <w:rsid w:val="00270F2F"/>
    <w:rsid w:val="002736CD"/>
    <w:rsid w:val="00274739"/>
    <w:rsid w:val="00275C55"/>
    <w:rsid w:val="00281A7E"/>
    <w:rsid w:val="00282E6B"/>
    <w:rsid w:val="002838CB"/>
    <w:rsid w:val="0028459D"/>
    <w:rsid w:val="0028541D"/>
    <w:rsid w:val="00285715"/>
    <w:rsid w:val="00285EE1"/>
    <w:rsid w:val="0028787F"/>
    <w:rsid w:val="0029006D"/>
    <w:rsid w:val="00290CB1"/>
    <w:rsid w:val="002914AB"/>
    <w:rsid w:val="0029175B"/>
    <w:rsid w:val="00292C74"/>
    <w:rsid w:val="002933D8"/>
    <w:rsid w:val="00294195"/>
    <w:rsid w:val="00296560"/>
    <w:rsid w:val="00296F5D"/>
    <w:rsid w:val="00297654"/>
    <w:rsid w:val="00297BB9"/>
    <w:rsid w:val="00297BD9"/>
    <w:rsid w:val="002A021B"/>
    <w:rsid w:val="002A1BE2"/>
    <w:rsid w:val="002A4829"/>
    <w:rsid w:val="002B1FD0"/>
    <w:rsid w:val="002B6179"/>
    <w:rsid w:val="002B75B9"/>
    <w:rsid w:val="002B76FB"/>
    <w:rsid w:val="002B7B54"/>
    <w:rsid w:val="002B7FE0"/>
    <w:rsid w:val="002C068D"/>
    <w:rsid w:val="002C0FBE"/>
    <w:rsid w:val="002C15E8"/>
    <w:rsid w:val="002C1AF8"/>
    <w:rsid w:val="002C3A2E"/>
    <w:rsid w:val="002C3C70"/>
    <w:rsid w:val="002C4417"/>
    <w:rsid w:val="002C453C"/>
    <w:rsid w:val="002C47CB"/>
    <w:rsid w:val="002C53AD"/>
    <w:rsid w:val="002C5B81"/>
    <w:rsid w:val="002C5CEE"/>
    <w:rsid w:val="002C5E96"/>
    <w:rsid w:val="002C722D"/>
    <w:rsid w:val="002C758B"/>
    <w:rsid w:val="002D1B49"/>
    <w:rsid w:val="002D2402"/>
    <w:rsid w:val="002D2FF0"/>
    <w:rsid w:val="002D4B5F"/>
    <w:rsid w:val="002D4D63"/>
    <w:rsid w:val="002D6D48"/>
    <w:rsid w:val="002E054B"/>
    <w:rsid w:val="002E17B7"/>
    <w:rsid w:val="002E2618"/>
    <w:rsid w:val="002E284B"/>
    <w:rsid w:val="002E2AF4"/>
    <w:rsid w:val="002E344D"/>
    <w:rsid w:val="002E4012"/>
    <w:rsid w:val="002E607D"/>
    <w:rsid w:val="002E684C"/>
    <w:rsid w:val="002E7B30"/>
    <w:rsid w:val="002E7D8D"/>
    <w:rsid w:val="002F1625"/>
    <w:rsid w:val="002F25C0"/>
    <w:rsid w:val="002F3250"/>
    <w:rsid w:val="002F3520"/>
    <w:rsid w:val="002F588F"/>
    <w:rsid w:val="003000D1"/>
    <w:rsid w:val="003018C5"/>
    <w:rsid w:val="003022B9"/>
    <w:rsid w:val="00302775"/>
    <w:rsid w:val="00302930"/>
    <w:rsid w:val="00303940"/>
    <w:rsid w:val="003047CC"/>
    <w:rsid w:val="00304F45"/>
    <w:rsid w:val="00305A21"/>
    <w:rsid w:val="00306FF3"/>
    <w:rsid w:val="003078D7"/>
    <w:rsid w:val="00310353"/>
    <w:rsid w:val="00311908"/>
    <w:rsid w:val="00311A77"/>
    <w:rsid w:val="00311BC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34EC"/>
    <w:rsid w:val="00324F02"/>
    <w:rsid w:val="00325E99"/>
    <w:rsid w:val="003270F1"/>
    <w:rsid w:val="003274F8"/>
    <w:rsid w:val="0033045C"/>
    <w:rsid w:val="003317ED"/>
    <w:rsid w:val="003334E9"/>
    <w:rsid w:val="003335BD"/>
    <w:rsid w:val="0033585B"/>
    <w:rsid w:val="00335C09"/>
    <w:rsid w:val="00340A91"/>
    <w:rsid w:val="0034254F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60AF4"/>
    <w:rsid w:val="00361390"/>
    <w:rsid w:val="003614D2"/>
    <w:rsid w:val="003623FD"/>
    <w:rsid w:val="003633EE"/>
    <w:rsid w:val="003634B7"/>
    <w:rsid w:val="0036440C"/>
    <w:rsid w:val="00364CDD"/>
    <w:rsid w:val="00366C96"/>
    <w:rsid w:val="00367646"/>
    <w:rsid w:val="003701F7"/>
    <w:rsid w:val="00370D11"/>
    <w:rsid w:val="00371ECE"/>
    <w:rsid w:val="00372671"/>
    <w:rsid w:val="00372960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E8A"/>
    <w:rsid w:val="00394FF7"/>
    <w:rsid w:val="003954BE"/>
    <w:rsid w:val="00396A86"/>
    <w:rsid w:val="003978EE"/>
    <w:rsid w:val="003A03D0"/>
    <w:rsid w:val="003A1978"/>
    <w:rsid w:val="003A2C9D"/>
    <w:rsid w:val="003A5972"/>
    <w:rsid w:val="003A5F7B"/>
    <w:rsid w:val="003B1640"/>
    <w:rsid w:val="003B20AB"/>
    <w:rsid w:val="003B4887"/>
    <w:rsid w:val="003B5227"/>
    <w:rsid w:val="003B545C"/>
    <w:rsid w:val="003C0656"/>
    <w:rsid w:val="003C0815"/>
    <w:rsid w:val="003C09FE"/>
    <w:rsid w:val="003C0EA1"/>
    <w:rsid w:val="003C1E47"/>
    <w:rsid w:val="003C2484"/>
    <w:rsid w:val="003C2E4C"/>
    <w:rsid w:val="003C3737"/>
    <w:rsid w:val="003C4A44"/>
    <w:rsid w:val="003D008F"/>
    <w:rsid w:val="003D11F6"/>
    <w:rsid w:val="003D12E3"/>
    <w:rsid w:val="003D168A"/>
    <w:rsid w:val="003D2628"/>
    <w:rsid w:val="003D2C2B"/>
    <w:rsid w:val="003D593A"/>
    <w:rsid w:val="003D5FF7"/>
    <w:rsid w:val="003D67D1"/>
    <w:rsid w:val="003D7D1B"/>
    <w:rsid w:val="003E262F"/>
    <w:rsid w:val="003E385A"/>
    <w:rsid w:val="003E70F0"/>
    <w:rsid w:val="003E733A"/>
    <w:rsid w:val="003E7738"/>
    <w:rsid w:val="003F2C0D"/>
    <w:rsid w:val="003F2C3A"/>
    <w:rsid w:val="003F41D6"/>
    <w:rsid w:val="003F6998"/>
    <w:rsid w:val="003F71CA"/>
    <w:rsid w:val="0040165B"/>
    <w:rsid w:val="00404693"/>
    <w:rsid w:val="00406841"/>
    <w:rsid w:val="004079E0"/>
    <w:rsid w:val="00407B8D"/>
    <w:rsid w:val="00411102"/>
    <w:rsid w:val="00411539"/>
    <w:rsid w:val="00412E2C"/>
    <w:rsid w:val="004143A8"/>
    <w:rsid w:val="00417CA5"/>
    <w:rsid w:val="004204B9"/>
    <w:rsid w:val="0042087A"/>
    <w:rsid w:val="00420D2F"/>
    <w:rsid w:val="004213F5"/>
    <w:rsid w:val="00426EDC"/>
    <w:rsid w:val="0043079D"/>
    <w:rsid w:val="00431E8B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D61"/>
    <w:rsid w:val="004440C0"/>
    <w:rsid w:val="00444BFA"/>
    <w:rsid w:val="004456A9"/>
    <w:rsid w:val="004458F2"/>
    <w:rsid w:val="00445CFA"/>
    <w:rsid w:val="00446FC9"/>
    <w:rsid w:val="004504BE"/>
    <w:rsid w:val="00450E0F"/>
    <w:rsid w:val="00451DB5"/>
    <w:rsid w:val="00452FF0"/>
    <w:rsid w:val="004534BF"/>
    <w:rsid w:val="00453715"/>
    <w:rsid w:val="00453AFC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4729"/>
    <w:rsid w:val="004769E9"/>
    <w:rsid w:val="00477E82"/>
    <w:rsid w:val="004802E2"/>
    <w:rsid w:val="00480A84"/>
    <w:rsid w:val="0048103D"/>
    <w:rsid w:val="00481E5A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23C5"/>
    <w:rsid w:val="004A27C8"/>
    <w:rsid w:val="004A29A8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48C3"/>
    <w:rsid w:val="004C583C"/>
    <w:rsid w:val="004C66D9"/>
    <w:rsid w:val="004D01DE"/>
    <w:rsid w:val="004D2169"/>
    <w:rsid w:val="004D37D0"/>
    <w:rsid w:val="004D3D11"/>
    <w:rsid w:val="004D51B9"/>
    <w:rsid w:val="004D618A"/>
    <w:rsid w:val="004D66D4"/>
    <w:rsid w:val="004E225D"/>
    <w:rsid w:val="004E29C4"/>
    <w:rsid w:val="004E36C4"/>
    <w:rsid w:val="004E373F"/>
    <w:rsid w:val="004E4F03"/>
    <w:rsid w:val="004E531E"/>
    <w:rsid w:val="004E5D67"/>
    <w:rsid w:val="004E731C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2221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3DC0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5B39"/>
    <w:rsid w:val="00536C06"/>
    <w:rsid w:val="00541BF8"/>
    <w:rsid w:val="00542572"/>
    <w:rsid w:val="00542CE9"/>
    <w:rsid w:val="005434BF"/>
    <w:rsid w:val="00543BA7"/>
    <w:rsid w:val="00544158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2"/>
    <w:rsid w:val="0055408C"/>
    <w:rsid w:val="005550D8"/>
    <w:rsid w:val="00555D9A"/>
    <w:rsid w:val="0056176A"/>
    <w:rsid w:val="00561C0C"/>
    <w:rsid w:val="005625BF"/>
    <w:rsid w:val="00562B28"/>
    <w:rsid w:val="00563346"/>
    <w:rsid w:val="005638C9"/>
    <w:rsid w:val="00563CFC"/>
    <w:rsid w:val="005666EE"/>
    <w:rsid w:val="00571679"/>
    <w:rsid w:val="00571AA5"/>
    <w:rsid w:val="00573061"/>
    <w:rsid w:val="00573AA1"/>
    <w:rsid w:val="00574383"/>
    <w:rsid w:val="00575641"/>
    <w:rsid w:val="00575FAE"/>
    <w:rsid w:val="00576E1D"/>
    <w:rsid w:val="0058200D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97427"/>
    <w:rsid w:val="005A14FC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A0D"/>
    <w:rsid w:val="005B2B17"/>
    <w:rsid w:val="005B38A5"/>
    <w:rsid w:val="005B3A45"/>
    <w:rsid w:val="005B4F50"/>
    <w:rsid w:val="005B7555"/>
    <w:rsid w:val="005C4177"/>
    <w:rsid w:val="005C51A7"/>
    <w:rsid w:val="005D08C5"/>
    <w:rsid w:val="005D15A9"/>
    <w:rsid w:val="005D449A"/>
    <w:rsid w:val="005D51A7"/>
    <w:rsid w:val="005D5CF9"/>
    <w:rsid w:val="005D6322"/>
    <w:rsid w:val="005D67A6"/>
    <w:rsid w:val="005D6FDA"/>
    <w:rsid w:val="005E056A"/>
    <w:rsid w:val="005E0740"/>
    <w:rsid w:val="005E0B34"/>
    <w:rsid w:val="005E2A33"/>
    <w:rsid w:val="005F06F0"/>
    <w:rsid w:val="005F2D91"/>
    <w:rsid w:val="005F4518"/>
    <w:rsid w:val="005F5764"/>
    <w:rsid w:val="005F647C"/>
    <w:rsid w:val="005F7555"/>
    <w:rsid w:val="005F7F39"/>
    <w:rsid w:val="00604FC8"/>
    <w:rsid w:val="00606708"/>
    <w:rsid w:val="00606D31"/>
    <w:rsid w:val="00610A86"/>
    <w:rsid w:val="00611C84"/>
    <w:rsid w:val="00616832"/>
    <w:rsid w:val="00617035"/>
    <w:rsid w:val="006209B8"/>
    <w:rsid w:val="00621C61"/>
    <w:rsid w:val="00623EF4"/>
    <w:rsid w:val="0062558E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401E7"/>
    <w:rsid w:val="00640865"/>
    <w:rsid w:val="00641428"/>
    <w:rsid w:val="0064312D"/>
    <w:rsid w:val="00647912"/>
    <w:rsid w:val="006513F7"/>
    <w:rsid w:val="006514FF"/>
    <w:rsid w:val="00652CD3"/>
    <w:rsid w:val="00654034"/>
    <w:rsid w:val="006541BD"/>
    <w:rsid w:val="006553E8"/>
    <w:rsid w:val="00655FD6"/>
    <w:rsid w:val="006567A1"/>
    <w:rsid w:val="00657FC5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6F0B"/>
    <w:rsid w:val="0066767F"/>
    <w:rsid w:val="00670BC1"/>
    <w:rsid w:val="00670C83"/>
    <w:rsid w:val="00671219"/>
    <w:rsid w:val="0067235B"/>
    <w:rsid w:val="00672490"/>
    <w:rsid w:val="006726E8"/>
    <w:rsid w:val="00673B7F"/>
    <w:rsid w:val="00674B65"/>
    <w:rsid w:val="00676100"/>
    <w:rsid w:val="006803EA"/>
    <w:rsid w:val="006811E4"/>
    <w:rsid w:val="0068309D"/>
    <w:rsid w:val="00683A00"/>
    <w:rsid w:val="00683D54"/>
    <w:rsid w:val="00684408"/>
    <w:rsid w:val="00684F1F"/>
    <w:rsid w:val="00685827"/>
    <w:rsid w:val="00685FC5"/>
    <w:rsid w:val="0068668C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4FE7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700279"/>
    <w:rsid w:val="007002D4"/>
    <w:rsid w:val="007006C9"/>
    <w:rsid w:val="00701425"/>
    <w:rsid w:val="00703704"/>
    <w:rsid w:val="00703F71"/>
    <w:rsid w:val="007042E8"/>
    <w:rsid w:val="00704DD4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5241"/>
    <w:rsid w:val="0072545B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18B"/>
    <w:rsid w:val="0074323C"/>
    <w:rsid w:val="00743447"/>
    <w:rsid w:val="007446E8"/>
    <w:rsid w:val="00744722"/>
    <w:rsid w:val="007458FA"/>
    <w:rsid w:val="00750209"/>
    <w:rsid w:val="00753609"/>
    <w:rsid w:val="007549EF"/>
    <w:rsid w:val="00754CF2"/>
    <w:rsid w:val="007550BE"/>
    <w:rsid w:val="00755B35"/>
    <w:rsid w:val="00756ABF"/>
    <w:rsid w:val="007575AB"/>
    <w:rsid w:val="0076125D"/>
    <w:rsid w:val="00763503"/>
    <w:rsid w:val="00763CEE"/>
    <w:rsid w:val="007643F4"/>
    <w:rsid w:val="007651E9"/>
    <w:rsid w:val="00771DA0"/>
    <w:rsid w:val="0077289F"/>
    <w:rsid w:val="007736B7"/>
    <w:rsid w:val="00774202"/>
    <w:rsid w:val="0077600E"/>
    <w:rsid w:val="00777AB9"/>
    <w:rsid w:val="00777D45"/>
    <w:rsid w:val="00777DC7"/>
    <w:rsid w:val="00777F02"/>
    <w:rsid w:val="00780A78"/>
    <w:rsid w:val="00780FC0"/>
    <w:rsid w:val="00781888"/>
    <w:rsid w:val="00781A75"/>
    <w:rsid w:val="00782E72"/>
    <w:rsid w:val="00784536"/>
    <w:rsid w:val="007854FA"/>
    <w:rsid w:val="00785DA0"/>
    <w:rsid w:val="0078614F"/>
    <w:rsid w:val="00786BBD"/>
    <w:rsid w:val="00786FC6"/>
    <w:rsid w:val="00790FE0"/>
    <w:rsid w:val="0079163D"/>
    <w:rsid w:val="00791B4D"/>
    <w:rsid w:val="007926E6"/>
    <w:rsid w:val="00793572"/>
    <w:rsid w:val="0079439F"/>
    <w:rsid w:val="007946A2"/>
    <w:rsid w:val="0079479D"/>
    <w:rsid w:val="00796B40"/>
    <w:rsid w:val="00797085"/>
    <w:rsid w:val="00797519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3A79"/>
    <w:rsid w:val="007B43B9"/>
    <w:rsid w:val="007B50D4"/>
    <w:rsid w:val="007B7B2E"/>
    <w:rsid w:val="007B7B69"/>
    <w:rsid w:val="007C1194"/>
    <w:rsid w:val="007C1FF9"/>
    <w:rsid w:val="007C250F"/>
    <w:rsid w:val="007C3CB1"/>
    <w:rsid w:val="007C540C"/>
    <w:rsid w:val="007C550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D2D"/>
    <w:rsid w:val="007E1E13"/>
    <w:rsid w:val="007E36DC"/>
    <w:rsid w:val="007E38A3"/>
    <w:rsid w:val="007F1392"/>
    <w:rsid w:val="007F1B80"/>
    <w:rsid w:val="007F205A"/>
    <w:rsid w:val="007F2273"/>
    <w:rsid w:val="007F2E8D"/>
    <w:rsid w:val="007F3D86"/>
    <w:rsid w:val="007F4232"/>
    <w:rsid w:val="007F6569"/>
    <w:rsid w:val="007F68BF"/>
    <w:rsid w:val="007F6F49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6664"/>
    <w:rsid w:val="00806A82"/>
    <w:rsid w:val="00807122"/>
    <w:rsid w:val="008126F3"/>
    <w:rsid w:val="008146D5"/>
    <w:rsid w:val="00814E8F"/>
    <w:rsid w:val="00814FAE"/>
    <w:rsid w:val="00815342"/>
    <w:rsid w:val="008158F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3BAA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2216"/>
    <w:rsid w:val="00853BC8"/>
    <w:rsid w:val="00856E97"/>
    <w:rsid w:val="0086151B"/>
    <w:rsid w:val="0086167C"/>
    <w:rsid w:val="00861932"/>
    <w:rsid w:val="00861938"/>
    <w:rsid w:val="00862FC3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34B"/>
    <w:rsid w:val="00884854"/>
    <w:rsid w:val="00884A72"/>
    <w:rsid w:val="00884A76"/>
    <w:rsid w:val="00884BA0"/>
    <w:rsid w:val="00885FC1"/>
    <w:rsid w:val="00886B2D"/>
    <w:rsid w:val="0088743F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560E"/>
    <w:rsid w:val="008A6551"/>
    <w:rsid w:val="008A6881"/>
    <w:rsid w:val="008A7EE3"/>
    <w:rsid w:val="008B1D8F"/>
    <w:rsid w:val="008B235A"/>
    <w:rsid w:val="008B2905"/>
    <w:rsid w:val="008B29D7"/>
    <w:rsid w:val="008B4EE5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69C2"/>
    <w:rsid w:val="008D0B71"/>
    <w:rsid w:val="008D0D49"/>
    <w:rsid w:val="008D2108"/>
    <w:rsid w:val="008D2AF2"/>
    <w:rsid w:val="008D2BA0"/>
    <w:rsid w:val="008D344D"/>
    <w:rsid w:val="008D4D1F"/>
    <w:rsid w:val="008D6B0F"/>
    <w:rsid w:val="008E09DA"/>
    <w:rsid w:val="008E0B4E"/>
    <w:rsid w:val="008E19A9"/>
    <w:rsid w:val="008E35DB"/>
    <w:rsid w:val="008E4EBE"/>
    <w:rsid w:val="008E557E"/>
    <w:rsid w:val="008E6ACE"/>
    <w:rsid w:val="008E7A8C"/>
    <w:rsid w:val="008F2B0C"/>
    <w:rsid w:val="008F4E38"/>
    <w:rsid w:val="008F61B2"/>
    <w:rsid w:val="008F6D2B"/>
    <w:rsid w:val="008F7815"/>
    <w:rsid w:val="00901CFD"/>
    <w:rsid w:val="00902757"/>
    <w:rsid w:val="0090438B"/>
    <w:rsid w:val="0090475B"/>
    <w:rsid w:val="0090498C"/>
    <w:rsid w:val="0090503A"/>
    <w:rsid w:val="00906C36"/>
    <w:rsid w:val="00907C35"/>
    <w:rsid w:val="00911003"/>
    <w:rsid w:val="00911F7E"/>
    <w:rsid w:val="00912AD4"/>
    <w:rsid w:val="00913EE0"/>
    <w:rsid w:val="00914A93"/>
    <w:rsid w:val="009152E9"/>
    <w:rsid w:val="00915C8D"/>
    <w:rsid w:val="0091672E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3105C"/>
    <w:rsid w:val="00931F01"/>
    <w:rsid w:val="009324A7"/>
    <w:rsid w:val="00933F3D"/>
    <w:rsid w:val="00935612"/>
    <w:rsid w:val="0093573E"/>
    <w:rsid w:val="00935F54"/>
    <w:rsid w:val="009361B4"/>
    <w:rsid w:val="00936560"/>
    <w:rsid w:val="00943333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4FBE"/>
    <w:rsid w:val="00976272"/>
    <w:rsid w:val="0097670A"/>
    <w:rsid w:val="009778A7"/>
    <w:rsid w:val="009801DF"/>
    <w:rsid w:val="009801EA"/>
    <w:rsid w:val="00980B97"/>
    <w:rsid w:val="009811B4"/>
    <w:rsid w:val="009819F1"/>
    <w:rsid w:val="00981A6E"/>
    <w:rsid w:val="009828F6"/>
    <w:rsid w:val="009841EB"/>
    <w:rsid w:val="009844BA"/>
    <w:rsid w:val="00985094"/>
    <w:rsid w:val="009850AE"/>
    <w:rsid w:val="009852F3"/>
    <w:rsid w:val="00985EEC"/>
    <w:rsid w:val="00987A63"/>
    <w:rsid w:val="009905B7"/>
    <w:rsid w:val="0099169B"/>
    <w:rsid w:val="00992033"/>
    <w:rsid w:val="00992508"/>
    <w:rsid w:val="009946F3"/>
    <w:rsid w:val="00995C77"/>
    <w:rsid w:val="00995FC8"/>
    <w:rsid w:val="00997539"/>
    <w:rsid w:val="00997647"/>
    <w:rsid w:val="0099780C"/>
    <w:rsid w:val="009A004F"/>
    <w:rsid w:val="009A0079"/>
    <w:rsid w:val="009A3660"/>
    <w:rsid w:val="009A42AD"/>
    <w:rsid w:val="009A6450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1B9"/>
    <w:rsid w:val="009B7659"/>
    <w:rsid w:val="009B7A84"/>
    <w:rsid w:val="009C2E0F"/>
    <w:rsid w:val="009C3703"/>
    <w:rsid w:val="009C3839"/>
    <w:rsid w:val="009C3B6F"/>
    <w:rsid w:val="009C3C83"/>
    <w:rsid w:val="009C63D0"/>
    <w:rsid w:val="009C7013"/>
    <w:rsid w:val="009C7E0F"/>
    <w:rsid w:val="009D2AD6"/>
    <w:rsid w:val="009D2C4D"/>
    <w:rsid w:val="009D31F7"/>
    <w:rsid w:val="009D37FC"/>
    <w:rsid w:val="009D7415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5ADD"/>
    <w:rsid w:val="009E6368"/>
    <w:rsid w:val="009E7013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0F1"/>
    <w:rsid w:val="00A23D0D"/>
    <w:rsid w:val="00A253C3"/>
    <w:rsid w:val="00A258D1"/>
    <w:rsid w:val="00A25E55"/>
    <w:rsid w:val="00A26DB4"/>
    <w:rsid w:val="00A27187"/>
    <w:rsid w:val="00A27317"/>
    <w:rsid w:val="00A27E9D"/>
    <w:rsid w:val="00A30337"/>
    <w:rsid w:val="00A314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1643"/>
    <w:rsid w:val="00A532D5"/>
    <w:rsid w:val="00A54779"/>
    <w:rsid w:val="00A55619"/>
    <w:rsid w:val="00A560CC"/>
    <w:rsid w:val="00A56442"/>
    <w:rsid w:val="00A6070C"/>
    <w:rsid w:val="00A61475"/>
    <w:rsid w:val="00A61E70"/>
    <w:rsid w:val="00A62658"/>
    <w:rsid w:val="00A63E67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3B34"/>
    <w:rsid w:val="00A75D54"/>
    <w:rsid w:val="00A761EC"/>
    <w:rsid w:val="00A763B1"/>
    <w:rsid w:val="00A76CCE"/>
    <w:rsid w:val="00A7728F"/>
    <w:rsid w:val="00A77AEF"/>
    <w:rsid w:val="00A82D09"/>
    <w:rsid w:val="00A8344E"/>
    <w:rsid w:val="00A84DA5"/>
    <w:rsid w:val="00A860E9"/>
    <w:rsid w:val="00A86A8D"/>
    <w:rsid w:val="00A878FF"/>
    <w:rsid w:val="00A9246A"/>
    <w:rsid w:val="00A94361"/>
    <w:rsid w:val="00A946BB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76E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4C58"/>
    <w:rsid w:val="00AD5004"/>
    <w:rsid w:val="00AD57AA"/>
    <w:rsid w:val="00AD6878"/>
    <w:rsid w:val="00AD6C60"/>
    <w:rsid w:val="00AD70AC"/>
    <w:rsid w:val="00AE0A67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DB7"/>
    <w:rsid w:val="00AF1035"/>
    <w:rsid w:val="00AF33F4"/>
    <w:rsid w:val="00AF3AB6"/>
    <w:rsid w:val="00AF4B18"/>
    <w:rsid w:val="00AF56BB"/>
    <w:rsid w:val="00AF64B6"/>
    <w:rsid w:val="00B004CF"/>
    <w:rsid w:val="00B01F8F"/>
    <w:rsid w:val="00B02D8A"/>
    <w:rsid w:val="00B0342D"/>
    <w:rsid w:val="00B06084"/>
    <w:rsid w:val="00B06427"/>
    <w:rsid w:val="00B101C8"/>
    <w:rsid w:val="00B1101A"/>
    <w:rsid w:val="00B117C7"/>
    <w:rsid w:val="00B11941"/>
    <w:rsid w:val="00B1478D"/>
    <w:rsid w:val="00B1480E"/>
    <w:rsid w:val="00B1515C"/>
    <w:rsid w:val="00B152AB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AE0"/>
    <w:rsid w:val="00B323DA"/>
    <w:rsid w:val="00B35430"/>
    <w:rsid w:val="00B40030"/>
    <w:rsid w:val="00B4032F"/>
    <w:rsid w:val="00B429CF"/>
    <w:rsid w:val="00B43BDE"/>
    <w:rsid w:val="00B453F8"/>
    <w:rsid w:val="00B455C3"/>
    <w:rsid w:val="00B46088"/>
    <w:rsid w:val="00B46525"/>
    <w:rsid w:val="00B51E5D"/>
    <w:rsid w:val="00B52778"/>
    <w:rsid w:val="00B547B9"/>
    <w:rsid w:val="00B5589A"/>
    <w:rsid w:val="00B55FB3"/>
    <w:rsid w:val="00B61943"/>
    <w:rsid w:val="00B62122"/>
    <w:rsid w:val="00B67CD9"/>
    <w:rsid w:val="00B67E5A"/>
    <w:rsid w:val="00B7144B"/>
    <w:rsid w:val="00B723DD"/>
    <w:rsid w:val="00B7543A"/>
    <w:rsid w:val="00B76560"/>
    <w:rsid w:val="00B77E4A"/>
    <w:rsid w:val="00B80313"/>
    <w:rsid w:val="00B80B74"/>
    <w:rsid w:val="00B83DF4"/>
    <w:rsid w:val="00B83E18"/>
    <w:rsid w:val="00B84784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979CB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38A3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3054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D72C2"/>
    <w:rsid w:val="00BE1937"/>
    <w:rsid w:val="00BE220E"/>
    <w:rsid w:val="00BE237E"/>
    <w:rsid w:val="00BE45AF"/>
    <w:rsid w:val="00BE6435"/>
    <w:rsid w:val="00BE6D57"/>
    <w:rsid w:val="00BE74D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1187"/>
    <w:rsid w:val="00C029B4"/>
    <w:rsid w:val="00C029D8"/>
    <w:rsid w:val="00C02CB6"/>
    <w:rsid w:val="00C0304B"/>
    <w:rsid w:val="00C0347D"/>
    <w:rsid w:val="00C03679"/>
    <w:rsid w:val="00C036D9"/>
    <w:rsid w:val="00C03A42"/>
    <w:rsid w:val="00C0432C"/>
    <w:rsid w:val="00C04602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6EEA"/>
    <w:rsid w:val="00C1784E"/>
    <w:rsid w:val="00C17D0D"/>
    <w:rsid w:val="00C20C81"/>
    <w:rsid w:val="00C22325"/>
    <w:rsid w:val="00C23291"/>
    <w:rsid w:val="00C23EB3"/>
    <w:rsid w:val="00C2483C"/>
    <w:rsid w:val="00C251F5"/>
    <w:rsid w:val="00C27746"/>
    <w:rsid w:val="00C30406"/>
    <w:rsid w:val="00C319CC"/>
    <w:rsid w:val="00C31BBD"/>
    <w:rsid w:val="00C335D2"/>
    <w:rsid w:val="00C365CA"/>
    <w:rsid w:val="00C36782"/>
    <w:rsid w:val="00C37A4E"/>
    <w:rsid w:val="00C40AC5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6FCA"/>
    <w:rsid w:val="00C60CE0"/>
    <w:rsid w:val="00C63621"/>
    <w:rsid w:val="00C64FAA"/>
    <w:rsid w:val="00C65234"/>
    <w:rsid w:val="00C66BEE"/>
    <w:rsid w:val="00C71366"/>
    <w:rsid w:val="00C71F00"/>
    <w:rsid w:val="00C71F5A"/>
    <w:rsid w:val="00C73D6A"/>
    <w:rsid w:val="00C73F3A"/>
    <w:rsid w:val="00C75385"/>
    <w:rsid w:val="00C75AF5"/>
    <w:rsid w:val="00C762C5"/>
    <w:rsid w:val="00C771B1"/>
    <w:rsid w:val="00C80C4D"/>
    <w:rsid w:val="00C80D0F"/>
    <w:rsid w:val="00C83313"/>
    <w:rsid w:val="00C83AED"/>
    <w:rsid w:val="00C85748"/>
    <w:rsid w:val="00C863F2"/>
    <w:rsid w:val="00C86F92"/>
    <w:rsid w:val="00C87D0C"/>
    <w:rsid w:val="00C916E9"/>
    <w:rsid w:val="00C921DF"/>
    <w:rsid w:val="00C92884"/>
    <w:rsid w:val="00C933E5"/>
    <w:rsid w:val="00C93D61"/>
    <w:rsid w:val="00C95944"/>
    <w:rsid w:val="00C95CC9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E39"/>
    <w:rsid w:val="00CB5037"/>
    <w:rsid w:val="00CC02E8"/>
    <w:rsid w:val="00CC07AC"/>
    <w:rsid w:val="00CC16E8"/>
    <w:rsid w:val="00CC1CFC"/>
    <w:rsid w:val="00CC2117"/>
    <w:rsid w:val="00CC24C6"/>
    <w:rsid w:val="00CC2E6A"/>
    <w:rsid w:val="00CC3796"/>
    <w:rsid w:val="00CC3E21"/>
    <w:rsid w:val="00CC415E"/>
    <w:rsid w:val="00CC7EFA"/>
    <w:rsid w:val="00CD033F"/>
    <w:rsid w:val="00CD0DC4"/>
    <w:rsid w:val="00CD2F7B"/>
    <w:rsid w:val="00CD3BC2"/>
    <w:rsid w:val="00CD6A1E"/>
    <w:rsid w:val="00CD6AD1"/>
    <w:rsid w:val="00CD6D2A"/>
    <w:rsid w:val="00CD71C4"/>
    <w:rsid w:val="00CD72A1"/>
    <w:rsid w:val="00CD7D5B"/>
    <w:rsid w:val="00CE0370"/>
    <w:rsid w:val="00CE0682"/>
    <w:rsid w:val="00CE0993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A2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205F3"/>
    <w:rsid w:val="00D21578"/>
    <w:rsid w:val="00D216FC"/>
    <w:rsid w:val="00D22B5A"/>
    <w:rsid w:val="00D23709"/>
    <w:rsid w:val="00D248C3"/>
    <w:rsid w:val="00D24F7C"/>
    <w:rsid w:val="00D25F24"/>
    <w:rsid w:val="00D26677"/>
    <w:rsid w:val="00D305FA"/>
    <w:rsid w:val="00D3262F"/>
    <w:rsid w:val="00D34705"/>
    <w:rsid w:val="00D36A84"/>
    <w:rsid w:val="00D37268"/>
    <w:rsid w:val="00D40338"/>
    <w:rsid w:val="00D4073A"/>
    <w:rsid w:val="00D408CD"/>
    <w:rsid w:val="00D41BBD"/>
    <w:rsid w:val="00D421C1"/>
    <w:rsid w:val="00D43B83"/>
    <w:rsid w:val="00D45A24"/>
    <w:rsid w:val="00D462B3"/>
    <w:rsid w:val="00D4632C"/>
    <w:rsid w:val="00D463D4"/>
    <w:rsid w:val="00D46A1B"/>
    <w:rsid w:val="00D47501"/>
    <w:rsid w:val="00D47645"/>
    <w:rsid w:val="00D47749"/>
    <w:rsid w:val="00D47A3A"/>
    <w:rsid w:val="00D47A9E"/>
    <w:rsid w:val="00D50E34"/>
    <w:rsid w:val="00D51865"/>
    <w:rsid w:val="00D52116"/>
    <w:rsid w:val="00D53C53"/>
    <w:rsid w:val="00D53E2F"/>
    <w:rsid w:val="00D541EB"/>
    <w:rsid w:val="00D55E41"/>
    <w:rsid w:val="00D56548"/>
    <w:rsid w:val="00D572BF"/>
    <w:rsid w:val="00D6125C"/>
    <w:rsid w:val="00D61564"/>
    <w:rsid w:val="00D61F71"/>
    <w:rsid w:val="00D62411"/>
    <w:rsid w:val="00D64F09"/>
    <w:rsid w:val="00D65817"/>
    <w:rsid w:val="00D66527"/>
    <w:rsid w:val="00D6767E"/>
    <w:rsid w:val="00D679D0"/>
    <w:rsid w:val="00D67B01"/>
    <w:rsid w:val="00D71F18"/>
    <w:rsid w:val="00D76A60"/>
    <w:rsid w:val="00D77BD2"/>
    <w:rsid w:val="00D824C5"/>
    <w:rsid w:val="00D82E22"/>
    <w:rsid w:val="00D8302F"/>
    <w:rsid w:val="00D84593"/>
    <w:rsid w:val="00D845E4"/>
    <w:rsid w:val="00D85570"/>
    <w:rsid w:val="00D863D2"/>
    <w:rsid w:val="00D864FB"/>
    <w:rsid w:val="00D86D03"/>
    <w:rsid w:val="00D90C64"/>
    <w:rsid w:val="00D90DDB"/>
    <w:rsid w:val="00D90F71"/>
    <w:rsid w:val="00D91052"/>
    <w:rsid w:val="00D917DD"/>
    <w:rsid w:val="00D929D7"/>
    <w:rsid w:val="00D93F02"/>
    <w:rsid w:val="00D94059"/>
    <w:rsid w:val="00D96241"/>
    <w:rsid w:val="00D96943"/>
    <w:rsid w:val="00D96A0E"/>
    <w:rsid w:val="00D96BFE"/>
    <w:rsid w:val="00DA01F1"/>
    <w:rsid w:val="00DA5CCD"/>
    <w:rsid w:val="00DB0BDC"/>
    <w:rsid w:val="00DB11C9"/>
    <w:rsid w:val="00DB216A"/>
    <w:rsid w:val="00DB3C91"/>
    <w:rsid w:val="00DB4D62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5F06"/>
    <w:rsid w:val="00DC637E"/>
    <w:rsid w:val="00DC6A5C"/>
    <w:rsid w:val="00DD00E6"/>
    <w:rsid w:val="00DD0CA9"/>
    <w:rsid w:val="00DD0CDE"/>
    <w:rsid w:val="00DD16EB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202C"/>
    <w:rsid w:val="00DF3326"/>
    <w:rsid w:val="00DF505D"/>
    <w:rsid w:val="00DF5B08"/>
    <w:rsid w:val="00E03759"/>
    <w:rsid w:val="00E04357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0C1B"/>
    <w:rsid w:val="00E22B09"/>
    <w:rsid w:val="00E23E78"/>
    <w:rsid w:val="00E25018"/>
    <w:rsid w:val="00E27574"/>
    <w:rsid w:val="00E30380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420"/>
    <w:rsid w:val="00E43903"/>
    <w:rsid w:val="00E44A1B"/>
    <w:rsid w:val="00E45A99"/>
    <w:rsid w:val="00E46156"/>
    <w:rsid w:val="00E4651F"/>
    <w:rsid w:val="00E46C0C"/>
    <w:rsid w:val="00E47D5D"/>
    <w:rsid w:val="00E5054D"/>
    <w:rsid w:val="00E506E4"/>
    <w:rsid w:val="00E50FF3"/>
    <w:rsid w:val="00E51399"/>
    <w:rsid w:val="00E520E6"/>
    <w:rsid w:val="00E529B7"/>
    <w:rsid w:val="00E53502"/>
    <w:rsid w:val="00E53C12"/>
    <w:rsid w:val="00E547A0"/>
    <w:rsid w:val="00E55084"/>
    <w:rsid w:val="00E552EC"/>
    <w:rsid w:val="00E5668C"/>
    <w:rsid w:val="00E57168"/>
    <w:rsid w:val="00E6077C"/>
    <w:rsid w:val="00E61D9B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69BE"/>
    <w:rsid w:val="00E77D3A"/>
    <w:rsid w:val="00E8028B"/>
    <w:rsid w:val="00E8265B"/>
    <w:rsid w:val="00E832F4"/>
    <w:rsid w:val="00E84043"/>
    <w:rsid w:val="00E84571"/>
    <w:rsid w:val="00E84671"/>
    <w:rsid w:val="00E851D1"/>
    <w:rsid w:val="00E86B26"/>
    <w:rsid w:val="00E8725D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6BC3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6030"/>
    <w:rsid w:val="00EB7313"/>
    <w:rsid w:val="00EB739F"/>
    <w:rsid w:val="00EB7A5A"/>
    <w:rsid w:val="00EC1049"/>
    <w:rsid w:val="00EC159B"/>
    <w:rsid w:val="00EC278B"/>
    <w:rsid w:val="00EC597F"/>
    <w:rsid w:val="00EC60C1"/>
    <w:rsid w:val="00EC672F"/>
    <w:rsid w:val="00EC7D22"/>
    <w:rsid w:val="00ED0471"/>
    <w:rsid w:val="00ED06D1"/>
    <w:rsid w:val="00ED08DF"/>
    <w:rsid w:val="00ED0BB0"/>
    <w:rsid w:val="00ED0F1C"/>
    <w:rsid w:val="00ED23E0"/>
    <w:rsid w:val="00ED2D85"/>
    <w:rsid w:val="00ED32D6"/>
    <w:rsid w:val="00ED42BE"/>
    <w:rsid w:val="00ED5351"/>
    <w:rsid w:val="00ED57E5"/>
    <w:rsid w:val="00ED6C35"/>
    <w:rsid w:val="00ED71C2"/>
    <w:rsid w:val="00ED7D70"/>
    <w:rsid w:val="00EE1430"/>
    <w:rsid w:val="00EE1E99"/>
    <w:rsid w:val="00EE22B9"/>
    <w:rsid w:val="00EE2DE3"/>
    <w:rsid w:val="00EE4C14"/>
    <w:rsid w:val="00EE4C6F"/>
    <w:rsid w:val="00EE5479"/>
    <w:rsid w:val="00EE6D75"/>
    <w:rsid w:val="00EE7C86"/>
    <w:rsid w:val="00EE7FCA"/>
    <w:rsid w:val="00EF071E"/>
    <w:rsid w:val="00EF0D6A"/>
    <w:rsid w:val="00EF0EB6"/>
    <w:rsid w:val="00EF18F5"/>
    <w:rsid w:val="00EF208F"/>
    <w:rsid w:val="00EF3147"/>
    <w:rsid w:val="00EF3550"/>
    <w:rsid w:val="00EF3BDD"/>
    <w:rsid w:val="00EF4503"/>
    <w:rsid w:val="00EF5EA3"/>
    <w:rsid w:val="00EF65C9"/>
    <w:rsid w:val="00F001E3"/>
    <w:rsid w:val="00F0030E"/>
    <w:rsid w:val="00F010A1"/>
    <w:rsid w:val="00F02556"/>
    <w:rsid w:val="00F02B15"/>
    <w:rsid w:val="00F034F3"/>
    <w:rsid w:val="00F042BD"/>
    <w:rsid w:val="00F049E8"/>
    <w:rsid w:val="00F04F3E"/>
    <w:rsid w:val="00F05284"/>
    <w:rsid w:val="00F052D5"/>
    <w:rsid w:val="00F0601B"/>
    <w:rsid w:val="00F06285"/>
    <w:rsid w:val="00F10279"/>
    <w:rsid w:val="00F10A85"/>
    <w:rsid w:val="00F13456"/>
    <w:rsid w:val="00F13510"/>
    <w:rsid w:val="00F14FC8"/>
    <w:rsid w:val="00F15846"/>
    <w:rsid w:val="00F15BFF"/>
    <w:rsid w:val="00F17755"/>
    <w:rsid w:val="00F20332"/>
    <w:rsid w:val="00F20431"/>
    <w:rsid w:val="00F20F61"/>
    <w:rsid w:val="00F2182F"/>
    <w:rsid w:val="00F21C4F"/>
    <w:rsid w:val="00F23723"/>
    <w:rsid w:val="00F264CF"/>
    <w:rsid w:val="00F26F65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50258"/>
    <w:rsid w:val="00F5132F"/>
    <w:rsid w:val="00F51A2A"/>
    <w:rsid w:val="00F52087"/>
    <w:rsid w:val="00F52348"/>
    <w:rsid w:val="00F52916"/>
    <w:rsid w:val="00F53909"/>
    <w:rsid w:val="00F54C11"/>
    <w:rsid w:val="00F554AA"/>
    <w:rsid w:val="00F560BA"/>
    <w:rsid w:val="00F56C2F"/>
    <w:rsid w:val="00F57C93"/>
    <w:rsid w:val="00F57D96"/>
    <w:rsid w:val="00F616B8"/>
    <w:rsid w:val="00F61FFA"/>
    <w:rsid w:val="00F62029"/>
    <w:rsid w:val="00F62365"/>
    <w:rsid w:val="00F63722"/>
    <w:rsid w:val="00F642C8"/>
    <w:rsid w:val="00F647F4"/>
    <w:rsid w:val="00F64DDF"/>
    <w:rsid w:val="00F66B4C"/>
    <w:rsid w:val="00F675AD"/>
    <w:rsid w:val="00F72457"/>
    <w:rsid w:val="00F72A1D"/>
    <w:rsid w:val="00F7503E"/>
    <w:rsid w:val="00F7603A"/>
    <w:rsid w:val="00F77065"/>
    <w:rsid w:val="00F80199"/>
    <w:rsid w:val="00F844FB"/>
    <w:rsid w:val="00F84673"/>
    <w:rsid w:val="00F84DC8"/>
    <w:rsid w:val="00F865CA"/>
    <w:rsid w:val="00F90162"/>
    <w:rsid w:val="00F90B3D"/>
    <w:rsid w:val="00F92BFD"/>
    <w:rsid w:val="00F945AD"/>
    <w:rsid w:val="00F96D8F"/>
    <w:rsid w:val="00F97293"/>
    <w:rsid w:val="00F972B8"/>
    <w:rsid w:val="00FA033C"/>
    <w:rsid w:val="00FA2C02"/>
    <w:rsid w:val="00FA36E6"/>
    <w:rsid w:val="00FA3745"/>
    <w:rsid w:val="00FA3C19"/>
    <w:rsid w:val="00FA497F"/>
    <w:rsid w:val="00FA58BE"/>
    <w:rsid w:val="00FA714B"/>
    <w:rsid w:val="00FB144D"/>
    <w:rsid w:val="00FB79A9"/>
    <w:rsid w:val="00FC08FB"/>
    <w:rsid w:val="00FC0B66"/>
    <w:rsid w:val="00FC2A0A"/>
    <w:rsid w:val="00FC323A"/>
    <w:rsid w:val="00FC3266"/>
    <w:rsid w:val="00FC4B17"/>
    <w:rsid w:val="00FC59BB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4E63"/>
    <w:rsid w:val="00FD57F9"/>
    <w:rsid w:val="00FD6EF3"/>
    <w:rsid w:val="00FD752A"/>
    <w:rsid w:val="00FD7E2F"/>
    <w:rsid w:val="00FE24DE"/>
    <w:rsid w:val="00FE2C32"/>
    <w:rsid w:val="00FE44D6"/>
    <w:rsid w:val="00FE5670"/>
    <w:rsid w:val="00FE5BDC"/>
    <w:rsid w:val="00FE5F1A"/>
    <w:rsid w:val="00FE6456"/>
    <w:rsid w:val="00FE6624"/>
    <w:rsid w:val="00FF2677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162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2C1AF8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A27E9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417CA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8E6ACE"/>
    <w:pPr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0"/>
    <w:link w:val="21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3"/>
    <w:locked/>
    <w:rsid w:val="008E6ACE"/>
    <w:rPr>
      <w:sz w:val="24"/>
      <w:szCs w:val="24"/>
      <w:lang w:val="ru-RU" w:eastAsia="ru-RU" w:bidi="ar-SA"/>
    </w:rPr>
  </w:style>
  <w:style w:type="paragraph" w:styleId="a4">
    <w:name w:val="Title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Название Знак"/>
    <w:basedOn w:val="a0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2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Знак"/>
    <w:basedOn w:val="a0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rsid w:val="003A1978"/>
    <w:rPr>
      <w:color w:val="0000FF"/>
      <w:u w:val="single"/>
    </w:rPr>
  </w:style>
  <w:style w:type="paragraph" w:styleId="a9">
    <w:name w:val="header"/>
    <w:basedOn w:val="a"/>
    <w:link w:val="aa"/>
    <w:rsid w:val="005F2D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5F2D91"/>
    <w:rPr>
      <w:rFonts w:ascii="Calibri" w:hAnsi="Calibri"/>
      <w:sz w:val="22"/>
      <w:szCs w:val="22"/>
    </w:rPr>
  </w:style>
  <w:style w:type="paragraph" w:styleId="ab">
    <w:name w:val="footer"/>
    <w:basedOn w:val="a"/>
    <w:link w:val="ac"/>
    <w:uiPriority w:val="99"/>
    <w:rsid w:val="005F2D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2D91"/>
    <w:rPr>
      <w:rFonts w:ascii="Calibri" w:hAnsi="Calibri"/>
      <w:sz w:val="22"/>
      <w:szCs w:val="22"/>
    </w:rPr>
  </w:style>
  <w:style w:type="paragraph" w:customStyle="1" w:styleId="13">
    <w:name w:val="Абзац списка1"/>
    <w:aliases w:val="Содержание. 2 уровень"/>
    <w:basedOn w:val="a"/>
    <w:link w:val="ad"/>
    <w:qFormat/>
    <w:rsid w:val="00E84043"/>
    <w:pPr>
      <w:spacing w:before="120" w:after="120" w:line="240" w:lineRule="auto"/>
      <w:ind w:left="708"/>
    </w:pPr>
    <w:rPr>
      <w:rFonts w:ascii="Times New Roman" w:hAnsi="Times New Roman"/>
      <w:sz w:val="24"/>
      <w:szCs w:val="20"/>
    </w:rPr>
  </w:style>
  <w:style w:type="character" w:customStyle="1" w:styleId="ad">
    <w:name w:val="Абзац списка Знак"/>
    <w:aliases w:val="Содержание. 2 уровень Знак"/>
    <w:link w:val="13"/>
    <w:uiPriority w:val="99"/>
    <w:qFormat/>
    <w:locked/>
    <w:rsid w:val="00E84043"/>
    <w:rPr>
      <w:sz w:val="24"/>
    </w:rPr>
  </w:style>
  <w:style w:type="character" w:customStyle="1" w:styleId="23">
    <w:name w:val="Основной текст2"/>
    <w:rsid w:val="00E84043"/>
    <w:rPr>
      <w:rFonts w:ascii="Times New Roman" w:hAnsi="Times New Roman"/>
      <w:color w:val="000000"/>
      <w:spacing w:val="2"/>
      <w:w w:val="100"/>
      <w:position w:val="0"/>
      <w:sz w:val="20"/>
      <w:u w:val="none"/>
      <w:lang w:val="ru-RU" w:eastAsia="ru-RU"/>
    </w:rPr>
  </w:style>
  <w:style w:type="character" w:customStyle="1" w:styleId="5">
    <w:name w:val="Основной текст (5)_"/>
    <w:basedOn w:val="a0"/>
    <w:link w:val="50"/>
    <w:locked/>
    <w:rsid w:val="00C2483C"/>
    <w:rPr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2483C"/>
    <w:pPr>
      <w:shd w:val="clear" w:color="auto" w:fill="FFFFFF"/>
      <w:spacing w:after="0" w:line="269" w:lineRule="exact"/>
      <w:jc w:val="center"/>
    </w:pPr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Default">
    <w:name w:val="Default"/>
    <w:qFormat/>
    <w:rsid w:val="0079751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2C1AF8"/>
    <w:rPr>
      <w:rFonts w:ascii="Arial" w:hAnsi="Arial"/>
      <w:b/>
      <w:bCs/>
      <w:kern w:val="32"/>
      <w:sz w:val="32"/>
      <w:szCs w:val="32"/>
    </w:rPr>
  </w:style>
  <w:style w:type="paragraph" w:styleId="ae">
    <w:name w:val="Normal (Web)"/>
    <w:basedOn w:val="a"/>
    <w:qFormat/>
    <w:rsid w:val="002C1AF8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customStyle="1" w:styleId="17">
    <w:name w:val="Основной текст17"/>
    <w:basedOn w:val="a"/>
    <w:rsid w:val="00C80C4D"/>
    <w:pPr>
      <w:shd w:val="clear" w:color="auto" w:fill="FFFFFF"/>
      <w:spacing w:after="0" w:line="0" w:lineRule="atLeast"/>
      <w:ind w:hanging="580"/>
      <w:jc w:val="center"/>
    </w:pPr>
    <w:rPr>
      <w:rFonts w:ascii="Times New Roman" w:hAnsi="Times New Roman"/>
      <w:sz w:val="23"/>
      <w:szCs w:val="23"/>
    </w:rPr>
  </w:style>
  <w:style w:type="paragraph" w:customStyle="1" w:styleId="6">
    <w:name w:val="Основной текст6"/>
    <w:basedOn w:val="a"/>
    <w:rsid w:val="00C80C4D"/>
    <w:pPr>
      <w:shd w:val="clear" w:color="auto" w:fill="FFFFFF"/>
      <w:spacing w:after="3000" w:line="230" w:lineRule="exact"/>
      <w:jc w:val="center"/>
    </w:pPr>
    <w:rPr>
      <w:rFonts w:ascii="Times New Roman" w:hAnsi="Times New Roman"/>
      <w:color w:val="000000"/>
      <w:sz w:val="23"/>
      <w:szCs w:val="23"/>
    </w:rPr>
  </w:style>
  <w:style w:type="character" w:customStyle="1" w:styleId="20">
    <w:name w:val="Заголовок 2 Знак"/>
    <w:basedOn w:val="a0"/>
    <w:link w:val="2"/>
    <w:rsid w:val="00A27E9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f">
    <w:name w:val="Emphasis"/>
    <w:basedOn w:val="a0"/>
    <w:qFormat/>
    <w:rsid w:val="00A27E9D"/>
    <w:rPr>
      <w:rFonts w:ascii="Calibri" w:hAnsi="Calibri" w:cs="Calibri" w:hint="default"/>
      <w:b/>
      <w:bCs/>
      <w:i/>
      <w:iCs/>
    </w:rPr>
  </w:style>
  <w:style w:type="paragraph" w:customStyle="1" w:styleId="ConsPlusNormal">
    <w:name w:val="ConsPlusNormal"/>
    <w:rsid w:val="00A27E9D"/>
    <w:pPr>
      <w:widowControl w:val="0"/>
      <w:autoSpaceDE w:val="0"/>
      <w:autoSpaceDN w:val="0"/>
      <w:adjustRightInd w:val="0"/>
      <w:spacing w:after="200" w:line="276" w:lineRule="auto"/>
    </w:pPr>
    <w:rPr>
      <w:rFonts w:ascii="Arial" w:hAnsi="Arial" w:cs="Arial"/>
      <w:sz w:val="22"/>
      <w:szCs w:val="22"/>
    </w:rPr>
  </w:style>
  <w:style w:type="character" w:customStyle="1" w:styleId="24">
    <w:name w:val="Основной текст (2)_"/>
    <w:link w:val="25"/>
    <w:locked/>
    <w:rsid w:val="00A27E9D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7E9D"/>
    <w:pPr>
      <w:widowControl w:val="0"/>
      <w:shd w:val="clear" w:color="auto" w:fill="FFFFFF"/>
      <w:spacing w:before="360" w:after="0" w:line="240" w:lineRule="atLeast"/>
      <w:jc w:val="both"/>
    </w:pPr>
    <w:rPr>
      <w:rFonts w:ascii="Times New Roman" w:hAnsi="Times New Roman"/>
      <w:sz w:val="28"/>
      <w:szCs w:val="28"/>
    </w:rPr>
  </w:style>
  <w:style w:type="character" w:customStyle="1" w:styleId="c7">
    <w:name w:val="c7"/>
    <w:basedOn w:val="a0"/>
    <w:rsid w:val="00A27E9D"/>
  </w:style>
  <w:style w:type="paragraph" w:styleId="af0">
    <w:name w:val="Balloon Text"/>
    <w:basedOn w:val="a"/>
    <w:link w:val="af1"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D541EB"/>
    <w:rPr>
      <w:rFonts w:ascii="Tahoma" w:hAnsi="Tahoma" w:cs="Tahoma"/>
      <w:sz w:val="16"/>
      <w:szCs w:val="16"/>
    </w:rPr>
  </w:style>
  <w:style w:type="paragraph" w:styleId="af2">
    <w:name w:val="No Spacing"/>
    <w:link w:val="af3"/>
    <w:uiPriority w:val="1"/>
    <w:qFormat/>
    <w:rsid w:val="00E45A99"/>
    <w:rPr>
      <w:rFonts w:ascii="Calibri" w:hAnsi="Calibri"/>
      <w:sz w:val="22"/>
      <w:szCs w:val="22"/>
    </w:rPr>
  </w:style>
  <w:style w:type="paragraph" w:styleId="af4">
    <w:name w:val="List Paragraph"/>
    <w:basedOn w:val="a"/>
    <w:uiPriority w:val="99"/>
    <w:qFormat/>
    <w:rsid w:val="0036440C"/>
    <w:pPr>
      <w:ind w:left="720"/>
      <w:contextualSpacing/>
    </w:pPr>
  </w:style>
  <w:style w:type="paragraph" w:styleId="af5">
    <w:name w:val="footnote text"/>
    <w:basedOn w:val="a"/>
    <w:link w:val="af6"/>
    <w:uiPriority w:val="99"/>
    <w:rsid w:val="00ED0471"/>
    <w:pPr>
      <w:spacing w:after="0" w:line="240" w:lineRule="auto"/>
      <w:jc w:val="both"/>
    </w:pPr>
    <w:rPr>
      <w:rFonts w:ascii="Times New Roman" w:hAnsi="Times New Roman"/>
      <w:sz w:val="20"/>
      <w:szCs w:val="20"/>
      <w:lang w:val="en-US"/>
    </w:rPr>
  </w:style>
  <w:style w:type="character" w:customStyle="1" w:styleId="af6">
    <w:name w:val="Текст сноски Знак"/>
    <w:basedOn w:val="a0"/>
    <w:link w:val="af5"/>
    <w:uiPriority w:val="99"/>
    <w:rsid w:val="00ED0471"/>
    <w:rPr>
      <w:lang w:val="en-US"/>
    </w:rPr>
  </w:style>
  <w:style w:type="character" w:styleId="af7">
    <w:name w:val="footnote reference"/>
    <w:basedOn w:val="a0"/>
    <w:uiPriority w:val="99"/>
    <w:rsid w:val="00ED047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512221"/>
  </w:style>
  <w:style w:type="character" w:customStyle="1" w:styleId="90">
    <w:name w:val="Заголовок 9 Знак"/>
    <w:basedOn w:val="a0"/>
    <w:link w:val="9"/>
    <w:semiHidden/>
    <w:rsid w:val="00417C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f3">
    <w:name w:val="Без интервала Знак"/>
    <w:basedOn w:val="a0"/>
    <w:link w:val="af2"/>
    <w:uiPriority w:val="1"/>
    <w:locked/>
    <w:rsid w:val="00055387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0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7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3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0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6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0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urait.ru/bcode/444374" TargetMode="External"/><Relationship Id="rId18" Type="http://schemas.openxmlformats.org/officeDocument/2006/relationships/hyperlink" Target="http://www.islam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41942" TargetMode="External"/><Relationship Id="rId17" Type="http://schemas.openxmlformats.org/officeDocument/2006/relationships/hyperlink" Target="http://buddhism.org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latonanet.org.ua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4651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pravoslavie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philosophydic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1EB8A-90EF-4D4F-8E4E-72B43C89A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13</Pages>
  <Words>2086</Words>
  <Characters>16332</Characters>
  <Application>Microsoft Office Word</Application>
  <DocSecurity>0</DocSecurity>
  <Lines>136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18382</CharactersWithSpaces>
  <SharedDoc>false</SharedDoc>
  <HLinks>
    <vt:vector size="78" baseType="variant">
      <vt:variant>
        <vt:i4>5636170</vt:i4>
      </vt:variant>
      <vt:variant>
        <vt:i4>36</vt:i4>
      </vt:variant>
      <vt:variant>
        <vt:i4>0</vt:i4>
      </vt:variant>
      <vt:variant>
        <vt:i4>5</vt:i4>
      </vt:variant>
      <vt:variant>
        <vt:lpwstr>http://www.vipkro.wladimir.ru/elkursy/html/IZO/tumanova2.htm</vt:lpwstr>
      </vt:variant>
      <vt:variant>
        <vt:lpwstr/>
      </vt:variant>
      <vt:variant>
        <vt:i4>5570586</vt:i4>
      </vt:variant>
      <vt:variant>
        <vt:i4>33</vt:i4>
      </vt:variant>
      <vt:variant>
        <vt:i4>0</vt:i4>
      </vt:variant>
      <vt:variant>
        <vt:i4>5</vt:i4>
      </vt:variant>
      <vt:variant>
        <vt:lpwstr>http://inggraf.narod.ru/stroi.htm</vt:lpwstr>
      </vt:variant>
      <vt:variant>
        <vt:lpwstr/>
      </vt:variant>
      <vt:variant>
        <vt:i4>5767257</vt:i4>
      </vt:variant>
      <vt:variant>
        <vt:i4>30</vt:i4>
      </vt:variant>
      <vt:variant>
        <vt:i4>0</vt:i4>
      </vt:variant>
      <vt:variant>
        <vt:i4>5</vt:i4>
      </vt:variant>
      <vt:variant>
        <vt:lpwstr>http://homart.ru/category/cherch/</vt:lpwstr>
      </vt:variant>
      <vt:variant>
        <vt:lpwstr/>
      </vt:variant>
      <vt:variant>
        <vt:i4>7667817</vt:i4>
      </vt:variant>
      <vt:variant>
        <vt:i4>27</vt:i4>
      </vt:variant>
      <vt:variant>
        <vt:i4>0</vt:i4>
      </vt:variant>
      <vt:variant>
        <vt:i4>5</vt:i4>
      </vt:variant>
      <vt:variant>
        <vt:lpwstr>http://www.kodges.ru/66696-stroitelnoe-cherchenie.html</vt:lpwstr>
      </vt:variant>
      <vt:variant>
        <vt:lpwstr/>
      </vt:variant>
      <vt:variant>
        <vt:i4>196731</vt:i4>
      </vt:variant>
      <vt:variant>
        <vt:i4>24</vt:i4>
      </vt:variant>
      <vt:variant>
        <vt:i4>0</vt:i4>
      </vt:variant>
      <vt:variant>
        <vt:i4>5</vt:i4>
      </vt:variant>
      <vt:variant>
        <vt:lpwstr>http://www.granitvtd.ru/index.php?option=com_content&amp;task=view&amp;id=37&amp;Itemid=9</vt:lpwstr>
      </vt:variant>
      <vt:variant>
        <vt:lpwstr/>
      </vt:variant>
      <vt:variant>
        <vt:i4>5111890</vt:i4>
      </vt:variant>
      <vt:variant>
        <vt:i4>21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1310789</vt:i4>
      </vt:variant>
      <vt:variant>
        <vt:i4>18</vt:i4>
      </vt:variant>
      <vt:variant>
        <vt:i4>0</vt:i4>
      </vt:variant>
      <vt:variant>
        <vt:i4>5</vt:i4>
      </vt:variant>
      <vt:variant>
        <vt:lpwstr>http://chir.narod.ru/gost.htm</vt:lpwstr>
      </vt:variant>
      <vt:variant>
        <vt:lpwstr/>
      </vt:variant>
      <vt:variant>
        <vt:i4>5636110</vt:i4>
      </vt:variant>
      <vt:variant>
        <vt:i4>15</vt:i4>
      </vt:variant>
      <vt:variant>
        <vt:i4>0</vt:i4>
      </vt:variant>
      <vt:variant>
        <vt:i4>5</vt:i4>
      </vt:variant>
      <vt:variant>
        <vt:lpwstr>http://subscribe.ru/group/mehanika-studentam/</vt:lpwstr>
      </vt:variant>
      <vt:variant>
        <vt:lpwstr/>
      </vt:variant>
      <vt:variant>
        <vt:i4>4587596</vt:i4>
      </vt:variant>
      <vt:variant>
        <vt:i4>12</vt:i4>
      </vt:variant>
      <vt:variant>
        <vt:i4>0</vt:i4>
      </vt:variant>
      <vt:variant>
        <vt:i4>5</vt:i4>
      </vt:variant>
      <vt:variant>
        <vt:lpwstr>http://www.pedsovet.org/</vt:lpwstr>
      </vt:variant>
      <vt:variant>
        <vt:lpwstr/>
      </vt:variant>
      <vt:variant>
        <vt:i4>6225925</vt:i4>
      </vt:variant>
      <vt:variant>
        <vt:i4>9</vt:i4>
      </vt:variant>
      <vt:variant>
        <vt:i4>0</vt:i4>
      </vt:variant>
      <vt:variant>
        <vt:i4>5</vt:i4>
      </vt:variant>
      <vt:variant>
        <vt:lpwstr>http://en.edu.ru/</vt:lpwstr>
      </vt:variant>
      <vt:variant>
        <vt:lpwstr/>
      </vt:variant>
      <vt:variant>
        <vt:i4>71827502</vt:i4>
      </vt:variant>
      <vt:variant>
        <vt:i4>6</vt:i4>
      </vt:variant>
      <vt:variant>
        <vt:i4>0</vt:i4>
      </vt:variant>
      <vt:variant>
        <vt:i4>5</vt:i4>
      </vt:variant>
      <vt:variant>
        <vt:lpwstr>http://нэб.рф/</vt:lpwstr>
      </vt:variant>
      <vt:variant>
        <vt:lpwstr/>
      </vt:variant>
      <vt:variant>
        <vt:i4>6815795</vt:i4>
      </vt:variant>
      <vt:variant>
        <vt:i4>3</vt:i4>
      </vt:variant>
      <vt:variant>
        <vt:i4>0</vt:i4>
      </vt:variant>
      <vt:variant>
        <vt:i4>5</vt:i4>
      </vt:variant>
      <vt:variant>
        <vt:lpwstr>http://www.iprbookshoop.ru/</vt:lpwstr>
      </vt:variant>
      <vt:variant>
        <vt:lpwstr/>
      </vt:variant>
      <vt:variant>
        <vt:i4>4128884</vt:i4>
      </vt:variant>
      <vt:variant>
        <vt:i4>0</vt:i4>
      </vt:variant>
      <vt:variant>
        <vt:i4>0</vt:i4>
      </vt:variant>
      <vt:variant>
        <vt:i4>5</vt:i4>
      </vt:variant>
      <vt:variant>
        <vt:lpwstr>https://tspk-mo.ru/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 Гайворонюк</dc:creator>
  <cp:keywords/>
  <dc:description/>
  <cp:lastModifiedBy>student</cp:lastModifiedBy>
  <cp:revision>28</cp:revision>
  <cp:lastPrinted>2020-09-30T08:52:00Z</cp:lastPrinted>
  <dcterms:created xsi:type="dcterms:W3CDTF">2018-04-25T07:09:00Z</dcterms:created>
  <dcterms:modified xsi:type="dcterms:W3CDTF">2021-02-01T19:24:00Z</dcterms:modified>
</cp:coreProperties>
</file>