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CC8" w:rsidRPr="000B2EBE" w:rsidRDefault="00551CC8" w:rsidP="00551CC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B2EBE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51435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67639">
        <w:rPr>
          <w:rFonts w:ascii="Times New Roman" w:hAnsi="Times New Roman"/>
          <w:sz w:val="24"/>
          <w:szCs w:val="24"/>
        </w:rPr>
        <w:pict>
          <v:line id="_x0000_s1026" style="position:absolute;left:0;text-align:left;flip:x;z-index:251661312;mso-position-horizontal-relative:text;mso-position-vertical-relative:text" from="9pt,0" to="9pt,734.55pt" strokeweight="6pt">
            <v:stroke linestyle="thickBetweenThin"/>
            <w10:wrap type="square" anchorx="page"/>
          </v:line>
        </w:pict>
      </w:r>
      <w:r w:rsidRPr="000B2EBE">
        <w:rPr>
          <w:rFonts w:ascii="Times New Roman" w:hAnsi="Times New Roman"/>
          <w:sz w:val="24"/>
          <w:szCs w:val="24"/>
        </w:rPr>
        <w:t>ОБЛАСТНОЕ ГОСУДАРСТВЕННОЕ БЮДЖЕТНОЕ</w:t>
      </w:r>
    </w:p>
    <w:p w:rsidR="00551CC8" w:rsidRPr="000B2EBE" w:rsidRDefault="00551CC8" w:rsidP="00551CC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B2EBE">
        <w:rPr>
          <w:rFonts w:ascii="Times New Roman" w:hAnsi="Times New Roman"/>
          <w:sz w:val="24"/>
          <w:szCs w:val="24"/>
        </w:rPr>
        <w:t>ПРОФЕССИОНАЛЬНОЕ ОБРАЗОВАТЕЛЬНОЕ УЧРЕЖДЕНИЕ</w:t>
      </w:r>
    </w:p>
    <w:p w:rsidR="00551CC8" w:rsidRPr="000B2EBE" w:rsidRDefault="00551CC8" w:rsidP="00551CC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B2EBE">
        <w:rPr>
          <w:rFonts w:ascii="Times New Roman" w:hAnsi="Times New Roman"/>
          <w:b/>
          <w:sz w:val="24"/>
          <w:szCs w:val="24"/>
        </w:rPr>
        <w:t>«СМОЛЕНСКИЙ СТРОИТЕЛЬНЫЙ КОЛЛЕДЖ»</w:t>
      </w:r>
    </w:p>
    <w:p w:rsidR="00551CC8" w:rsidRPr="000B2EBE" w:rsidRDefault="00551CC8" w:rsidP="00551CC8">
      <w:pPr>
        <w:spacing w:after="0" w:line="240" w:lineRule="auto"/>
        <w:ind w:left="708"/>
        <w:rPr>
          <w:rFonts w:ascii="Times New Roman" w:hAnsi="Times New Roman"/>
          <w:sz w:val="28"/>
          <w:szCs w:val="28"/>
          <w:vertAlign w:val="subscript"/>
        </w:rPr>
      </w:pPr>
    </w:p>
    <w:p w:rsidR="00551CC8" w:rsidRPr="000B2EBE" w:rsidRDefault="00551CC8" w:rsidP="00551CC8">
      <w:pPr>
        <w:spacing w:after="0"/>
        <w:rPr>
          <w:rFonts w:ascii="Times New Roman" w:hAnsi="Times New Roman"/>
          <w:sz w:val="24"/>
          <w:szCs w:val="24"/>
        </w:rPr>
      </w:pPr>
    </w:p>
    <w:p w:rsidR="00551CC8" w:rsidRPr="000B2EBE" w:rsidRDefault="00551CC8" w:rsidP="00551CC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51CC8" w:rsidRDefault="00551CC8" w:rsidP="00551CC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51CC8" w:rsidRDefault="00551CC8" w:rsidP="00551CC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51CC8" w:rsidRDefault="00551CC8" w:rsidP="00551CC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51CC8" w:rsidRPr="000B2EBE" w:rsidRDefault="00551CC8" w:rsidP="00551CC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51CC8" w:rsidRPr="000B2EBE" w:rsidRDefault="00551CC8" w:rsidP="00551CC8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51CC8" w:rsidRDefault="00551CC8" w:rsidP="00551CC8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 w:rsidRPr="000B2EBE">
        <w:rPr>
          <w:rFonts w:ascii="Times New Roman" w:hAnsi="Times New Roman"/>
          <w:b/>
          <w:sz w:val="44"/>
          <w:szCs w:val="44"/>
        </w:rPr>
        <w:t xml:space="preserve">РАБОЧАЯ ПРОГРАММА </w:t>
      </w:r>
      <w:r>
        <w:rPr>
          <w:rFonts w:ascii="Times New Roman" w:hAnsi="Times New Roman"/>
          <w:b/>
          <w:sz w:val="44"/>
          <w:szCs w:val="44"/>
        </w:rPr>
        <w:t>ПРОФЕССИОНАЛЬНОГО МОДУЛЯ</w:t>
      </w:r>
    </w:p>
    <w:p w:rsidR="00551CC8" w:rsidRDefault="00551CC8" w:rsidP="00551CC8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</w:p>
    <w:p w:rsidR="00551CC8" w:rsidRDefault="00551CC8" w:rsidP="00551CC8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ПМ 01 «УПРАВЛЕНИЕ МНОГОКВАРТИРНЫМ ДОМОМ»</w:t>
      </w:r>
    </w:p>
    <w:p w:rsidR="00551CC8" w:rsidRDefault="00551CC8" w:rsidP="00551CC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551CC8" w:rsidRDefault="00551CC8" w:rsidP="00551CC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551CC8" w:rsidRDefault="00551CC8" w:rsidP="00551CC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551CC8" w:rsidRPr="00050931" w:rsidRDefault="00551CC8" w:rsidP="00551CC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50931">
        <w:rPr>
          <w:rFonts w:ascii="Times New Roman" w:eastAsia="Times New Roman" w:hAnsi="Times New Roman"/>
          <w:b/>
          <w:sz w:val="36"/>
          <w:szCs w:val="36"/>
          <w:lang w:eastAsia="ru-RU"/>
        </w:rPr>
        <w:t>для подготовки специалистов среднего звена:</w:t>
      </w:r>
    </w:p>
    <w:p w:rsidR="00551CC8" w:rsidRPr="00050931" w:rsidRDefault="00551CC8" w:rsidP="00551CC8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50931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по специальности</w:t>
      </w:r>
    </w:p>
    <w:p w:rsidR="00551CC8" w:rsidRPr="000B2EBE" w:rsidRDefault="00551CC8" w:rsidP="00551CC8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551CC8" w:rsidRPr="000B2EBE" w:rsidRDefault="00551CC8" w:rsidP="00551CC8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08.02.11 </w:t>
      </w:r>
      <w:r w:rsidRPr="00F533F6">
        <w:rPr>
          <w:rFonts w:ascii="Times New Roman" w:hAnsi="Times New Roman"/>
          <w:b/>
          <w:sz w:val="36"/>
          <w:szCs w:val="36"/>
        </w:rPr>
        <w:t>Управление, эксплуатация и обслуживание многоквартирного дома</w:t>
      </w:r>
    </w:p>
    <w:p w:rsidR="00551CC8" w:rsidRPr="000B2EBE" w:rsidRDefault="00551CC8" w:rsidP="00551CC8">
      <w:pPr>
        <w:spacing w:after="0"/>
        <w:jc w:val="center"/>
        <w:rPr>
          <w:rFonts w:ascii="Times New Roman" w:hAnsi="Times New Roman"/>
          <w:sz w:val="27"/>
          <w:szCs w:val="27"/>
        </w:rPr>
      </w:pPr>
    </w:p>
    <w:p w:rsidR="00551CC8" w:rsidRPr="000B2EBE" w:rsidRDefault="00551CC8" w:rsidP="00551CC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51CC8" w:rsidRDefault="00551CC8" w:rsidP="00551CC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51CC8" w:rsidRDefault="00551CC8" w:rsidP="00551CC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51CC8" w:rsidRDefault="00551CC8" w:rsidP="00551CC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51CC8" w:rsidRDefault="00551CC8" w:rsidP="00551CC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51CC8" w:rsidRDefault="00551CC8" w:rsidP="00551CC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51CC8" w:rsidRDefault="00551CC8" w:rsidP="00551CC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51CC8" w:rsidRPr="000B2EBE" w:rsidRDefault="00551CC8" w:rsidP="00551CC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51CC8" w:rsidRPr="000B2EBE" w:rsidRDefault="00551CC8" w:rsidP="00551CC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0369EF">
        <w:rPr>
          <w:rFonts w:ascii="Times New Roman" w:hAnsi="Times New Roman"/>
          <w:b/>
          <w:sz w:val="24"/>
          <w:szCs w:val="24"/>
        </w:rPr>
        <w:t>20</w:t>
      </w:r>
      <w:r w:rsidRPr="000B2EBE">
        <w:rPr>
          <w:rFonts w:ascii="Times New Roman" w:hAnsi="Times New Roman"/>
          <w:b/>
          <w:sz w:val="24"/>
          <w:szCs w:val="24"/>
        </w:rPr>
        <w:t xml:space="preserve"> г.</w:t>
      </w:r>
    </w:p>
    <w:p w:rsidR="00551CC8" w:rsidRDefault="00551CC8" w:rsidP="00551CC8">
      <w:pPr>
        <w:spacing w:after="0"/>
        <w:rPr>
          <w:rFonts w:ascii="Times New Roman" w:hAnsi="Times New Roman"/>
          <w:sz w:val="28"/>
          <w:szCs w:val="28"/>
        </w:rPr>
      </w:pPr>
      <w:r w:rsidRPr="000B2EB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156835" cy="255270"/>
            <wp:effectExtent l="0" t="0" r="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03_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83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CC8" w:rsidRDefault="00551CC8" w:rsidP="00551CC8">
      <w:pPr>
        <w:jc w:val="both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551CC8" w:rsidRPr="001E446F" w:rsidTr="00F316B8">
        <w:trPr>
          <w:trHeight w:val="2153"/>
        </w:trPr>
        <w:tc>
          <w:tcPr>
            <w:tcW w:w="1750" w:type="pct"/>
          </w:tcPr>
          <w:p w:rsidR="00551CC8" w:rsidRPr="001E446F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b/>
                <w:bCs/>
                <w:caps/>
                <w:sz w:val="24"/>
                <w:szCs w:val="24"/>
                <w:lang w:eastAsia="ru-RU"/>
              </w:rPr>
              <w:lastRenderedPageBreak/>
              <w:t>Рассмотрена</w:t>
            </w:r>
          </w:p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заседании цикловой комиссии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общепрофессиональных дисциплин и профессиональных модулей </w:t>
            </w: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специальностей 08.02.07, 08.02.11,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43.02.10</w:t>
            </w: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43.02.14 </w:t>
            </w:r>
          </w:p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ППКРС</w:t>
            </w:r>
          </w:p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Протокол </w:t>
            </w:r>
            <w:r w:rsidRPr="001E446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№ 1 от 2</w:t>
            </w:r>
            <w:r w:rsidR="000369E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8</w:t>
            </w:r>
            <w:r w:rsidRPr="001E446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.08.20</w:t>
            </w:r>
            <w:r w:rsidR="000369E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20</w:t>
            </w:r>
            <w:r w:rsidRPr="001E446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г.</w:t>
            </w:r>
          </w:p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Протокол </w:t>
            </w:r>
            <w:r w:rsidRPr="001E446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</w:t>
            </w:r>
          </w:p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Протокол </w:t>
            </w:r>
            <w:r w:rsidRPr="001E446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</w:t>
            </w:r>
          </w:p>
          <w:p w:rsidR="00551CC8" w:rsidRPr="001E446F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693" w:type="pct"/>
            <w:hideMark/>
          </w:tcPr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aps/>
                <w:sz w:val="24"/>
                <w:szCs w:val="20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b/>
                <w:bCs/>
                <w:caps/>
                <w:sz w:val="24"/>
                <w:szCs w:val="20"/>
                <w:lang w:eastAsia="ru-RU"/>
              </w:rPr>
              <w:t>рекомендована</w:t>
            </w:r>
          </w:p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к утверждению Педагогическим советом</w:t>
            </w:r>
          </w:p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u w:val="single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Протокол №</w:t>
            </w:r>
            <w:r w:rsidRPr="001E446F">
              <w:rPr>
                <w:rFonts w:ascii="Times New Roman" w:eastAsia="Times New Roman" w:hAnsi="Times New Roman"/>
                <w:sz w:val="24"/>
                <w:szCs w:val="20"/>
                <w:u w:val="single"/>
                <w:lang w:eastAsia="ru-RU"/>
              </w:rPr>
              <w:t xml:space="preserve"> _</w:t>
            </w:r>
            <w:r w:rsidR="000369EF">
              <w:rPr>
                <w:rFonts w:ascii="Times New Roman" w:eastAsia="Times New Roman" w:hAnsi="Times New Roman"/>
                <w:sz w:val="24"/>
                <w:szCs w:val="20"/>
                <w:u w:val="single"/>
                <w:lang w:eastAsia="ru-RU"/>
              </w:rPr>
              <w:t>1</w:t>
            </w:r>
            <w:r w:rsidRPr="001E446F">
              <w:rPr>
                <w:rFonts w:ascii="Times New Roman" w:eastAsia="Times New Roman" w:hAnsi="Times New Roman"/>
                <w:sz w:val="24"/>
                <w:szCs w:val="20"/>
                <w:u w:val="single"/>
                <w:lang w:eastAsia="ru-RU"/>
              </w:rPr>
              <w:t>__</w:t>
            </w:r>
          </w:p>
          <w:p w:rsidR="00551CC8" w:rsidRPr="001E446F" w:rsidRDefault="000369EF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от «31</w:t>
            </w:r>
            <w:r w:rsidR="00551CC8"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 августа  </w:t>
            </w:r>
            <w:r w:rsidR="00551CC8"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20</w:t>
            </w:r>
            <w:r w:rsidR="00551CC8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</w:t>
            </w:r>
            <w:r w:rsidR="00551CC8"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г.</w:t>
            </w:r>
          </w:p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u w:val="single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Протокол №</w:t>
            </w:r>
            <w:r w:rsidRPr="001E446F">
              <w:rPr>
                <w:rFonts w:ascii="Times New Roman" w:eastAsia="Times New Roman" w:hAnsi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от «___» _________ 20___г.</w:t>
            </w:r>
          </w:p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u w:val="single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Протокол №</w:t>
            </w:r>
            <w:r w:rsidRPr="001E446F">
              <w:rPr>
                <w:rFonts w:ascii="Times New Roman" w:eastAsia="Times New Roman" w:hAnsi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от «___» _________ 20___г.</w:t>
            </w:r>
          </w:p>
        </w:tc>
        <w:tc>
          <w:tcPr>
            <w:tcW w:w="1557" w:type="pct"/>
            <w:hideMark/>
          </w:tcPr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УТВЕРЖДАЮ</w:t>
            </w:r>
          </w:p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Директор колледжа</w:t>
            </w:r>
          </w:p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551CC8" w:rsidRPr="001E446F" w:rsidRDefault="000369EF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«___»___________2020</w:t>
            </w:r>
            <w:r w:rsidR="00551CC8"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г.</w:t>
            </w:r>
          </w:p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«___»___________20___ г.</w:t>
            </w:r>
          </w:p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551CC8" w:rsidRPr="001E446F" w:rsidRDefault="00551CC8" w:rsidP="00F316B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«___»___________20___ г.</w:t>
            </w:r>
          </w:p>
        </w:tc>
      </w:tr>
    </w:tbl>
    <w:p w:rsidR="00551CC8" w:rsidRDefault="00551CC8" w:rsidP="00551CC8">
      <w:pPr>
        <w:jc w:val="both"/>
      </w:pPr>
    </w:p>
    <w:p w:rsidR="00551CC8" w:rsidRPr="006B589C" w:rsidRDefault="00551CC8" w:rsidP="00551CC8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7B07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 xml:space="preserve">профессионального модуля </w:t>
      </w:r>
      <w:r w:rsidRPr="00AE7B07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</w:t>
      </w:r>
      <w:r>
        <w:rPr>
          <w:rFonts w:ascii="Times New Roman" w:hAnsi="Times New Roman"/>
          <w:sz w:val="24"/>
          <w:szCs w:val="24"/>
        </w:rPr>
        <w:t xml:space="preserve">тельного стандарта (далее </w:t>
      </w:r>
      <w:r w:rsidRPr="00AE7B07">
        <w:rPr>
          <w:rFonts w:ascii="Times New Roman" w:hAnsi="Times New Roman"/>
          <w:sz w:val="24"/>
          <w:szCs w:val="24"/>
        </w:rPr>
        <w:t xml:space="preserve"> ФГОС) по </w:t>
      </w:r>
      <w:r>
        <w:rPr>
          <w:rFonts w:ascii="Times New Roman" w:hAnsi="Times New Roman"/>
          <w:sz w:val="24"/>
          <w:szCs w:val="24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  <w:r>
        <w:rPr>
          <w:rFonts w:ascii="Times New Roman" w:hAnsi="Times New Roman"/>
          <w:sz w:val="24"/>
          <w:szCs w:val="24"/>
        </w:rPr>
        <w:t xml:space="preserve"> 08.02.11</w:t>
      </w:r>
      <w:r w:rsidRPr="00050931">
        <w:rPr>
          <w:rFonts w:ascii="Times New Roman" w:hAnsi="Times New Roman"/>
          <w:sz w:val="24"/>
          <w:szCs w:val="24"/>
        </w:rPr>
        <w:t xml:space="preserve"> </w:t>
      </w:r>
      <w:r w:rsidRPr="00F533F6">
        <w:rPr>
          <w:rFonts w:ascii="Times New Roman" w:hAnsi="Times New Roman"/>
          <w:sz w:val="24"/>
          <w:szCs w:val="24"/>
        </w:rPr>
        <w:t>Управление, эксплуатация и обслуживание многоквартирного дома</w:t>
      </w:r>
      <w:r>
        <w:rPr>
          <w:rFonts w:ascii="Times New Roman" w:hAnsi="Times New Roman"/>
          <w:sz w:val="24"/>
          <w:szCs w:val="24"/>
        </w:rPr>
        <w:t>.</w:t>
      </w:r>
    </w:p>
    <w:p w:rsidR="00551CC8" w:rsidRPr="00AE7B07" w:rsidRDefault="00551CC8" w:rsidP="00551CC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551CC8" w:rsidRDefault="00551CC8" w:rsidP="00551C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b/>
          <w:bCs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</w:p>
    <w:p w:rsidR="00551CC8" w:rsidRPr="00AE7B07" w:rsidRDefault="00551CC8" w:rsidP="00551CC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ОГБПОУ</w:t>
      </w:r>
      <w:r w:rsidRPr="00AE7B07">
        <w:rPr>
          <w:rFonts w:ascii="Times New Roman" w:hAnsi="Times New Roman"/>
          <w:sz w:val="24"/>
          <w:szCs w:val="24"/>
          <w:u w:val="single"/>
        </w:rPr>
        <w:t xml:space="preserve"> «Смоленский строительный колледж»</w:t>
      </w:r>
    </w:p>
    <w:p w:rsidR="00551CC8" w:rsidRDefault="00551CC8" w:rsidP="00551CC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51CC8" w:rsidRPr="00AE7B07" w:rsidRDefault="00551CC8" w:rsidP="00551C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b/>
          <w:bCs/>
          <w:sz w:val="24"/>
          <w:szCs w:val="24"/>
        </w:rPr>
        <w:t>Разработчики: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</w:p>
    <w:p w:rsidR="00551CC8" w:rsidRDefault="000369EF" w:rsidP="00551C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Коренькова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Анатольевна</w:t>
      </w:r>
      <w:r w:rsidR="00551CC8">
        <w:rPr>
          <w:rFonts w:ascii="Times New Roman" w:hAnsi="Times New Roman"/>
          <w:sz w:val="24"/>
          <w:szCs w:val="24"/>
        </w:rPr>
        <w:t xml:space="preserve"> преподаватель профессионального цикла;</w:t>
      </w:r>
    </w:p>
    <w:p w:rsidR="00551CC8" w:rsidRDefault="00551CC8" w:rsidP="00551CC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Домнина Анна Валерьевна, методист, преподаватель первой квалификационной категории</w:t>
      </w:r>
    </w:p>
    <w:p w:rsidR="00551CC8" w:rsidRDefault="00551CC8" w:rsidP="00551CC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551CC8" w:rsidRDefault="00551CC8" w:rsidP="00551CC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551CC8" w:rsidSect="00F316B8">
          <w:footerReference w:type="defaul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51CC8" w:rsidRDefault="00551CC8" w:rsidP="00551CC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СОДЕРЖАНИЕ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551CC8" w:rsidRPr="00D43EB3" w:rsidTr="00F316B8">
        <w:tc>
          <w:tcPr>
            <w:tcW w:w="1008" w:type="dxa"/>
          </w:tcPr>
          <w:p w:rsidR="00551CC8" w:rsidRPr="00D94382" w:rsidRDefault="00551CC8" w:rsidP="00F316B8">
            <w:pPr>
              <w:pStyle w:val="36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</w:tcPr>
          <w:p w:rsidR="00551CC8" w:rsidRPr="00D94382" w:rsidRDefault="00551CC8" w:rsidP="00F316B8">
            <w:pPr>
              <w:pStyle w:val="36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3" w:type="dxa"/>
          </w:tcPr>
          <w:p w:rsidR="00551CC8" w:rsidRPr="00D94382" w:rsidRDefault="00551CC8" w:rsidP="00F316B8">
            <w:pPr>
              <w:pStyle w:val="36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4382">
              <w:rPr>
                <w:rFonts w:ascii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551CC8" w:rsidRPr="00D43EB3" w:rsidTr="00F316B8">
        <w:tc>
          <w:tcPr>
            <w:tcW w:w="1008" w:type="dxa"/>
            <w:vAlign w:val="center"/>
          </w:tcPr>
          <w:p w:rsidR="00551CC8" w:rsidRPr="00D94382" w:rsidRDefault="00551CC8" w:rsidP="00F316B8">
            <w:pPr>
              <w:pStyle w:val="36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43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7560" w:type="dxa"/>
            <w:vAlign w:val="center"/>
          </w:tcPr>
          <w:p w:rsidR="00551CC8" w:rsidRPr="00D94382" w:rsidRDefault="00551CC8" w:rsidP="00F316B8">
            <w:pPr>
              <w:pStyle w:val="36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ОБЩАЯ ХАРАКТЕРИСТИКА</w:t>
            </w:r>
            <w:r w:rsidRPr="00D943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РАБОЧЕЙ ПРОГРАММЫ ПРОФЕССИОНАЛЬНОГО МОДУЛЯ</w:t>
            </w:r>
          </w:p>
        </w:tc>
        <w:tc>
          <w:tcPr>
            <w:tcW w:w="1003" w:type="dxa"/>
            <w:vAlign w:val="center"/>
          </w:tcPr>
          <w:p w:rsidR="00551CC8" w:rsidRPr="00D94382" w:rsidRDefault="00551CC8" w:rsidP="00F316B8">
            <w:pPr>
              <w:pStyle w:val="36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551CC8" w:rsidRPr="00D43EB3" w:rsidTr="00F316B8">
        <w:tc>
          <w:tcPr>
            <w:tcW w:w="1008" w:type="dxa"/>
            <w:vAlign w:val="center"/>
          </w:tcPr>
          <w:p w:rsidR="00551CC8" w:rsidRPr="00D94382" w:rsidRDefault="00551CC8" w:rsidP="00F316B8">
            <w:pPr>
              <w:pStyle w:val="36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4382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60" w:type="dxa"/>
            <w:vAlign w:val="center"/>
          </w:tcPr>
          <w:p w:rsidR="00551CC8" w:rsidRPr="00D94382" w:rsidRDefault="00551CC8" w:rsidP="00F316B8">
            <w:pPr>
              <w:pStyle w:val="36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4382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СТРУКТУРА И СОДЕРЖАНИЕ ПРОФЕССИОНАЛЬНОГО МОДУЛЯ</w:t>
            </w:r>
          </w:p>
        </w:tc>
        <w:tc>
          <w:tcPr>
            <w:tcW w:w="1003" w:type="dxa"/>
            <w:vAlign w:val="center"/>
          </w:tcPr>
          <w:p w:rsidR="00551CC8" w:rsidRPr="00D94382" w:rsidRDefault="00551CC8" w:rsidP="00F316B8">
            <w:pPr>
              <w:pStyle w:val="36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</w:tr>
      <w:tr w:rsidR="00551CC8" w:rsidRPr="00D43EB3" w:rsidTr="00F316B8">
        <w:tc>
          <w:tcPr>
            <w:tcW w:w="1008" w:type="dxa"/>
            <w:vAlign w:val="center"/>
          </w:tcPr>
          <w:p w:rsidR="00551CC8" w:rsidRPr="00D94382" w:rsidRDefault="00551CC8" w:rsidP="00F316B8">
            <w:pPr>
              <w:pStyle w:val="36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4382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60" w:type="dxa"/>
            <w:vAlign w:val="center"/>
          </w:tcPr>
          <w:p w:rsidR="00551CC8" w:rsidRPr="00D94382" w:rsidRDefault="00551CC8" w:rsidP="00F316B8">
            <w:pPr>
              <w:pStyle w:val="36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4382">
              <w:rPr>
                <w:rFonts w:ascii="Times New Roman" w:hAnsi="Times New Roman"/>
                <w:sz w:val="28"/>
                <w:szCs w:val="28"/>
                <w:lang w:eastAsia="ru-RU"/>
              </w:rPr>
              <w:t>УСЛОВИЯ РЕАЛИЗАЦИИ ПРОФЕССИОНАЛЬНОГО МОДУЛЯ</w:t>
            </w:r>
          </w:p>
        </w:tc>
        <w:tc>
          <w:tcPr>
            <w:tcW w:w="1003" w:type="dxa"/>
            <w:vAlign w:val="center"/>
          </w:tcPr>
          <w:p w:rsidR="00551CC8" w:rsidRPr="00D94382" w:rsidRDefault="00551CC8" w:rsidP="00F316B8">
            <w:pPr>
              <w:pStyle w:val="36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</w:tr>
      <w:tr w:rsidR="00551CC8" w:rsidRPr="00D43EB3" w:rsidTr="00F316B8">
        <w:tc>
          <w:tcPr>
            <w:tcW w:w="1008" w:type="dxa"/>
            <w:vAlign w:val="center"/>
          </w:tcPr>
          <w:p w:rsidR="00551CC8" w:rsidRPr="00D94382" w:rsidRDefault="00551CC8" w:rsidP="00F316B8">
            <w:pPr>
              <w:pStyle w:val="36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4382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560" w:type="dxa"/>
            <w:vAlign w:val="center"/>
          </w:tcPr>
          <w:p w:rsidR="00551CC8" w:rsidRPr="00D94382" w:rsidRDefault="00551CC8" w:rsidP="00F316B8">
            <w:pPr>
              <w:pStyle w:val="36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4382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 И ОЦЕНКА РЕЗУЛЬТАТОВ ОСВ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ОЕНИЯ ПРОФЕССИОНАЛЬНОГО МОДУЛЯ</w:t>
            </w:r>
          </w:p>
        </w:tc>
        <w:tc>
          <w:tcPr>
            <w:tcW w:w="1003" w:type="dxa"/>
            <w:vAlign w:val="center"/>
          </w:tcPr>
          <w:p w:rsidR="00551CC8" w:rsidRPr="00D94382" w:rsidRDefault="00551CC8" w:rsidP="00551CC8">
            <w:pPr>
              <w:pStyle w:val="36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</w:t>
            </w:r>
          </w:p>
        </w:tc>
      </w:tr>
      <w:tr w:rsidR="00551CC8" w:rsidRPr="00D43EB3" w:rsidTr="00F316B8">
        <w:tc>
          <w:tcPr>
            <w:tcW w:w="1008" w:type="dxa"/>
            <w:vAlign w:val="center"/>
          </w:tcPr>
          <w:p w:rsidR="00551CC8" w:rsidRPr="00D94382" w:rsidRDefault="00551CC8" w:rsidP="00F316B8">
            <w:pPr>
              <w:pStyle w:val="36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560" w:type="dxa"/>
            <w:vAlign w:val="center"/>
          </w:tcPr>
          <w:p w:rsidR="00551CC8" w:rsidRPr="00D94382" w:rsidRDefault="00551CC8" w:rsidP="00F316B8">
            <w:pPr>
              <w:pStyle w:val="36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3" w:type="dxa"/>
            <w:vAlign w:val="center"/>
          </w:tcPr>
          <w:p w:rsidR="00551CC8" w:rsidRPr="00D94382" w:rsidRDefault="00551CC8" w:rsidP="00F316B8">
            <w:pPr>
              <w:pStyle w:val="36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51CC8" w:rsidRDefault="00551CC8" w:rsidP="00551CC8">
      <w:pPr>
        <w:pStyle w:val="3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51CC8" w:rsidRDefault="00551CC8" w:rsidP="00551CC8">
      <w:pPr>
        <w:pStyle w:val="3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551CC8" w:rsidRDefault="00551CC8" w:rsidP="00551CC8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551CC8" w:rsidRPr="00332B77" w:rsidRDefault="00551CC8" w:rsidP="00551CC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1. </w:t>
      </w:r>
      <w:r w:rsidRPr="00E34C2D">
        <w:rPr>
          <w:rFonts w:ascii="Times New Roman" w:hAnsi="Times New Roman"/>
          <w:b/>
          <w:sz w:val="24"/>
          <w:szCs w:val="24"/>
        </w:rPr>
        <w:t xml:space="preserve">ОБЩАЯ ХАРАКТЕРИСТИКА РАБОЧЕЙ ПРОГРАММЫ </w:t>
      </w:r>
      <w:r>
        <w:rPr>
          <w:rFonts w:ascii="Times New Roman" w:hAnsi="Times New Roman"/>
          <w:b/>
          <w:sz w:val="24"/>
          <w:szCs w:val="24"/>
        </w:rPr>
        <w:t>ПРОФЕССИОНАЛЬНОГО МОДУЛЯ</w:t>
      </w:r>
      <w:r w:rsidRPr="00332B77">
        <w:rPr>
          <w:rFonts w:ascii="Times New Roman" w:hAnsi="Times New Roman"/>
          <w:b/>
          <w:sz w:val="44"/>
          <w:szCs w:val="44"/>
        </w:rPr>
        <w:t xml:space="preserve"> </w:t>
      </w:r>
      <w:r w:rsidRPr="00332B77">
        <w:rPr>
          <w:rFonts w:ascii="Times New Roman" w:hAnsi="Times New Roman"/>
          <w:b/>
          <w:sz w:val="24"/>
          <w:szCs w:val="24"/>
        </w:rPr>
        <w:t>ПМ 01 «УПРАВЛЕНИЕ МНОГОКВАРТИРНЫМ ДОМОМ»</w:t>
      </w:r>
    </w:p>
    <w:p w:rsidR="00551CC8" w:rsidRDefault="00551CC8" w:rsidP="00551CC8">
      <w:pPr>
        <w:tabs>
          <w:tab w:val="left" w:pos="4186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51CC8" w:rsidRDefault="00551CC8" w:rsidP="00551CC8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 Область применения рабочей  программы</w:t>
      </w:r>
    </w:p>
    <w:p w:rsidR="00551CC8" w:rsidRPr="00332B77" w:rsidRDefault="00551CC8" w:rsidP="00551CC8">
      <w:pPr>
        <w:pStyle w:val="af4"/>
        <w:ind w:firstLine="709"/>
        <w:jc w:val="both"/>
        <w:rPr>
          <w:rFonts w:ascii="Times New Roman" w:hAnsi="Times New Roman" w:cs="Times New Roman"/>
        </w:rPr>
      </w:pPr>
      <w:r w:rsidRPr="00332B77">
        <w:rPr>
          <w:rFonts w:ascii="Times New Roman" w:hAnsi="Times New Roman" w:cs="Times New Roman"/>
        </w:rPr>
        <w:t>Рабочая программа профессионального модуля является частью основной образовательной программы в соответствии с ФГОС СПО 08.02.11 Управление, эксплуатация и обслуживание многоквартирного дома (квалификация «техник»), утвержденным приказом Министерства образования и науки Российской Федерации от 10.12.2015 г. № 1444.</w:t>
      </w:r>
    </w:p>
    <w:p w:rsidR="00551CC8" w:rsidRPr="00332B77" w:rsidRDefault="00551CC8" w:rsidP="00551CC8">
      <w:pPr>
        <w:pStyle w:val="af4"/>
        <w:ind w:firstLine="709"/>
        <w:jc w:val="both"/>
        <w:rPr>
          <w:rFonts w:ascii="Times New Roman" w:hAnsi="Times New Roman" w:cs="Times New Roman"/>
          <w:b/>
        </w:rPr>
      </w:pPr>
    </w:p>
    <w:p w:rsidR="00551CC8" w:rsidRDefault="00551CC8" w:rsidP="00551CC8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 Цель и планируемые результаты освоения профессионального модуля</w:t>
      </w:r>
    </w:p>
    <w:p w:rsidR="00551CC8" w:rsidRPr="00332B77" w:rsidRDefault="00551CC8" w:rsidP="00551CC8">
      <w:pPr>
        <w:pStyle w:val="af4"/>
        <w:ind w:firstLine="709"/>
        <w:jc w:val="both"/>
        <w:rPr>
          <w:rFonts w:ascii="Times New Roman" w:hAnsi="Times New Roman" w:cs="Times New Roman"/>
        </w:rPr>
      </w:pPr>
      <w:r w:rsidRPr="00332B77">
        <w:rPr>
          <w:rFonts w:ascii="Times New Roman" w:hAnsi="Times New Roman" w:cs="Times New Roman"/>
        </w:rPr>
        <w:t>В результате изучения профессионального модуля студент должен освоить вид деятельности по обеспечению управления многоквартирным домом и соответствующие ему профессиональные компетенции: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01"/>
        <w:gridCol w:w="7883"/>
      </w:tblGrid>
      <w:tr w:rsidR="00551CC8" w:rsidRPr="00806E3D" w:rsidTr="00F316B8">
        <w:trPr>
          <w:trHeight w:val="20"/>
          <w:tblHeader/>
        </w:trPr>
        <w:tc>
          <w:tcPr>
            <w:tcW w:w="1501" w:type="dxa"/>
            <w:shd w:val="clear" w:color="800000" w:fill="FFFFFF"/>
            <w:noWrap/>
            <w:vAlign w:val="center"/>
          </w:tcPr>
          <w:p w:rsidR="00551CC8" w:rsidRPr="00EE221C" w:rsidRDefault="00551CC8" w:rsidP="00F316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Код</w:t>
            </w:r>
          </w:p>
        </w:tc>
        <w:tc>
          <w:tcPr>
            <w:tcW w:w="7883" w:type="dxa"/>
            <w:shd w:val="clear" w:color="800000" w:fill="FFFFFF"/>
            <w:noWrap/>
            <w:vAlign w:val="center"/>
          </w:tcPr>
          <w:p w:rsidR="00551CC8" w:rsidRPr="00EE221C" w:rsidRDefault="00551CC8" w:rsidP="00F316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Профессиональные компетенции</w:t>
            </w:r>
          </w:p>
        </w:tc>
      </w:tr>
      <w:tr w:rsidR="00551CC8" w:rsidRPr="00806E3D" w:rsidTr="00F316B8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551CC8" w:rsidRPr="00EE221C" w:rsidRDefault="00551CC8" w:rsidP="00F31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ПК-1.1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551CC8" w:rsidRPr="00806E3D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Использовать нормативно - правовые, методические и инструктивные документы, регламентирующие деятельность по управлению многоквартирным домом.</w:t>
            </w:r>
          </w:p>
        </w:tc>
      </w:tr>
      <w:tr w:rsidR="00551CC8" w:rsidRPr="00806E3D" w:rsidTr="00F316B8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551CC8" w:rsidRPr="00EE221C" w:rsidRDefault="00551CC8" w:rsidP="00F31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ПК-1.2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551CC8" w:rsidRPr="00806E3D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 xml:space="preserve">Организовывать рассмотрение на общем собрании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собственников 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>помещений в многоквартирном доме, собрании членов товарищества или кооператива вопросов, связанных с управлением многоквартирным домом и осуществлять контроль реализации принятых на них решений.</w:t>
            </w:r>
          </w:p>
        </w:tc>
      </w:tr>
      <w:tr w:rsidR="00551CC8" w:rsidRPr="00806E3D" w:rsidTr="00F316B8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551CC8" w:rsidRPr="00EE221C" w:rsidRDefault="00551CC8" w:rsidP="00F31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ПК-1.3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551CC8" w:rsidRPr="00806E3D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Осуществлять прием-передачу, учет и хранение технической и иной документации на многоквартирный дом.</w:t>
            </w:r>
          </w:p>
        </w:tc>
      </w:tr>
      <w:tr w:rsidR="00551CC8" w:rsidRPr="00806E3D" w:rsidTr="00F316B8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551CC8" w:rsidRPr="00EE221C" w:rsidRDefault="00551CC8" w:rsidP="00F31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ПК-1.4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551CC8" w:rsidRPr="00806E3D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Восстанавливать и актуализировать документы по результатам мониторинга технического состояния многоквартирного дома.</w:t>
            </w:r>
          </w:p>
        </w:tc>
      </w:tr>
      <w:tr w:rsidR="00551CC8" w:rsidRPr="00806E3D" w:rsidTr="00F316B8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551CC8" w:rsidRPr="00EE221C" w:rsidRDefault="00551CC8" w:rsidP="00F31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ПК-1.5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551CC8" w:rsidRPr="00806E3D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Формировать базы данных о собственниках и нанимателях помещений в многоквартирном доме, а также о лицах, использующих общее имущество в многоквартирном доме на основании договоров.</w:t>
            </w:r>
          </w:p>
        </w:tc>
      </w:tr>
    </w:tbl>
    <w:p w:rsidR="00551CC8" w:rsidRDefault="00551CC8" w:rsidP="00551CC8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1CC8" w:rsidRDefault="00551CC8" w:rsidP="00551CC8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профессионального модуля направлено  на развитие общих компетенций.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01"/>
        <w:gridCol w:w="7883"/>
      </w:tblGrid>
      <w:tr w:rsidR="00551CC8" w:rsidRPr="00806E3D" w:rsidTr="00F316B8">
        <w:trPr>
          <w:trHeight w:val="20"/>
          <w:tblHeader/>
        </w:trPr>
        <w:tc>
          <w:tcPr>
            <w:tcW w:w="1501" w:type="dxa"/>
            <w:shd w:val="clear" w:color="800000" w:fill="FFFFFF"/>
            <w:noWrap/>
            <w:vAlign w:val="center"/>
          </w:tcPr>
          <w:p w:rsidR="00551CC8" w:rsidRPr="00EE221C" w:rsidRDefault="00551CC8" w:rsidP="00F316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Код</w:t>
            </w:r>
          </w:p>
        </w:tc>
        <w:tc>
          <w:tcPr>
            <w:tcW w:w="7883" w:type="dxa"/>
            <w:shd w:val="clear" w:color="800000" w:fill="FFFFFF"/>
            <w:noWrap/>
            <w:vAlign w:val="center"/>
          </w:tcPr>
          <w:p w:rsidR="00551CC8" w:rsidRPr="00EE221C" w:rsidRDefault="00551CC8" w:rsidP="00F316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Общие компетенции</w:t>
            </w:r>
          </w:p>
        </w:tc>
      </w:tr>
      <w:tr w:rsidR="00551CC8" w:rsidRPr="00806E3D" w:rsidTr="00F316B8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551CC8" w:rsidRPr="00EE221C" w:rsidRDefault="00551CC8" w:rsidP="00F31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sz w:val="24"/>
                <w:szCs w:val="24"/>
              </w:rPr>
              <w:t xml:space="preserve">ОК-1 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551CC8" w:rsidRPr="00806E3D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51CC8" w:rsidRPr="00806E3D" w:rsidTr="00F316B8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551CC8" w:rsidRPr="00EE221C" w:rsidRDefault="00551CC8" w:rsidP="00F31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ОК-2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551CC8" w:rsidRPr="00806E3D" w:rsidRDefault="00551CC8" w:rsidP="00F316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551CC8" w:rsidRPr="00806E3D" w:rsidTr="00F316B8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551CC8" w:rsidRPr="00EE221C" w:rsidRDefault="00551CC8" w:rsidP="00F31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ОК-3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551CC8" w:rsidRPr="00806E3D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551CC8" w:rsidRPr="00806E3D" w:rsidTr="00F316B8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551CC8" w:rsidRPr="00EE221C" w:rsidRDefault="00551CC8" w:rsidP="00F31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ОК-4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551CC8" w:rsidRPr="00806E3D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551CC8" w:rsidRPr="00806E3D" w:rsidTr="00F316B8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551CC8" w:rsidRPr="00EE221C" w:rsidRDefault="00551CC8" w:rsidP="00F31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ОК-5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551CC8" w:rsidRPr="00806E3D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551CC8" w:rsidRPr="00806E3D" w:rsidTr="00F316B8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551CC8" w:rsidRPr="00EE221C" w:rsidRDefault="00551CC8" w:rsidP="00F31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ОК-6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551CC8" w:rsidRPr="00806E3D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551CC8" w:rsidRPr="00806E3D" w:rsidTr="00F316B8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551CC8" w:rsidRPr="00EE221C" w:rsidRDefault="00551CC8" w:rsidP="00F31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ОК-7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551CC8" w:rsidRPr="00806E3D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551CC8" w:rsidRPr="00806E3D" w:rsidTr="00F316B8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551CC8" w:rsidRPr="00EE221C" w:rsidRDefault="00551CC8" w:rsidP="00F31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ОК-8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551CC8" w:rsidRPr="00806E3D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551CC8" w:rsidRPr="00806E3D" w:rsidTr="00F316B8">
        <w:trPr>
          <w:trHeight w:val="643"/>
        </w:trPr>
        <w:tc>
          <w:tcPr>
            <w:tcW w:w="1501" w:type="dxa"/>
            <w:shd w:val="clear" w:color="auto" w:fill="auto"/>
            <w:noWrap/>
            <w:vAlign w:val="center"/>
          </w:tcPr>
          <w:p w:rsidR="00551CC8" w:rsidRPr="00EE221C" w:rsidRDefault="00551CC8" w:rsidP="00F31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ОК-9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551CC8" w:rsidRPr="00806E3D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551CC8" w:rsidRPr="00806E3D" w:rsidTr="00F316B8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551CC8" w:rsidRPr="00EE221C" w:rsidRDefault="00551CC8" w:rsidP="00F316B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ОК-10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551CC8" w:rsidRPr="00806E3D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Обеспечивать безопасные условия труда в профессиональной деятельности.</w:t>
            </w:r>
          </w:p>
        </w:tc>
      </w:tr>
    </w:tbl>
    <w:p w:rsidR="00551CC8" w:rsidRDefault="00551CC8" w:rsidP="00551CC8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1CC8" w:rsidRDefault="00551CC8" w:rsidP="00551CC8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освоения профессионального модуля студент должен:</w:t>
      </w:r>
    </w:p>
    <w:tbl>
      <w:tblPr>
        <w:tblStyle w:val="a6"/>
        <w:tblW w:w="9464" w:type="dxa"/>
        <w:tblInd w:w="108" w:type="dxa"/>
        <w:tblLook w:val="04A0" w:firstRow="1" w:lastRow="0" w:firstColumn="1" w:lastColumn="0" w:noHBand="0" w:noVBand="1"/>
      </w:tblPr>
      <w:tblGrid>
        <w:gridCol w:w="3119"/>
        <w:gridCol w:w="6345"/>
      </w:tblGrid>
      <w:tr w:rsidR="00551CC8" w:rsidTr="00F316B8">
        <w:tc>
          <w:tcPr>
            <w:tcW w:w="3119" w:type="dxa"/>
          </w:tcPr>
          <w:p w:rsidR="00551CC8" w:rsidRPr="005B4B03" w:rsidRDefault="00551CC8" w:rsidP="00F316B8">
            <w:pPr>
              <w:tabs>
                <w:tab w:val="left" w:pos="418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5B4B03">
              <w:rPr>
                <w:rFonts w:ascii="Times New Roman" w:hAnsi="Times New Roman"/>
                <w:b/>
                <w:sz w:val="24"/>
                <w:szCs w:val="24"/>
              </w:rPr>
              <w:t>меть практический опыт</w:t>
            </w:r>
          </w:p>
        </w:tc>
        <w:tc>
          <w:tcPr>
            <w:tcW w:w="6345" w:type="dxa"/>
          </w:tcPr>
          <w:p w:rsidR="00551CC8" w:rsidRDefault="00551CC8" w:rsidP="00F316B8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организации рассмотрения на собраниях собственников помещений в многоквартирном доме, общих собраниях членов товарищества или кооператива вопросов, связанных  с управлением многоквартирным домом;</w:t>
            </w:r>
          </w:p>
          <w:p w:rsidR="00551CC8" w:rsidRDefault="00551CC8" w:rsidP="00F316B8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организации контроля для собственников помещений в многоквартирном доме, органов управления товариществ и кооперативов за исполнение решений собраний и выполнения перечней услуг и работ при управлении многоквартирным домом;</w:t>
            </w:r>
          </w:p>
          <w:p w:rsidR="00551CC8" w:rsidRDefault="00551CC8" w:rsidP="00F316B8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оформления, ведения, учёта и хранения технической и иной документации на МКД.</w:t>
            </w:r>
          </w:p>
        </w:tc>
      </w:tr>
      <w:tr w:rsidR="00551CC8" w:rsidTr="00F316B8">
        <w:tc>
          <w:tcPr>
            <w:tcW w:w="3119" w:type="dxa"/>
          </w:tcPr>
          <w:p w:rsidR="00551CC8" w:rsidRPr="005B4B03" w:rsidRDefault="00551CC8" w:rsidP="00F316B8">
            <w:pPr>
              <w:tabs>
                <w:tab w:val="left" w:pos="418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4B0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6345" w:type="dxa"/>
          </w:tcPr>
          <w:p w:rsidR="00551CC8" w:rsidRDefault="00551CC8" w:rsidP="00F316B8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нормативными правовыми, методическими и инструктивными документами, регламентирующими деятельность по управлению МКД;</w:t>
            </w:r>
          </w:p>
          <w:p w:rsidR="00551CC8" w:rsidRDefault="00551CC8" w:rsidP="00F316B8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конкретизировать формы и методы общественного обсуждения деятельности управляющей организации собственников и пользователей помещений в МКД;</w:t>
            </w:r>
          </w:p>
          <w:p w:rsidR="00551CC8" w:rsidRDefault="00551CC8" w:rsidP="00F316B8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требования методических документов по организации приёма-передачи и хранения технической и иной документации;</w:t>
            </w:r>
          </w:p>
          <w:p w:rsidR="00551CC8" w:rsidRDefault="00551CC8" w:rsidP="00F316B8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современные технологии учёта и хранения технической и иной документации;</w:t>
            </w:r>
          </w:p>
          <w:p w:rsidR="00551CC8" w:rsidRDefault="00551CC8" w:rsidP="00F316B8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контролировать комплектность и своевременное восстановление утраченной документации;</w:t>
            </w:r>
          </w:p>
          <w:p w:rsidR="00551CC8" w:rsidRDefault="00551CC8" w:rsidP="00F316B8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выбирать типовые методы и способы выполнения профессиональных задач;</w:t>
            </w:r>
          </w:p>
          <w:p w:rsidR="00551CC8" w:rsidRDefault="00551CC8" w:rsidP="00F316B8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готовить документы к процедуре лицензирования.</w:t>
            </w:r>
          </w:p>
        </w:tc>
      </w:tr>
      <w:tr w:rsidR="00551CC8" w:rsidTr="00F316B8">
        <w:tc>
          <w:tcPr>
            <w:tcW w:w="3119" w:type="dxa"/>
          </w:tcPr>
          <w:p w:rsidR="00551CC8" w:rsidRPr="005B4B03" w:rsidRDefault="00551CC8" w:rsidP="00F316B8">
            <w:pPr>
              <w:tabs>
                <w:tab w:val="left" w:pos="4186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4B03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6345" w:type="dxa"/>
          </w:tcPr>
          <w:p w:rsidR="00551CC8" w:rsidRDefault="00551CC8" w:rsidP="00F316B8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нормативные правовые, методические и инструктивные документы, регламентирующие деятельность по управлению МКД;</w:t>
            </w:r>
          </w:p>
          <w:p w:rsidR="00551CC8" w:rsidRDefault="00551CC8" w:rsidP="00F316B8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документации для проведения процедуры лицензирования;</w:t>
            </w:r>
          </w:p>
          <w:p w:rsidR="00551CC8" w:rsidRDefault="00551CC8" w:rsidP="00F316B8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правила предоставления коммунальных услуг собственникам и пользователям помещений в МКД;</w:t>
            </w:r>
          </w:p>
          <w:p w:rsidR="00551CC8" w:rsidRDefault="00551CC8" w:rsidP="00F316B8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перспективы развития деятельности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управлению МКД;</w:t>
            </w:r>
          </w:p>
          <w:p w:rsidR="00551CC8" w:rsidRDefault="00551CC8" w:rsidP="00F316B8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обращения с нормативной, нормативно-технической, конструкторской и иной документацией по МКД;</w:t>
            </w:r>
          </w:p>
          <w:p w:rsidR="00551CC8" w:rsidRDefault="00551CC8" w:rsidP="00F316B8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документоведения, современные стандартные требования к отчётности;</w:t>
            </w:r>
          </w:p>
          <w:p w:rsidR="00551CC8" w:rsidRDefault="00551CC8" w:rsidP="00F316B8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хранения и архивирования технической и иной документации;</w:t>
            </w:r>
          </w:p>
          <w:p w:rsidR="00551CC8" w:rsidRDefault="00551CC8" w:rsidP="00F316B8">
            <w:pPr>
              <w:tabs>
                <w:tab w:val="left" w:pos="418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приёма-передачи технической и иной документации. </w:t>
            </w:r>
          </w:p>
        </w:tc>
      </w:tr>
    </w:tbl>
    <w:p w:rsidR="00551CC8" w:rsidRDefault="00551CC8" w:rsidP="00551CC8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1CC8" w:rsidRPr="001401A6" w:rsidRDefault="00551CC8" w:rsidP="00551CC8">
      <w:pPr>
        <w:pStyle w:val="af4"/>
        <w:rPr>
          <w:rFonts w:ascii="Times New Roman" w:hAnsi="Times New Roman"/>
        </w:rPr>
      </w:pPr>
    </w:p>
    <w:p w:rsidR="00551CC8" w:rsidRPr="009C7072" w:rsidRDefault="00551CC8" w:rsidP="00551CC8">
      <w:pPr>
        <w:pStyle w:val="af4"/>
        <w:rPr>
          <w:rFonts w:ascii="Times New Roman" w:hAnsi="Times New Roman"/>
          <w:b/>
        </w:rPr>
      </w:pPr>
      <w:r w:rsidRPr="009C7072">
        <w:rPr>
          <w:rFonts w:ascii="Times New Roman" w:hAnsi="Times New Roman"/>
          <w:b/>
        </w:rPr>
        <w:t>1.3. Количество часов, отводимое на освоение профессионального модуля</w:t>
      </w:r>
    </w:p>
    <w:p w:rsidR="00551CC8" w:rsidRPr="001401A6" w:rsidRDefault="00551CC8" w:rsidP="00551CC8">
      <w:pPr>
        <w:pStyle w:val="af4"/>
        <w:rPr>
          <w:rFonts w:ascii="Times New Roman" w:hAnsi="Times New Roman"/>
        </w:rPr>
      </w:pPr>
      <w:r w:rsidRPr="001401A6">
        <w:rPr>
          <w:rFonts w:ascii="Times New Roman" w:hAnsi="Times New Roman"/>
        </w:rPr>
        <w:t>Всего часов _</w:t>
      </w:r>
      <w:r>
        <w:rPr>
          <w:rFonts w:ascii="Times New Roman" w:hAnsi="Times New Roman"/>
          <w:u w:val="single"/>
        </w:rPr>
        <w:t>555</w:t>
      </w:r>
      <w:r w:rsidRPr="001401A6">
        <w:rPr>
          <w:rFonts w:ascii="Times New Roman" w:hAnsi="Times New Roman"/>
          <w:u w:val="single"/>
        </w:rPr>
        <w:t>__________________________</w:t>
      </w:r>
    </w:p>
    <w:p w:rsidR="00551CC8" w:rsidRPr="001401A6" w:rsidRDefault="00551CC8" w:rsidP="00551CC8">
      <w:pPr>
        <w:pStyle w:val="af4"/>
        <w:rPr>
          <w:rFonts w:ascii="Times New Roman" w:hAnsi="Times New Roman"/>
        </w:rPr>
      </w:pPr>
      <w:r w:rsidRPr="001401A6">
        <w:rPr>
          <w:rFonts w:ascii="Times New Roman" w:hAnsi="Times New Roman"/>
        </w:rPr>
        <w:t>Из них на освоение МДК___</w:t>
      </w:r>
      <w:r w:rsidRPr="00332B77">
        <w:rPr>
          <w:rFonts w:ascii="Times New Roman" w:hAnsi="Times New Roman"/>
          <w:u w:val="single"/>
        </w:rPr>
        <w:t>298</w:t>
      </w:r>
      <w:r w:rsidRPr="001401A6">
        <w:rPr>
          <w:rFonts w:ascii="Times New Roman" w:hAnsi="Times New Roman"/>
        </w:rPr>
        <w:t>____________</w:t>
      </w:r>
    </w:p>
    <w:p w:rsidR="00551CC8" w:rsidRPr="001401A6" w:rsidRDefault="00551CC8" w:rsidP="00551CC8">
      <w:pPr>
        <w:pStyle w:val="af4"/>
        <w:rPr>
          <w:rFonts w:ascii="Times New Roman" w:hAnsi="Times New Roman"/>
        </w:rPr>
      </w:pPr>
      <w:r w:rsidRPr="001401A6">
        <w:rPr>
          <w:rFonts w:ascii="Times New Roman" w:hAnsi="Times New Roman"/>
        </w:rPr>
        <w:t>на практики учебную _____</w:t>
      </w:r>
      <w:r w:rsidRPr="00332B77">
        <w:rPr>
          <w:rFonts w:ascii="Times New Roman" w:hAnsi="Times New Roman"/>
          <w:u w:val="single"/>
        </w:rPr>
        <w:t>72</w:t>
      </w:r>
      <w:r w:rsidRPr="001401A6">
        <w:rPr>
          <w:rFonts w:ascii="Times New Roman" w:hAnsi="Times New Roman"/>
        </w:rPr>
        <w:t>_______ и производственную_______</w:t>
      </w:r>
      <w:r>
        <w:rPr>
          <w:rFonts w:ascii="Times New Roman" w:hAnsi="Times New Roman"/>
          <w:u w:val="single"/>
        </w:rPr>
        <w:t>36</w:t>
      </w:r>
      <w:r w:rsidRPr="001401A6">
        <w:rPr>
          <w:rFonts w:ascii="Times New Roman" w:hAnsi="Times New Roman"/>
          <w:u w:val="single"/>
        </w:rPr>
        <w:t>__________</w:t>
      </w:r>
    </w:p>
    <w:p w:rsidR="00551CC8" w:rsidRDefault="00551CC8" w:rsidP="00551CC8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01A6">
        <w:rPr>
          <w:rFonts w:ascii="Times New Roman" w:hAnsi="Times New Roman"/>
          <w:i/>
          <w:sz w:val="24"/>
          <w:szCs w:val="24"/>
        </w:rPr>
        <w:t>самостоятельная работа</w:t>
      </w:r>
      <w:r w:rsidRPr="001401A6">
        <w:rPr>
          <w:rFonts w:ascii="Times New Roman" w:hAnsi="Times New Roman"/>
          <w:i/>
          <w:sz w:val="24"/>
          <w:szCs w:val="24"/>
          <w:u w:val="single"/>
        </w:rPr>
        <w:t>____</w:t>
      </w:r>
      <w:r w:rsidRPr="001401A6">
        <w:rPr>
          <w:rFonts w:ascii="Times New Roman" w:hAnsi="Times New Roman"/>
          <w:sz w:val="24"/>
          <w:szCs w:val="24"/>
          <w:u w:val="single"/>
        </w:rPr>
        <w:t>1</w:t>
      </w:r>
      <w:r>
        <w:rPr>
          <w:rFonts w:ascii="Times New Roman" w:hAnsi="Times New Roman"/>
          <w:sz w:val="24"/>
          <w:szCs w:val="24"/>
          <w:u w:val="single"/>
        </w:rPr>
        <w:t>49</w:t>
      </w:r>
      <w:r w:rsidRPr="001401A6">
        <w:rPr>
          <w:rFonts w:ascii="Times New Roman" w:hAnsi="Times New Roman"/>
          <w:i/>
          <w:sz w:val="24"/>
          <w:szCs w:val="24"/>
          <w:u w:val="single"/>
        </w:rPr>
        <w:t>_________________________________</w:t>
      </w:r>
    </w:p>
    <w:p w:rsidR="00551CC8" w:rsidRDefault="00551CC8" w:rsidP="00551CC8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1CC8" w:rsidRDefault="00551CC8" w:rsidP="00551CC8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551CC8" w:rsidRDefault="00551CC8" w:rsidP="00551CC8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  <w:sectPr w:rsidR="00551CC8" w:rsidSect="00F316B8">
          <w:headerReference w:type="default" r:id="rId12"/>
          <w:footerReference w:type="default" r:id="rId13"/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:rsidR="00551CC8" w:rsidRDefault="00551CC8" w:rsidP="00551CC8">
      <w:pPr>
        <w:tabs>
          <w:tab w:val="left" w:pos="4186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p w:rsidR="00551CC8" w:rsidRDefault="00551CC8" w:rsidP="00551CC8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p w:rsidR="00551CC8" w:rsidRDefault="00551CC8" w:rsidP="00551CC8">
      <w:pPr>
        <w:tabs>
          <w:tab w:val="left" w:pos="418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14992" w:type="dxa"/>
        <w:tblLayout w:type="fixed"/>
        <w:tblLook w:val="04A0" w:firstRow="1" w:lastRow="0" w:firstColumn="1" w:lastColumn="0" w:noHBand="0" w:noVBand="1"/>
      </w:tblPr>
      <w:tblGrid>
        <w:gridCol w:w="1526"/>
        <w:gridCol w:w="3119"/>
        <w:gridCol w:w="1273"/>
        <w:gridCol w:w="1113"/>
        <w:gridCol w:w="1510"/>
        <w:gridCol w:w="1255"/>
        <w:gridCol w:w="1153"/>
        <w:gridCol w:w="1296"/>
        <w:gridCol w:w="1246"/>
        <w:gridCol w:w="1501"/>
      </w:tblGrid>
      <w:tr w:rsidR="00551CC8" w:rsidTr="00F316B8">
        <w:tc>
          <w:tcPr>
            <w:tcW w:w="1526" w:type="dxa"/>
            <w:vMerge w:val="restart"/>
            <w:vAlign w:val="center"/>
          </w:tcPr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Коды профессиональных компетенций </w:t>
            </w:r>
          </w:p>
        </w:tc>
        <w:tc>
          <w:tcPr>
            <w:tcW w:w="3119" w:type="dxa"/>
            <w:vMerge w:val="restart"/>
            <w:vAlign w:val="center"/>
          </w:tcPr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 профессионального модуля</w:t>
            </w:r>
          </w:p>
        </w:tc>
        <w:tc>
          <w:tcPr>
            <w:tcW w:w="1273" w:type="dxa"/>
            <w:vMerge w:val="restart"/>
            <w:vAlign w:val="center"/>
          </w:tcPr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Всего часов </w:t>
            </w:r>
            <w:r w:rsidRPr="00522AE5">
              <w:rPr>
                <w:rFonts w:ascii="Times New Roman" w:hAnsi="Times New Roman"/>
                <w:i/>
              </w:rPr>
              <w:t>(макс. учебная нагрузка и практики)</w:t>
            </w:r>
          </w:p>
        </w:tc>
        <w:tc>
          <w:tcPr>
            <w:tcW w:w="6327" w:type="dxa"/>
            <w:gridSpan w:val="5"/>
            <w:vAlign w:val="center"/>
          </w:tcPr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Объём времени, отведённый на освоение междисциплинарного курса</w:t>
            </w:r>
          </w:p>
        </w:tc>
        <w:tc>
          <w:tcPr>
            <w:tcW w:w="2747" w:type="dxa"/>
            <w:gridSpan w:val="2"/>
            <w:vAlign w:val="center"/>
          </w:tcPr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Практика</w:t>
            </w:r>
          </w:p>
        </w:tc>
      </w:tr>
      <w:tr w:rsidR="00551CC8" w:rsidTr="00F316B8">
        <w:tc>
          <w:tcPr>
            <w:tcW w:w="1526" w:type="dxa"/>
            <w:vMerge/>
            <w:vAlign w:val="center"/>
          </w:tcPr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  <w:vAlign w:val="center"/>
          </w:tcPr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3" w:type="dxa"/>
            <w:vMerge/>
            <w:vAlign w:val="center"/>
          </w:tcPr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78" w:type="dxa"/>
            <w:gridSpan w:val="3"/>
            <w:vAlign w:val="center"/>
          </w:tcPr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Обязательные аудиторные учебные занятия</w:t>
            </w:r>
          </w:p>
        </w:tc>
        <w:tc>
          <w:tcPr>
            <w:tcW w:w="2449" w:type="dxa"/>
            <w:gridSpan w:val="2"/>
            <w:vAlign w:val="center"/>
          </w:tcPr>
          <w:p w:rsidR="00551CC8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внеаудиторная (самостоятельная)</w:t>
            </w:r>
          </w:p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учебная работа</w:t>
            </w:r>
          </w:p>
        </w:tc>
        <w:tc>
          <w:tcPr>
            <w:tcW w:w="1246" w:type="dxa"/>
            <w:vMerge w:val="restart"/>
            <w:vAlign w:val="center"/>
          </w:tcPr>
          <w:p w:rsidR="00551CC8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учебная,</w:t>
            </w:r>
          </w:p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1501" w:type="dxa"/>
            <w:vMerge w:val="restart"/>
            <w:vAlign w:val="center"/>
          </w:tcPr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</w:rPr>
              <w:t>Производст</w:t>
            </w:r>
            <w:proofErr w:type="spellEnd"/>
            <w:r>
              <w:rPr>
                <w:rFonts w:ascii="Times New Roman" w:hAnsi="Times New Roman"/>
                <w:b/>
              </w:rPr>
              <w:t>-венная</w:t>
            </w:r>
            <w:proofErr w:type="gramEnd"/>
            <w:r>
              <w:rPr>
                <w:rFonts w:ascii="Times New Roman" w:hAnsi="Times New Roman"/>
                <w:b/>
              </w:rPr>
              <w:t>, часов</w:t>
            </w:r>
          </w:p>
        </w:tc>
      </w:tr>
      <w:tr w:rsidR="00551CC8" w:rsidTr="00F316B8">
        <w:tc>
          <w:tcPr>
            <w:tcW w:w="1526" w:type="dxa"/>
            <w:vMerge/>
            <w:vAlign w:val="center"/>
          </w:tcPr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  <w:vAlign w:val="center"/>
          </w:tcPr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3" w:type="dxa"/>
            <w:vMerge/>
            <w:vAlign w:val="center"/>
          </w:tcPr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13" w:type="dxa"/>
            <w:vAlign w:val="center"/>
          </w:tcPr>
          <w:p w:rsidR="00551CC8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всего, </w:t>
            </w:r>
          </w:p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1510" w:type="dxa"/>
            <w:vAlign w:val="center"/>
          </w:tcPr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 т.ч. лабораторные работы и практические занятия</w:t>
            </w:r>
            <w:proofErr w:type="gramStart"/>
            <w:r>
              <w:rPr>
                <w:rFonts w:ascii="Times New Roman" w:hAnsi="Times New Roman"/>
                <w:b/>
              </w:rPr>
              <w:t xml:space="preserve"> ,</w:t>
            </w:r>
            <w:proofErr w:type="gramEnd"/>
            <w:r>
              <w:rPr>
                <w:rFonts w:ascii="Times New Roman" w:hAnsi="Times New Roman"/>
                <w:b/>
              </w:rPr>
              <w:t xml:space="preserve"> часов</w:t>
            </w:r>
          </w:p>
        </w:tc>
        <w:tc>
          <w:tcPr>
            <w:tcW w:w="1255" w:type="dxa"/>
            <w:vAlign w:val="center"/>
          </w:tcPr>
          <w:p w:rsidR="00551CC8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 т.ч. курсовой проект (работа), </w:t>
            </w:r>
          </w:p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1153" w:type="dxa"/>
            <w:vAlign w:val="center"/>
          </w:tcPr>
          <w:p w:rsidR="00551CC8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всего, </w:t>
            </w:r>
          </w:p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1296" w:type="dxa"/>
            <w:vAlign w:val="center"/>
          </w:tcPr>
          <w:p w:rsidR="00551CC8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 т.ч. курсовой проект (работа), </w:t>
            </w:r>
          </w:p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1246" w:type="dxa"/>
            <w:vMerge/>
            <w:vAlign w:val="center"/>
          </w:tcPr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1" w:type="dxa"/>
            <w:vMerge/>
            <w:vAlign w:val="center"/>
          </w:tcPr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</w:tr>
      <w:tr w:rsidR="00551CC8" w:rsidTr="00F316B8">
        <w:tc>
          <w:tcPr>
            <w:tcW w:w="1526" w:type="dxa"/>
            <w:vAlign w:val="center"/>
          </w:tcPr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119" w:type="dxa"/>
            <w:vAlign w:val="center"/>
          </w:tcPr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73" w:type="dxa"/>
            <w:vAlign w:val="center"/>
          </w:tcPr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13" w:type="dxa"/>
            <w:vAlign w:val="center"/>
          </w:tcPr>
          <w:p w:rsidR="00551CC8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10" w:type="dxa"/>
            <w:vAlign w:val="center"/>
          </w:tcPr>
          <w:p w:rsidR="00551CC8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55" w:type="dxa"/>
            <w:vAlign w:val="center"/>
          </w:tcPr>
          <w:p w:rsidR="00551CC8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53" w:type="dxa"/>
            <w:vAlign w:val="center"/>
          </w:tcPr>
          <w:p w:rsidR="00551CC8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96" w:type="dxa"/>
            <w:vAlign w:val="center"/>
          </w:tcPr>
          <w:p w:rsidR="00551CC8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246" w:type="dxa"/>
            <w:vAlign w:val="center"/>
          </w:tcPr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501" w:type="dxa"/>
            <w:vAlign w:val="center"/>
          </w:tcPr>
          <w:p w:rsidR="00551CC8" w:rsidRPr="00806E3D" w:rsidRDefault="00551CC8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</w:tr>
      <w:tr w:rsidR="00040F2C" w:rsidTr="00F316B8">
        <w:tc>
          <w:tcPr>
            <w:tcW w:w="1526" w:type="dxa"/>
            <w:vAlign w:val="center"/>
          </w:tcPr>
          <w:p w:rsidR="00040F2C" w:rsidRPr="006B5E35" w:rsidRDefault="00040F2C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B5E35">
              <w:rPr>
                <w:rFonts w:ascii="Times New Roman" w:hAnsi="Times New Roman"/>
                <w:b/>
                <w:color w:val="000000"/>
              </w:rPr>
              <w:t xml:space="preserve">ПК-1.1, </w:t>
            </w:r>
          </w:p>
          <w:p w:rsidR="00040F2C" w:rsidRPr="006B5E35" w:rsidRDefault="00040F2C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 w:rsidRPr="006B5E35">
              <w:rPr>
                <w:rFonts w:ascii="Times New Roman" w:hAnsi="Times New Roman"/>
                <w:b/>
                <w:color w:val="000000"/>
              </w:rPr>
              <w:t>ПК-1.2</w:t>
            </w:r>
          </w:p>
        </w:tc>
        <w:tc>
          <w:tcPr>
            <w:tcW w:w="3119" w:type="dxa"/>
            <w:vAlign w:val="center"/>
          </w:tcPr>
          <w:p w:rsidR="00040F2C" w:rsidRDefault="00040F2C" w:rsidP="00F316B8">
            <w:pPr>
              <w:tabs>
                <w:tab w:val="left" w:pos="4186"/>
              </w:tabs>
              <w:rPr>
                <w:rFonts w:ascii="Times New Roman" w:hAnsi="Times New Roman"/>
                <w:b/>
              </w:rPr>
            </w:pPr>
            <w:r w:rsidRPr="00D079C0">
              <w:rPr>
                <w:rFonts w:ascii="Times New Roman" w:hAnsi="Times New Roman"/>
                <w:b/>
                <w:bCs/>
              </w:rPr>
              <w:t>Раздел 1</w:t>
            </w:r>
            <w:r>
              <w:rPr>
                <w:rFonts w:ascii="Times New Roman" w:hAnsi="Times New Roman"/>
                <w:b/>
                <w:bCs/>
              </w:rPr>
              <w:t xml:space="preserve">. Законодательство в сфере управления </w:t>
            </w:r>
            <w:r w:rsidRPr="00D079C0">
              <w:rPr>
                <w:rFonts w:ascii="Times New Roman" w:eastAsia="Times New Roman" w:hAnsi="Times New Roman"/>
                <w:b/>
                <w:bCs/>
              </w:rPr>
              <w:t>многоквартирными домами.</w:t>
            </w:r>
          </w:p>
        </w:tc>
        <w:tc>
          <w:tcPr>
            <w:tcW w:w="1273" w:type="dxa"/>
            <w:vAlign w:val="center"/>
          </w:tcPr>
          <w:p w:rsidR="00040F2C" w:rsidRPr="00FA2C12" w:rsidRDefault="00040F2C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228</w:t>
            </w:r>
          </w:p>
        </w:tc>
        <w:tc>
          <w:tcPr>
            <w:tcW w:w="1113" w:type="dxa"/>
            <w:vAlign w:val="center"/>
          </w:tcPr>
          <w:p w:rsidR="00040F2C" w:rsidRPr="008F17EC" w:rsidRDefault="00040F2C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152</w:t>
            </w:r>
          </w:p>
        </w:tc>
        <w:tc>
          <w:tcPr>
            <w:tcW w:w="1510" w:type="dxa"/>
            <w:vAlign w:val="center"/>
          </w:tcPr>
          <w:p w:rsidR="00040F2C" w:rsidRPr="008F17EC" w:rsidRDefault="00040F2C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55" w:type="dxa"/>
            <w:vMerge w:val="restart"/>
            <w:vAlign w:val="center"/>
          </w:tcPr>
          <w:p w:rsidR="00040F2C" w:rsidRPr="00CB775B" w:rsidRDefault="00040F2C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53" w:type="dxa"/>
            <w:vAlign w:val="center"/>
          </w:tcPr>
          <w:p w:rsidR="00040F2C" w:rsidRPr="008F17EC" w:rsidRDefault="00040F2C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76</w:t>
            </w:r>
          </w:p>
        </w:tc>
        <w:tc>
          <w:tcPr>
            <w:tcW w:w="1296" w:type="dxa"/>
            <w:vMerge w:val="restart"/>
            <w:vAlign w:val="center"/>
          </w:tcPr>
          <w:p w:rsidR="00040F2C" w:rsidRPr="00CB775B" w:rsidRDefault="00040F2C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46" w:type="dxa"/>
            <w:vAlign w:val="center"/>
          </w:tcPr>
          <w:p w:rsidR="00040F2C" w:rsidRDefault="00040F2C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1" w:type="dxa"/>
            <w:vAlign w:val="center"/>
          </w:tcPr>
          <w:p w:rsidR="00040F2C" w:rsidRDefault="00040F2C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</w:tr>
      <w:tr w:rsidR="00040F2C" w:rsidTr="00F316B8">
        <w:tc>
          <w:tcPr>
            <w:tcW w:w="1526" w:type="dxa"/>
            <w:vAlign w:val="center"/>
          </w:tcPr>
          <w:p w:rsidR="00040F2C" w:rsidRPr="006B5E35" w:rsidRDefault="00040F2C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B5E35">
              <w:rPr>
                <w:rFonts w:ascii="Times New Roman" w:hAnsi="Times New Roman"/>
                <w:b/>
                <w:color w:val="000000"/>
              </w:rPr>
              <w:t>ПК-1.3,</w:t>
            </w:r>
          </w:p>
          <w:p w:rsidR="00040F2C" w:rsidRPr="006B5E35" w:rsidRDefault="00040F2C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 w:rsidRPr="006B5E35">
              <w:rPr>
                <w:rFonts w:ascii="Times New Roman" w:hAnsi="Times New Roman"/>
                <w:b/>
                <w:color w:val="000000"/>
              </w:rPr>
              <w:t>ПК-1.4</w:t>
            </w:r>
          </w:p>
        </w:tc>
        <w:tc>
          <w:tcPr>
            <w:tcW w:w="3119" w:type="dxa"/>
            <w:vAlign w:val="center"/>
          </w:tcPr>
          <w:p w:rsidR="00040F2C" w:rsidRPr="00D079C0" w:rsidRDefault="00040F2C" w:rsidP="00F316B8">
            <w:pPr>
              <w:tabs>
                <w:tab w:val="left" w:pos="4186"/>
              </w:tabs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Раздел 2. </w:t>
            </w:r>
            <w:r w:rsidRPr="00D079C0">
              <w:rPr>
                <w:rFonts w:ascii="Times New Roman" w:eastAsia="Times New Roman" w:hAnsi="Times New Roman"/>
                <w:b/>
              </w:rPr>
              <w:t>Порядок передачи технической документации на многоквартирный дом.</w:t>
            </w:r>
          </w:p>
        </w:tc>
        <w:tc>
          <w:tcPr>
            <w:tcW w:w="1273" w:type="dxa"/>
            <w:vAlign w:val="center"/>
          </w:tcPr>
          <w:p w:rsidR="00040F2C" w:rsidRPr="00FA2C12" w:rsidRDefault="00040F2C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105</w:t>
            </w:r>
          </w:p>
        </w:tc>
        <w:tc>
          <w:tcPr>
            <w:tcW w:w="1113" w:type="dxa"/>
            <w:vAlign w:val="center"/>
          </w:tcPr>
          <w:p w:rsidR="00040F2C" w:rsidRPr="00016560" w:rsidRDefault="00040F2C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70</w:t>
            </w:r>
          </w:p>
        </w:tc>
        <w:tc>
          <w:tcPr>
            <w:tcW w:w="1510" w:type="dxa"/>
            <w:vAlign w:val="center"/>
          </w:tcPr>
          <w:p w:rsidR="00040F2C" w:rsidRPr="00FA2C12" w:rsidRDefault="00040F2C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255" w:type="dxa"/>
            <w:vMerge/>
            <w:vAlign w:val="center"/>
          </w:tcPr>
          <w:p w:rsidR="00040F2C" w:rsidRPr="00CB775B" w:rsidRDefault="00040F2C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53" w:type="dxa"/>
            <w:vAlign w:val="center"/>
          </w:tcPr>
          <w:p w:rsidR="00040F2C" w:rsidRPr="008F17EC" w:rsidRDefault="00040F2C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35</w:t>
            </w:r>
          </w:p>
        </w:tc>
        <w:tc>
          <w:tcPr>
            <w:tcW w:w="1296" w:type="dxa"/>
            <w:vMerge/>
            <w:vAlign w:val="center"/>
          </w:tcPr>
          <w:p w:rsidR="00040F2C" w:rsidRPr="00CB775B" w:rsidRDefault="00040F2C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46" w:type="dxa"/>
            <w:vAlign w:val="center"/>
          </w:tcPr>
          <w:p w:rsidR="00040F2C" w:rsidRDefault="00040F2C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1" w:type="dxa"/>
            <w:vAlign w:val="center"/>
          </w:tcPr>
          <w:p w:rsidR="00040F2C" w:rsidRDefault="00040F2C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</w:tr>
      <w:tr w:rsidR="00201967" w:rsidTr="00F316B8">
        <w:tc>
          <w:tcPr>
            <w:tcW w:w="1526" w:type="dxa"/>
            <w:vMerge w:val="restart"/>
            <w:vAlign w:val="center"/>
          </w:tcPr>
          <w:p w:rsidR="00201967" w:rsidRPr="006B5E35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 w:rsidRPr="006B5E35">
              <w:rPr>
                <w:rFonts w:ascii="Times New Roman" w:hAnsi="Times New Roman"/>
                <w:b/>
                <w:color w:val="000000"/>
              </w:rPr>
              <w:t>ПК-1.5</w:t>
            </w:r>
          </w:p>
        </w:tc>
        <w:tc>
          <w:tcPr>
            <w:tcW w:w="3119" w:type="dxa"/>
            <w:vAlign w:val="center"/>
          </w:tcPr>
          <w:p w:rsidR="00201967" w:rsidRDefault="00201967" w:rsidP="00F316B8">
            <w:pPr>
              <w:tabs>
                <w:tab w:val="left" w:pos="4186"/>
              </w:tabs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Раздел 3. </w:t>
            </w:r>
            <w:r w:rsidRPr="00380C18">
              <w:rPr>
                <w:rFonts w:ascii="Times New Roman" w:hAnsi="Times New Roman"/>
                <w:b/>
                <w:bCs/>
              </w:rPr>
              <w:t>Лицензирование деятельности по управлению многоквартирными</w:t>
            </w:r>
            <w:r>
              <w:rPr>
                <w:rFonts w:ascii="Times New Roman" w:hAnsi="Times New Roman"/>
                <w:b/>
                <w:bCs/>
              </w:rPr>
              <w:t xml:space="preserve"> домами.</w:t>
            </w:r>
          </w:p>
        </w:tc>
        <w:tc>
          <w:tcPr>
            <w:tcW w:w="1273" w:type="dxa"/>
            <w:vAlign w:val="center"/>
          </w:tcPr>
          <w:p w:rsidR="00201967" w:rsidRPr="008F17EC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1113" w:type="dxa"/>
            <w:vAlign w:val="center"/>
          </w:tcPr>
          <w:p w:rsidR="00201967" w:rsidRPr="00016560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10" w:type="dxa"/>
            <w:vAlign w:val="center"/>
          </w:tcPr>
          <w:p w:rsidR="00201967" w:rsidRPr="00FA2C12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55" w:type="dxa"/>
            <w:vMerge/>
            <w:vAlign w:val="center"/>
          </w:tcPr>
          <w:p w:rsidR="00201967" w:rsidRPr="00CB775B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53" w:type="dxa"/>
            <w:vAlign w:val="center"/>
          </w:tcPr>
          <w:p w:rsidR="00201967" w:rsidRPr="008F17EC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96" w:type="dxa"/>
            <w:vMerge/>
            <w:vAlign w:val="center"/>
          </w:tcPr>
          <w:p w:rsidR="00201967" w:rsidRPr="00CB775B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46" w:type="dxa"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1" w:type="dxa"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</w:tr>
      <w:tr w:rsidR="00201967" w:rsidTr="00F316B8">
        <w:tc>
          <w:tcPr>
            <w:tcW w:w="1526" w:type="dxa"/>
            <w:vMerge/>
            <w:vAlign w:val="center"/>
          </w:tcPr>
          <w:p w:rsidR="00201967" w:rsidRPr="006B5E35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201967" w:rsidRDefault="00201967" w:rsidP="00F316B8">
            <w:pPr>
              <w:tabs>
                <w:tab w:val="left" w:pos="4186"/>
              </w:tabs>
              <w:rPr>
                <w:rFonts w:ascii="Times New Roman" w:hAnsi="Times New Roman"/>
                <w:b/>
                <w:bCs/>
              </w:rPr>
            </w:pPr>
            <w:r w:rsidRPr="00800507">
              <w:rPr>
                <w:rFonts w:ascii="Times New Roman" w:hAnsi="Times New Roman"/>
                <w:b/>
              </w:rPr>
              <w:t xml:space="preserve">Раздел </w:t>
            </w:r>
            <w:r>
              <w:rPr>
                <w:rFonts w:ascii="Times New Roman" w:hAnsi="Times New Roman"/>
                <w:b/>
              </w:rPr>
              <w:t>4</w:t>
            </w:r>
            <w:r w:rsidRPr="00800507">
              <w:rPr>
                <w:rFonts w:ascii="Times New Roman" w:hAnsi="Times New Roman"/>
                <w:b/>
              </w:rPr>
              <w:t>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800507">
              <w:rPr>
                <w:rFonts w:ascii="Times New Roman" w:hAnsi="Times New Roman"/>
                <w:b/>
              </w:rPr>
              <w:t>Базы данных о собственниках и нанимателях</w:t>
            </w:r>
          </w:p>
        </w:tc>
        <w:tc>
          <w:tcPr>
            <w:tcW w:w="1273" w:type="dxa"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</w:t>
            </w:r>
          </w:p>
        </w:tc>
        <w:tc>
          <w:tcPr>
            <w:tcW w:w="1113" w:type="dxa"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38</w:t>
            </w:r>
          </w:p>
        </w:tc>
        <w:tc>
          <w:tcPr>
            <w:tcW w:w="1510" w:type="dxa"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1255" w:type="dxa"/>
            <w:vMerge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53" w:type="dxa"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19</w:t>
            </w:r>
          </w:p>
        </w:tc>
        <w:tc>
          <w:tcPr>
            <w:tcW w:w="1296" w:type="dxa"/>
            <w:vMerge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46" w:type="dxa"/>
            <w:vAlign w:val="center"/>
          </w:tcPr>
          <w:p w:rsidR="00201967" w:rsidRDefault="00201967" w:rsidP="00163125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1" w:type="dxa"/>
            <w:vAlign w:val="center"/>
          </w:tcPr>
          <w:p w:rsidR="00201967" w:rsidRDefault="00201967" w:rsidP="00163125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</w:tr>
      <w:tr w:rsidR="00201967" w:rsidTr="00201967">
        <w:tc>
          <w:tcPr>
            <w:tcW w:w="1526" w:type="dxa"/>
            <w:vAlign w:val="center"/>
          </w:tcPr>
          <w:p w:rsidR="00201967" w:rsidRPr="006B5E35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201967" w:rsidRDefault="00201967" w:rsidP="00201967">
            <w:pPr>
              <w:tabs>
                <w:tab w:val="left" w:pos="4186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Курсовая работа</w:t>
            </w:r>
          </w:p>
        </w:tc>
        <w:tc>
          <w:tcPr>
            <w:tcW w:w="1273" w:type="dxa"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45</w:t>
            </w:r>
          </w:p>
        </w:tc>
        <w:tc>
          <w:tcPr>
            <w:tcW w:w="1113" w:type="dxa"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153" w:type="dxa"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1246" w:type="dxa"/>
            <w:vAlign w:val="center"/>
          </w:tcPr>
          <w:p w:rsidR="00201967" w:rsidRDefault="00201967" w:rsidP="00163125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1" w:type="dxa"/>
            <w:vAlign w:val="center"/>
          </w:tcPr>
          <w:p w:rsidR="00201967" w:rsidRDefault="00201967" w:rsidP="00163125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</w:tr>
      <w:tr w:rsidR="00201967" w:rsidTr="00201967">
        <w:tc>
          <w:tcPr>
            <w:tcW w:w="1526" w:type="dxa"/>
            <w:vAlign w:val="center"/>
          </w:tcPr>
          <w:p w:rsidR="00201967" w:rsidRPr="006B5E35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201967" w:rsidRPr="00800507" w:rsidRDefault="00201967" w:rsidP="00201967">
            <w:pPr>
              <w:tabs>
                <w:tab w:val="left" w:pos="4186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Учебная практика</w:t>
            </w:r>
          </w:p>
        </w:tc>
        <w:tc>
          <w:tcPr>
            <w:tcW w:w="1273" w:type="dxa"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113" w:type="dxa"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10" w:type="dxa"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55" w:type="dxa"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153" w:type="dxa"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46" w:type="dxa"/>
            <w:vAlign w:val="center"/>
          </w:tcPr>
          <w:p w:rsidR="00201967" w:rsidRDefault="00201967" w:rsidP="00163125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501" w:type="dxa"/>
            <w:vAlign w:val="center"/>
          </w:tcPr>
          <w:p w:rsidR="00201967" w:rsidRDefault="00201967" w:rsidP="00163125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</w:tr>
      <w:tr w:rsidR="00201967" w:rsidTr="00201967">
        <w:tc>
          <w:tcPr>
            <w:tcW w:w="1526" w:type="dxa"/>
            <w:vAlign w:val="center"/>
          </w:tcPr>
          <w:p w:rsidR="00201967" w:rsidRPr="006B5E35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201967" w:rsidRPr="00800507" w:rsidRDefault="00201967" w:rsidP="00201967">
            <w:pPr>
              <w:tabs>
                <w:tab w:val="left" w:pos="4186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Производственная практика</w:t>
            </w:r>
          </w:p>
        </w:tc>
        <w:tc>
          <w:tcPr>
            <w:tcW w:w="1273" w:type="dxa"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6327" w:type="dxa"/>
            <w:gridSpan w:val="5"/>
            <w:shd w:val="clear" w:color="auto" w:fill="BFBFBF" w:themeFill="background1" w:themeFillShade="BF"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246" w:type="dxa"/>
            <w:vAlign w:val="center"/>
          </w:tcPr>
          <w:p w:rsidR="00201967" w:rsidRDefault="00201967" w:rsidP="00163125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1" w:type="dxa"/>
            <w:vAlign w:val="center"/>
          </w:tcPr>
          <w:p w:rsidR="00201967" w:rsidRDefault="00201967" w:rsidP="00416800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</w:tr>
      <w:tr w:rsidR="00201967" w:rsidTr="00040F2C">
        <w:trPr>
          <w:trHeight w:val="285"/>
        </w:trPr>
        <w:tc>
          <w:tcPr>
            <w:tcW w:w="1526" w:type="dxa"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</w:tcPr>
          <w:p w:rsidR="00201967" w:rsidRPr="006D4F5B" w:rsidRDefault="00201967" w:rsidP="00F316B8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273" w:type="dxa"/>
            <w:vAlign w:val="center"/>
          </w:tcPr>
          <w:p w:rsidR="00201967" w:rsidRPr="008F17EC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555</w:t>
            </w:r>
          </w:p>
        </w:tc>
        <w:tc>
          <w:tcPr>
            <w:tcW w:w="1113" w:type="dxa"/>
            <w:vAlign w:val="center"/>
          </w:tcPr>
          <w:p w:rsidR="00201967" w:rsidRPr="008F17EC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2</w:t>
            </w:r>
            <w:r>
              <w:rPr>
                <w:rFonts w:ascii="Times New Roman" w:hAnsi="Times New Roman"/>
                <w:b/>
              </w:rPr>
              <w:t>98</w:t>
            </w:r>
          </w:p>
        </w:tc>
        <w:tc>
          <w:tcPr>
            <w:tcW w:w="1510" w:type="dxa"/>
            <w:vAlign w:val="center"/>
          </w:tcPr>
          <w:p w:rsidR="00201967" w:rsidRPr="00040F2C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 w:rsidRPr="00040F2C">
              <w:rPr>
                <w:rFonts w:ascii="Times New Roman" w:hAnsi="Times New Roman"/>
                <w:b/>
              </w:rPr>
              <w:t>150</w:t>
            </w:r>
          </w:p>
        </w:tc>
        <w:tc>
          <w:tcPr>
            <w:tcW w:w="1255" w:type="dxa"/>
            <w:vAlign w:val="center"/>
          </w:tcPr>
          <w:p w:rsidR="00201967" w:rsidRPr="00040F2C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 w:rsidRPr="00040F2C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1153" w:type="dxa"/>
            <w:vAlign w:val="center"/>
          </w:tcPr>
          <w:p w:rsidR="00201967" w:rsidRPr="008F17EC" w:rsidRDefault="00201967" w:rsidP="00040F2C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134</w:t>
            </w:r>
          </w:p>
        </w:tc>
        <w:tc>
          <w:tcPr>
            <w:tcW w:w="1296" w:type="dxa"/>
            <w:vAlign w:val="center"/>
          </w:tcPr>
          <w:p w:rsidR="00201967" w:rsidRPr="00040F2C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 w:rsidRPr="00040F2C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1246" w:type="dxa"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501" w:type="dxa"/>
            <w:vAlign w:val="center"/>
          </w:tcPr>
          <w:p w:rsidR="00201967" w:rsidRDefault="00201967" w:rsidP="00F316B8">
            <w:pPr>
              <w:tabs>
                <w:tab w:val="left" w:pos="418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</w:tr>
    </w:tbl>
    <w:p w:rsidR="00551CC8" w:rsidRDefault="00551CC8" w:rsidP="00551CC8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551CC8" w:rsidRDefault="00551CC8" w:rsidP="00551CC8">
      <w:pPr>
        <w:tabs>
          <w:tab w:val="left" w:pos="418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p w:rsidR="00551CC8" w:rsidRDefault="00551CC8" w:rsidP="00551CC8">
      <w:pPr>
        <w:tabs>
          <w:tab w:val="left" w:pos="418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477"/>
        <w:gridCol w:w="8523"/>
        <w:gridCol w:w="1620"/>
        <w:gridCol w:w="2137"/>
      </w:tblGrid>
      <w:tr w:rsidR="00551CC8" w:rsidRPr="00C95A41" w:rsidTr="00F316B8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t>Объем часов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95A41">
              <w:rPr>
                <w:rFonts w:ascii="Times New Roman" w:hAnsi="Times New Roman"/>
                <w:b/>
                <w:bCs/>
              </w:rPr>
              <w:t>Коды компетенций, практического опыта, умений и знаний, формированию которых способствует элемент программы</w:t>
            </w:r>
          </w:p>
        </w:tc>
      </w:tr>
      <w:tr w:rsidR="00551CC8" w:rsidRPr="00C95A41" w:rsidTr="00F316B8">
        <w:trPr>
          <w:trHeight w:val="13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t>3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551CC8" w:rsidRPr="00C95A41" w:rsidTr="00F316B8">
        <w:trPr>
          <w:trHeight w:val="284"/>
        </w:trPr>
        <w:tc>
          <w:tcPr>
            <w:tcW w:w="11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t xml:space="preserve">МДК.01.01. </w:t>
            </w:r>
            <w:r w:rsidRPr="00C95A41">
              <w:rPr>
                <w:rFonts w:ascii="Times New Roman" w:eastAsia="Times New Roman" w:hAnsi="Times New Roman"/>
                <w:b/>
                <w:lang w:eastAsia="ru-RU"/>
              </w:rPr>
              <w:t>Нормативное и документационное регулирование деятельности по управлению многоквартирным домом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lang w:eastAsia="ru-RU"/>
              </w:rPr>
              <w:t>555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rPr>
          <w:trHeight w:val="284"/>
        </w:trPr>
        <w:tc>
          <w:tcPr>
            <w:tcW w:w="11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t>Р</w:t>
            </w:r>
            <w:r w:rsidRPr="00C95A41">
              <w:rPr>
                <w:rFonts w:ascii="Times New Roman" w:hAnsi="Times New Roman"/>
                <w:b/>
                <w:bCs/>
              </w:rPr>
              <w:t>аздел</w:t>
            </w:r>
            <w:r w:rsidRPr="00C95A41">
              <w:rPr>
                <w:rFonts w:ascii="Times New Roman" w:hAnsi="Times New Roman"/>
                <w:b/>
                <w:bCs/>
                <w:lang w:eastAsia="ru-RU"/>
              </w:rPr>
              <w:t xml:space="preserve"> 1</w:t>
            </w:r>
            <w:r w:rsidRPr="00C95A41">
              <w:rPr>
                <w:rFonts w:ascii="Times New Roman" w:hAnsi="Times New Roman"/>
                <w:b/>
                <w:bCs/>
              </w:rPr>
              <w:t xml:space="preserve">. Законодательство в сфере управления </w:t>
            </w:r>
            <w:r w:rsidRPr="00C95A41">
              <w:rPr>
                <w:rFonts w:ascii="Times New Roman" w:eastAsia="Times New Roman" w:hAnsi="Times New Roman"/>
                <w:b/>
                <w:bCs/>
                <w:lang w:eastAsia="ru-RU"/>
              </w:rPr>
              <w:t>многоквартирными домами.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228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A2C12" w:rsidRPr="00C95A41" w:rsidTr="009431CD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t xml:space="preserve">Тема 1.1. </w:t>
            </w:r>
          </w:p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bCs/>
                <w:lang w:eastAsia="ru-RU"/>
              </w:rPr>
              <w:t>Правовое регулирование по управлению многоквартирными домами.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C12" w:rsidRPr="00C95A41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66</w:t>
            </w:r>
          </w:p>
        </w:tc>
        <w:tc>
          <w:tcPr>
            <w:tcW w:w="2137" w:type="dxa"/>
            <w:vAlign w:val="center"/>
          </w:tcPr>
          <w:p w:rsidR="00FA2C12" w:rsidRPr="00C95A41" w:rsidRDefault="00FA2C12" w:rsidP="00F316B8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2C12" w:rsidRPr="00C95A41" w:rsidTr="009431CD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Определение понятия «управление МКД». Разделение функций управления и содержания МКД. Цели и задачи управления МКД. Функции управления МКД.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C12" w:rsidRPr="00C95A41" w:rsidRDefault="00FA2C12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 w:val="restart"/>
            <w:vAlign w:val="center"/>
          </w:tcPr>
          <w:p w:rsidR="00FA2C12" w:rsidRPr="00C95A41" w:rsidRDefault="00FA2C12" w:rsidP="00F316B8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95A41">
              <w:rPr>
                <w:rFonts w:ascii="Times New Roman" w:hAnsi="Times New Roman"/>
                <w:color w:val="000000"/>
              </w:rPr>
              <w:t xml:space="preserve">ПК-1.1, </w:t>
            </w:r>
          </w:p>
          <w:p w:rsidR="00FA2C12" w:rsidRPr="00C95A41" w:rsidRDefault="00FA2C12" w:rsidP="00F316B8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95A41">
              <w:rPr>
                <w:rFonts w:ascii="Times New Roman" w:hAnsi="Times New Roman"/>
                <w:color w:val="000000"/>
              </w:rPr>
              <w:t>ПК-1.2</w:t>
            </w:r>
          </w:p>
        </w:tc>
      </w:tr>
      <w:tr w:rsidR="00FA2C12" w:rsidRPr="00C95A41" w:rsidTr="009431CD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Основные характеристики содержания жилья. Виды услуг по управлению МКД. Виды услуг по обслуживанию МКД.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C12" w:rsidRPr="00C95A41" w:rsidRDefault="00FA2C12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vAlign w:val="center"/>
          </w:tcPr>
          <w:p w:rsidR="00FA2C12" w:rsidRPr="00C95A41" w:rsidRDefault="00FA2C12" w:rsidP="00F316B8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A2C12" w:rsidRPr="00C95A41" w:rsidTr="009431CD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sz w:val="22"/>
                <w:szCs w:val="22"/>
              </w:rPr>
              <w:t>Правовое регулирование механизма управления многоквартирными домами.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C12" w:rsidRPr="00C95A41" w:rsidRDefault="00FA2C12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vAlign w:val="center"/>
          </w:tcPr>
          <w:p w:rsidR="00FA2C12" w:rsidRPr="00C95A41" w:rsidRDefault="00FA2C12" w:rsidP="00F316B8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FA2C12" w:rsidRPr="00C95A41" w:rsidTr="009431CD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sz w:val="22"/>
                <w:szCs w:val="22"/>
              </w:rPr>
              <w:t>Раскрытие информации при управлении многоквартирными домами.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C12" w:rsidRPr="00C95A41" w:rsidRDefault="00FA2C12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vAlign w:val="center"/>
          </w:tcPr>
          <w:p w:rsidR="00FA2C12" w:rsidRPr="00C95A41" w:rsidRDefault="00FA2C12" w:rsidP="00F316B8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FA2C12" w:rsidRPr="00C95A41" w:rsidTr="009431CD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sz w:val="22"/>
                <w:szCs w:val="22"/>
              </w:rPr>
              <w:t>Общественный контроль как инструмент регулирования деятельности управляющих компаний.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A2C12" w:rsidRPr="00C95A41" w:rsidRDefault="00FA2C12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</w:tcPr>
          <w:p w:rsidR="00FA2C12" w:rsidRPr="00C95A41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</w:tc>
      </w:tr>
      <w:tr w:rsidR="00FA2C12" w:rsidRPr="00C95A41" w:rsidTr="009431CD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sz w:val="22"/>
                <w:szCs w:val="22"/>
              </w:rPr>
              <w:t>Мониторинг качества управления многоквартирными домами</w:t>
            </w:r>
            <w:r w:rsidRPr="00C95A41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A2C12" w:rsidRPr="00C95A41" w:rsidRDefault="00FA2C12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</w:tcPr>
          <w:p w:rsidR="00FA2C12" w:rsidRPr="00C95A41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</w:tc>
      </w:tr>
      <w:tr w:rsidR="00FA2C12" w:rsidRPr="00C95A41" w:rsidTr="009431CD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sz w:val="22"/>
                <w:szCs w:val="22"/>
              </w:rPr>
              <w:t>Распределение полномочий государственных органов власти и органов местного самоуправления в правовом регулировании жилищных отношений</w:t>
            </w:r>
            <w:r w:rsidRPr="00C95A41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A2C12" w:rsidRPr="00C95A41" w:rsidRDefault="00FA2C12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</w:tcPr>
          <w:p w:rsidR="00FA2C12" w:rsidRPr="00C95A41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</w:tc>
      </w:tr>
      <w:tr w:rsidR="00FA2C12" w:rsidRPr="00C95A41" w:rsidTr="009431CD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sz w:val="22"/>
                <w:szCs w:val="22"/>
              </w:rPr>
              <w:t>Органы управления многоквартирным домом. Полномочия общего собрания собственников и совета многоквартирного дома</w:t>
            </w:r>
            <w:r w:rsidRPr="00C95A41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A2C12" w:rsidRPr="00C95A41" w:rsidRDefault="00FA2C12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</w:tcPr>
          <w:p w:rsidR="00FA2C12" w:rsidRPr="00C95A41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</w:tc>
      </w:tr>
      <w:tr w:rsidR="00FA2C12" w:rsidRPr="00C95A41" w:rsidTr="009431CD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sz w:val="22"/>
                <w:szCs w:val="22"/>
              </w:rPr>
              <w:t>Правила предоставления коммунальных услуг</w:t>
            </w:r>
            <w:r w:rsidRPr="00C95A41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A2C12" w:rsidRPr="00C95A41" w:rsidRDefault="00FA2C12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</w:tcPr>
          <w:p w:rsidR="00FA2C12" w:rsidRPr="00C95A41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A2C12" w:rsidRPr="00C95A41" w:rsidTr="009431CD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 xml:space="preserve">Характеристика основных работ, производимых при капитальном ремонте зданий и объектов.  Характеристика основных работ по санитарной уборке мест общего пользования.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A2C12" w:rsidRPr="00C95A41" w:rsidRDefault="00FA2C12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</w:tcPr>
          <w:p w:rsidR="00FA2C12" w:rsidRPr="00C95A41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A2C12" w:rsidRPr="00C95A41" w:rsidTr="009431CD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 xml:space="preserve">Характеристика работ по обслуживанию и ремонту. Общее имущество как объект управления МДК.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A2C12" w:rsidRPr="00C95A41" w:rsidRDefault="00FA2C12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</w:tcPr>
          <w:p w:rsidR="00FA2C12" w:rsidRPr="00C95A41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A2C12" w:rsidRPr="00C95A41" w:rsidTr="009431CD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sz w:val="22"/>
                <w:szCs w:val="22"/>
              </w:rPr>
              <w:t>Организация государственного жилищного надзора и муниципального контроля</w:t>
            </w:r>
            <w:r w:rsidRPr="00C95A41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A2C12" w:rsidRPr="00C95A41" w:rsidRDefault="00FA2C12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</w:tcPr>
          <w:p w:rsidR="00FA2C12" w:rsidRPr="00C95A41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A2C12" w:rsidRPr="00C95A41" w:rsidTr="009431CD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b/>
                <w:sz w:val="22"/>
                <w:szCs w:val="22"/>
              </w:rPr>
              <w:t>В том числе, практических занятий и лабораторных работ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A2C12" w:rsidRPr="00C95A41" w:rsidRDefault="00FA2C12" w:rsidP="00F316B8">
            <w:pPr>
              <w:pStyle w:val="af4"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42</w:t>
            </w:r>
          </w:p>
        </w:tc>
        <w:tc>
          <w:tcPr>
            <w:tcW w:w="2137" w:type="dxa"/>
            <w:vMerge/>
          </w:tcPr>
          <w:p w:rsidR="00FA2C12" w:rsidRPr="00C95A41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A2C12" w:rsidRPr="00C95A41" w:rsidTr="009431CD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Практическое занятие «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Разделение функций управления и содержания. Функции управления МКД».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A2C12" w:rsidRPr="00C95A41" w:rsidRDefault="00FA2C12" w:rsidP="00F316B8">
            <w:pPr>
              <w:pStyle w:val="af4"/>
              <w:jc w:val="center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</w:tcPr>
          <w:p w:rsidR="00FA2C12" w:rsidRPr="00C95A41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A2C12" w:rsidRPr="00C95A41" w:rsidTr="009431CD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Практическое занятие «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Преимущества профессионального управления и обслуживания МКД».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A2C12" w:rsidRPr="00C95A41" w:rsidRDefault="00FA2C12" w:rsidP="00F316B8">
            <w:pPr>
              <w:pStyle w:val="af4"/>
              <w:jc w:val="center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</w:tcPr>
          <w:p w:rsidR="00FA2C12" w:rsidRPr="00C95A41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A2C12" w:rsidRPr="00C95A41" w:rsidTr="009431CD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Практическое занятие </w:t>
            </w:r>
            <w:r w:rsidRPr="00C95A41">
              <w:rPr>
                <w:rFonts w:ascii="Times New Roman" w:eastAsia="Times New Roman" w:hAnsi="Times New Roman" w:cs="Times New Roman"/>
                <w:iCs/>
                <w:sz w:val="22"/>
                <w:szCs w:val="22"/>
              </w:rPr>
              <w:t>«Анализ моделей управления МКД»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A2C12" w:rsidRPr="00C95A41" w:rsidRDefault="00FA2C12" w:rsidP="00F316B8">
            <w:pPr>
              <w:pStyle w:val="af4"/>
              <w:jc w:val="center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</w:tcPr>
          <w:p w:rsidR="00FA2C12" w:rsidRPr="00C95A41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</w:tc>
      </w:tr>
      <w:tr w:rsidR="00FA2C12" w:rsidRPr="00C95A41" w:rsidTr="009431CD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Практическое занятие «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Содержание жилья. Капитальный ремонт зданий».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A2C12" w:rsidRPr="00C95A41" w:rsidRDefault="00FA2C12" w:rsidP="00F316B8">
            <w:pPr>
              <w:pStyle w:val="af4"/>
              <w:jc w:val="center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</w:tcPr>
          <w:p w:rsidR="00FA2C12" w:rsidRPr="00C95A41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A2C12" w:rsidRPr="00C95A41" w:rsidTr="009431CD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Практическое занятие «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Анализ видов услуг по управлению МКД».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A2C12" w:rsidRPr="00C95A41" w:rsidRDefault="00FA2C12" w:rsidP="00F316B8">
            <w:pPr>
              <w:pStyle w:val="af4"/>
              <w:jc w:val="center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</w:tcPr>
          <w:p w:rsidR="00FA2C12" w:rsidRPr="00C95A41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A2C12" w:rsidRPr="00C95A41" w:rsidTr="009431CD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Практическое занятие «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Анализ видов услуг по обслуживанию МКД».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A2C12" w:rsidRPr="00C95A41" w:rsidRDefault="00FA2C12" w:rsidP="00F316B8">
            <w:pPr>
              <w:pStyle w:val="af4"/>
              <w:jc w:val="center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</w:tcPr>
          <w:p w:rsidR="00FA2C12" w:rsidRPr="00C95A41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A2C12" w:rsidRPr="00C95A41" w:rsidTr="009431CD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Практическое занятие «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Общее имущество МКД».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A2C12" w:rsidRPr="00C95A41" w:rsidRDefault="00FA2C12" w:rsidP="00F316B8">
            <w:pPr>
              <w:pStyle w:val="af4"/>
              <w:jc w:val="center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</w:tcPr>
          <w:p w:rsidR="00FA2C12" w:rsidRPr="00C95A41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A2C12" w:rsidRPr="00C95A41" w:rsidTr="009431CD">
        <w:trPr>
          <w:trHeight w:val="262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Практическое занятие </w:t>
            </w:r>
            <w:r w:rsidRPr="00C95A41">
              <w:rPr>
                <w:rFonts w:ascii="Times New Roman" w:eastAsia="Times New Roman" w:hAnsi="Times New Roman" w:cs="Times New Roman"/>
                <w:sz w:val="22"/>
                <w:szCs w:val="22"/>
              </w:rPr>
              <w:t>«Заполнение бланка общественного контроля»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2C12" w:rsidRPr="00C95A41" w:rsidRDefault="00FA2C12" w:rsidP="00F316B8">
            <w:pPr>
              <w:pStyle w:val="af4"/>
              <w:jc w:val="center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</w:tcPr>
          <w:p w:rsidR="00FA2C12" w:rsidRPr="00C95A41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</w:tc>
      </w:tr>
      <w:tr w:rsidR="00FA2C12" w:rsidRPr="00C95A41" w:rsidTr="009431CD">
        <w:trPr>
          <w:trHeight w:val="262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Практическое занятие </w:t>
            </w:r>
            <w:r w:rsidRPr="0055675B">
              <w:rPr>
                <w:rFonts w:ascii="Times New Roman" w:eastAsia="Times New Roman" w:hAnsi="Times New Roman" w:cs="Times New Roman"/>
                <w:sz w:val="22"/>
                <w:szCs w:val="22"/>
              </w:rPr>
              <w:t>«Раскрытие информации по управлению МКД»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2C12" w:rsidRDefault="00FA2C12" w:rsidP="00F316B8">
            <w:pPr>
              <w:pStyle w:val="af4"/>
              <w:jc w:val="center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</w:tcPr>
          <w:p w:rsidR="00FA2C12" w:rsidRPr="0055675B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A2C12" w:rsidRPr="00C95A41" w:rsidTr="009431CD">
        <w:trPr>
          <w:trHeight w:val="262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E64EF4" w:rsidRDefault="00FA2C12" w:rsidP="0055675B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64EF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Практическое занятие </w:t>
            </w:r>
            <w:r w:rsidRPr="00E64EF4">
              <w:rPr>
                <w:rFonts w:ascii="Times New Roman" w:hAnsi="Times New Roman" w:cs="Times New Roman"/>
                <w:sz w:val="22"/>
                <w:szCs w:val="22"/>
              </w:rPr>
              <w:t>«Мониторинг ГИС ЖКХ. Полнота размещения информации.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2C12" w:rsidRDefault="00FA2C12" w:rsidP="00F316B8">
            <w:pPr>
              <w:pStyle w:val="af4"/>
              <w:jc w:val="center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</w:tcPr>
          <w:p w:rsidR="00FA2C12" w:rsidRPr="0055675B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A2C12" w:rsidRPr="00C95A41" w:rsidTr="009431CD">
        <w:trPr>
          <w:trHeight w:val="262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E64EF4" w:rsidRDefault="00FA2C12" w:rsidP="0055675B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64EF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Практическое занятие </w:t>
            </w:r>
            <w:r w:rsidRPr="00E64EF4">
              <w:rPr>
                <w:rFonts w:ascii="Times New Roman" w:hAnsi="Times New Roman" w:cs="Times New Roman"/>
                <w:sz w:val="22"/>
                <w:szCs w:val="22"/>
              </w:rPr>
              <w:t>«Мониторинг сайтов УО в целях обнаружения информации связанной с управлением, в точности работа аварийной службы, тарифы и др.»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2C12" w:rsidRDefault="00FA2C12" w:rsidP="00F316B8">
            <w:pPr>
              <w:pStyle w:val="af4"/>
              <w:jc w:val="center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4</w:t>
            </w:r>
          </w:p>
        </w:tc>
        <w:tc>
          <w:tcPr>
            <w:tcW w:w="2137" w:type="dxa"/>
            <w:vMerge/>
          </w:tcPr>
          <w:p w:rsidR="00FA2C12" w:rsidRPr="0055675B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A2C12" w:rsidRPr="00C95A41" w:rsidTr="009431CD">
        <w:trPr>
          <w:trHeight w:val="262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E64EF4" w:rsidRDefault="00FA2C12" w:rsidP="0055675B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64EF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Практическое занятие </w:t>
            </w:r>
            <w:r w:rsidRPr="00E64EF4">
              <w:rPr>
                <w:rFonts w:ascii="Times New Roman" w:hAnsi="Times New Roman" w:cs="Times New Roman"/>
                <w:sz w:val="22"/>
                <w:szCs w:val="22"/>
              </w:rPr>
              <w:t>«Разработка критериев оценки деятельности УО»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2C12" w:rsidRDefault="00FA2C12" w:rsidP="00F316B8">
            <w:pPr>
              <w:pStyle w:val="af4"/>
              <w:jc w:val="center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4</w:t>
            </w:r>
          </w:p>
        </w:tc>
        <w:tc>
          <w:tcPr>
            <w:tcW w:w="2137" w:type="dxa"/>
            <w:vMerge/>
          </w:tcPr>
          <w:p w:rsidR="00FA2C12" w:rsidRPr="0055675B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A2C12" w:rsidRPr="00C95A41" w:rsidTr="009431CD">
        <w:trPr>
          <w:trHeight w:val="262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E64EF4" w:rsidRDefault="00FA2C12" w:rsidP="0055675B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64EF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Практическое занятие </w:t>
            </w:r>
            <w:r w:rsidRPr="00E64EF4">
              <w:rPr>
                <w:rFonts w:ascii="Times New Roman" w:hAnsi="Times New Roman" w:cs="Times New Roman"/>
                <w:sz w:val="22"/>
                <w:szCs w:val="22"/>
              </w:rPr>
              <w:t>«Плата за жилое помещение и коммунальные услуги. Мониторинг сайтов государственных органов власти, устанавливающих плату за коммунальные услуги»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2C12" w:rsidRDefault="00FA2C12" w:rsidP="00F316B8">
            <w:pPr>
              <w:pStyle w:val="af4"/>
              <w:jc w:val="center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4</w:t>
            </w:r>
          </w:p>
        </w:tc>
        <w:tc>
          <w:tcPr>
            <w:tcW w:w="2137" w:type="dxa"/>
            <w:vMerge/>
          </w:tcPr>
          <w:p w:rsidR="00FA2C12" w:rsidRPr="0055675B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A2C12" w:rsidRPr="00C95A41" w:rsidTr="009431CD">
        <w:trPr>
          <w:trHeight w:val="262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E64EF4" w:rsidRDefault="00FA2C12" w:rsidP="0055675B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64EF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Практическое занятие </w:t>
            </w:r>
            <w:r w:rsidRPr="00E64EF4">
              <w:rPr>
                <w:rFonts w:ascii="Times New Roman" w:hAnsi="Times New Roman" w:cs="Times New Roman"/>
                <w:sz w:val="22"/>
                <w:szCs w:val="22"/>
              </w:rPr>
              <w:t xml:space="preserve">«Мониторинг сайтов МСО, устанавливающих плату за жилое </w:t>
            </w:r>
            <w:r w:rsidRPr="00E64EF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помещение»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2C12" w:rsidRDefault="00FA2C12" w:rsidP="00F316B8">
            <w:pPr>
              <w:pStyle w:val="af4"/>
              <w:jc w:val="center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lastRenderedPageBreak/>
              <w:t>2</w:t>
            </w:r>
          </w:p>
        </w:tc>
        <w:tc>
          <w:tcPr>
            <w:tcW w:w="2137" w:type="dxa"/>
            <w:vMerge/>
          </w:tcPr>
          <w:p w:rsidR="00FA2C12" w:rsidRPr="0055675B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A2C12" w:rsidRPr="00C95A41" w:rsidTr="009431CD">
        <w:trPr>
          <w:trHeight w:val="262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E64EF4" w:rsidRDefault="00FA2C12" w:rsidP="0055675B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64EF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Практическое занятие </w:t>
            </w:r>
            <w:r w:rsidRPr="00E64EF4">
              <w:rPr>
                <w:rFonts w:ascii="Times New Roman" w:hAnsi="Times New Roman" w:cs="Times New Roman"/>
                <w:sz w:val="22"/>
                <w:szCs w:val="22"/>
              </w:rPr>
              <w:t>«Расходы собственников помещений МКД»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2C12" w:rsidRDefault="00FA2C12" w:rsidP="00F316B8">
            <w:pPr>
              <w:pStyle w:val="af4"/>
              <w:jc w:val="center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</w:tcPr>
          <w:p w:rsidR="00FA2C12" w:rsidRPr="0055675B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A2C12" w:rsidRPr="00C95A41" w:rsidTr="009431CD">
        <w:trPr>
          <w:trHeight w:val="262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E64EF4" w:rsidRDefault="00FA2C12" w:rsidP="0055675B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64EF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Практическое занятие </w:t>
            </w:r>
            <w:r w:rsidRPr="00E64EF4">
              <w:rPr>
                <w:rFonts w:ascii="Times New Roman" w:hAnsi="Times New Roman" w:cs="Times New Roman"/>
                <w:sz w:val="22"/>
                <w:szCs w:val="22"/>
              </w:rPr>
              <w:t>«Формирование тарифа на содержание»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2C12" w:rsidRDefault="00FA2C12" w:rsidP="00F316B8">
            <w:pPr>
              <w:pStyle w:val="af4"/>
              <w:jc w:val="center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</w:tcPr>
          <w:p w:rsidR="00FA2C12" w:rsidRPr="0055675B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A2C12" w:rsidRPr="00C95A41" w:rsidTr="009431CD">
        <w:trPr>
          <w:trHeight w:val="262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C12" w:rsidRPr="00C95A41" w:rsidRDefault="00FA2C12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C95A41" w:rsidRDefault="00FA2C12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C12" w:rsidRPr="00E64EF4" w:rsidRDefault="00FA2C12" w:rsidP="0055675B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64EF4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Практическое занятие </w:t>
            </w:r>
            <w:r w:rsidRPr="00E64EF4">
              <w:rPr>
                <w:rFonts w:ascii="Times New Roman" w:hAnsi="Times New Roman" w:cs="Times New Roman"/>
                <w:sz w:val="22"/>
                <w:szCs w:val="22"/>
              </w:rPr>
              <w:t>«Сравнительный анализ порядок внесения платы за жилое помещение коммунальные услуги в зависимости от способа управления»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A2C12" w:rsidRDefault="00FA2C12" w:rsidP="00F316B8">
            <w:pPr>
              <w:pStyle w:val="af4"/>
              <w:jc w:val="center"/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sz w:val="22"/>
                <w:szCs w:val="22"/>
              </w:rPr>
              <w:t>4</w:t>
            </w:r>
          </w:p>
        </w:tc>
        <w:tc>
          <w:tcPr>
            <w:tcW w:w="2137" w:type="dxa"/>
            <w:vMerge/>
            <w:tcBorders>
              <w:bottom w:val="single" w:sz="4" w:space="0" w:color="auto"/>
            </w:tcBorders>
          </w:tcPr>
          <w:p w:rsidR="00FA2C12" w:rsidRPr="0055675B" w:rsidRDefault="00FA2C12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rPr>
          <w:trHeight w:val="262"/>
        </w:trPr>
        <w:tc>
          <w:tcPr>
            <w:tcW w:w="11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CC8" w:rsidRPr="00C95A41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t>Самостоятельная работа</w:t>
            </w:r>
          </w:p>
          <w:p w:rsidR="00551CC8" w:rsidRPr="00C95A41" w:rsidRDefault="00551CC8" w:rsidP="00F316B8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lang w:eastAsia="ru-RU"/>
              </w:rPr>
              <w:t>По рекомендованной литературе изучить тему и ответить на вопросы</w:t>
            </w:r>
            <w:r w:rsidRPr="00C95A41">
              <w:rPr>
                <w:rFonts w:ascii="Times New Roman" w:eastAsia="Times New Roman" w:hAnsi="Times New Roman"/>
                <w:color w:val="000000"/>
                <w:lang w:eastAsia="ru-RU"/>
              </w:rPr>
              <w:t>:</w:t>
            </w:r>
          </w:p>
          <w:p w:rsidR="00551CC8" w:rsidRPr="00C95A41" w:rsidRDefault="00551CC8" w:rsidP="00F316B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lang w:eastAsia="ru-RU"/>
              </w:rPr>
              <w:t xml:space="preserve">1) Какова цель введения управления в многоквартирных домах? </w:t>
            </w:r>
          </w:p>
          <w:p w:rsidR="00551CC8" w:rsidRPr="00C95A41" w:rsidRDefault="00551CC8" w:rsidP="00F316B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lang w:eastAsia="ru-RU"/>
              </w:rPr>
              <w:t>2) Какая существует  нормативно-правовая база  для развития новых форм управления многоквартирными домами?</w:t>
            </w:r>
          </w:p>
          <w:p w:rsidR="00551CC8" w:rsidRPr="00C95A41" w:rsidRDefault="00551CC8" w:rsidP="00F316B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lang w:eastAsia="ru-RU"/>
              </w:rPr>
              <w:t xml:space="preserve">3) С какой целью обеспечивается </w:t>
            </w:r>
            <w:r w:rsidRPr="00C95A41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раскрытие информации организациями, осуществляющими деятельность в сфере управления многоквартирными домами? Каким документом регламентируется данное требование?</w:t>
            </w:r>
          </w:p>
          <w:p w:rsidR="00551CC8" w:rsidRPr="00C95A41" w:rsidRDefault="00551CC8" w:rsidP="00F316B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lang w:eastAsia="ru-RU"/>
              </w:rPr>
              <w:t>4) Дайте характеристику формам и методам общественного контроля управления многоквартирных домов.</w:t>
            </w:r>
          </w:p>
          <w:p w:rsidR="00551CC8" w:rsidRPr="00C95A41" w:rsidRDefault="00551CC8" w:rsidP="00F316B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lang w:eastAsia="ru-RU"/>
              </w:rPr>
              <w:t xml:space="preserve">5) Как осуществляется </w:t>
            </w:r>
            <w:r w:rsidRPr="00C95A41">
              <w:rPr>
                <w:rFonts w:ascii="Times New Roman" w:eastAsia="Times New Roman" w:hAnsi="Times New Roman"/>
                <w:bCs/>
                <w:lang w:eastAsia="ru-RU"/>
              </w:rPr>
              <w:t xml:space="preserve">расчет оценки эффективности </w:t>
            </w:r>
            <w:r w:rsidRPr="00C95A41">
              <w:rPr>
                <w:rFonts w:ascii="Times New Roman" w:eastAsia="Times New Roman" w:hAnsi="Times New Roman"/>
                <w:lang w:eastAsia="ru-RU"/>
              </w:rPr>
              <w:t>деятельности организаций, управляющих жилищным фондом?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lang w:eastAsia="ru-RU"/>
              </w:rPr>
              <w:t>22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b/>
                <w:sz w:val="22"/>
                <w:szCs w:val="22"/>
              </w:rPr>
              <w:t>Тема 1.2.</w:t>
            </w:r>
          </w:p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b/>
                <w:sz w:val="22"/>
                <w:szCs w:val="22"/>
              </w:rPr>
              <w:t>Документы, регламентирующие деятельность по управлению многоквартирным домом</w:t>
            </w:r>
          </w:p>
          <w:p w:rsidR="00551CC8" w:rsidRPr="00C95A41" w:rsidRDefault="00551CC8" w:rsidP="00F316B8">
            <w:pPr>
              <w:pStyle w:val="af4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lang w:eastAsia="ru-RU"/>
              </w:rPr>
              <w:t>60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1. Нормативные правовые, методические и инструктивные документы, регламентирующие деятельность по управлению многоквартирными домами.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C8" w:rsidRPr="00C95A41" w:rsidRDefault="00551CC8" w:rsidP="00F316B8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95A41">
              <w:rPr>
                <w:rFonts w:ascii="Times New Roman" w:hAnsi="Times New Roman"/>
                <w:color w:val="000000"/>
              </w:rPr>
              <w:t>ПК-1.1,</w:t>
            </w:r>
          </w:p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95A41">
              <w:rPr>
                <w:rFonts w:ascii="Times New Roman" w:hAnsi="Times New Roman"/>
                <w:color w:val="000000"/>
              </w:rPr>
              <w:t>ПК-1.2</w:t>
            </w: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2. Конституция РФ и Жилищный кодекс РФ.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3. Федеральный закон «Об организации предоставления государственных и муниципальных услуг» и другие федеральные законы по вопросам управления МКД.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4. Постановления Правительства РФ по вопросам управления МКД.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5. Законы Смоленской области по вопросам управления многоквартирными домами.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6. Постановления Правительства НСО по вопросам управления многоквартирными домами.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7. Методические и инструктивные документы, регламентирующие деятельность по управлению МКД.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8. Локальные акты управляющих компаний, товариществ собственников жилья и кооперативов.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9. Лицензирование деятельности по управлению МКД.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10. Состав документации для проведения процедуры лицензирования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uppressAutoHyphens/>
              <w:spacing w:after="120" w:line="240" w:lineRule="auto"/>
              <w:rPr>
                <w:rFonts w:ascii="Times New Roman" w:hAnsi="Times New Roman"/>
                <w:b/>
              </w:rPr>
            </w:pPr>
            <w:r w:rsidRPr="00C95A4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lang w:eastAsia="ru-RU"/>
              </w:rPr>
              <w:t>40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uppressAutoHyphens/>
              <w:spacing w:after="120" w:line="240" w:lineRule="auto"/>
              <w:rPr>
                <w:rFonts w:ascii="Times New Roman" w:hAnsi="Times New Roman"/>
                <w:b/>
                <w:bCs/>
              </w:rPr>
            </w:pPr>
            <w:r w:rsidRPr="00C95A41">
              <w:rPr>
                <w:rFonts w:ascii="Times New Roman" w:eastAsia="Times New Roman" w:hAnsi="Times New Roman"/>
                <w:b/>
              </w:rPr>
              <w:t xml:space="preserve">Практическое занятие </w:t>
            </w:r>
            <w:r w:rsidRPr="00C95A41">
              <w:rPr>
                <w:rFonts w:ascii="Times New Roman" w:hAnsi="Times New Roman"/>
              </w:rPr>
              <w:t xml:space="preserve">«Анализ видов документов, регламентирующих деятельность по </w:t>
            </w:r>
            <w:r w:rsidRPr="00C95A41">
              <w:rPr>
                <w:rFonts w:ascii="Times New Roman" w:hAnsi="Times New Roman"/>
              </w:rPr>
              <w:lastRenderedPageBreak/>
              <w:t>управлению многоквартирными домами».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>4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C8" w:rsidRPr="00C95A41" w:rsidRDefault="00551CC8" w:rsidP="00F316B8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95A41">
              <w:rPr>
                <w:rFonts w:ascii="Times New Roman" w:hAnsi="Times New Roman"/>
                <w:color w:val="000000"/>
              </w:rPr>
              <w:t xml:space="preserve">ПК-1.1, </w:t>
            </w:r>
          </w:p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95A41">
              <w:rPr>
                <w:rFonts w:ascii="Times New Roman" w:hAnsi="Times New Roman"/>
                <w:color w:val="000000"/>
              </w:rPr>
              <w:lastRenderedPageBreak/>
              <w:t>ПК-1.2</w:t>
            </w: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uppressAutoHyphens/>
              <w:spacing w:after="120" w:line="240" w:lineRule="auto"/>
              <w:rPr>
                <w:rFonts w:ascii="Times New Roman" w:hAnsi="Times New Roman"/>
                <w:b/>
                <w:bCs/>
              </w:rPr>
            </w:pPr>
            <w:r w:rsidRPr="00C95A41">
              <w:rPr>
                <w:rFonts w:ascii="Times New Roman" w:eastAsia="Times New Roman" w:hAnsi="Times New Roman"/>
                <w:b/>
              </w:rPr>
              <w:t xml:space="preserve">Практическое занятие </w:t>
            </w:r>
            <w:r w:rsidRPr="00C95A41">
              <w:rPr>
                <w:rFonts w:ascii="Times New Roman" w:hAnsi="Times New Roman"/>
              </w:rPr>
              <w:t>«Анализ норм Конституции РФ и Жилищного кодекса РФ об управлении жилищным фондом».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Практическое занятие 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«Анализ Федеральных законов по вопросам управления МКД».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Практическое занятие 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«Анализ постановления Правительства РФ по вопросам управления МКД».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uppressAutoHyphens/>
              <w:spacing w:after="120" w:line="240" w:lineRule="auto"/>
              <w:rPr>
                <w:rFonts w:ascii="Times New Roman" w:hAnsi="Times New Roman"/>
              </w:rPr>
            </w:pPr>
            <w:r w:rsidRPr="00C95A41">
              <w:rPr>
                <w:rFonts w:ascii="Times New Roman" w:eastAsia="Times New Roman" w:hAnsi="Times New Roman"/>
                <w:b/>
              </w:rPr>
              <w:t>Практическое занятие</w:t>
            </w:r>
            <w:r w:rsidRPr="00C95A41">
              <w:rPr>
                <w:rFonts w:ascii="Times New Roman" w:hAnsi="Times New Roman"/>
              </w:rPr>
              <w:t xml:space="preserve"> «Анализ законов Смоленской области по вопросам управления многоквартирными домами.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Практическое занятие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 xml:space="preserve"> «Постановления Правительства НСО по вопросам управления многоквартирными домами».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Практическое занятие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 xml:space="preserve"> «Методические и инструктивные документы, регламентирующие деятельность по управлению МКД».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uppressAutoHyphens/>
              <w:spacing w:after="120" w:line="240" w:lineRule="auto"/>
              <w:rPr>
                <w:rFonts w:ascii="Times New Roman" w:eastAsia="Times New Roman" w:hAnsi="Times New Roman"/>
                <w:b/>
              </w:rPr>
            </w:pPr>
            <w:r w:rsidRPr="00C95A41">
              <w:rPr>
                <w:rFonts w:ascii="Times New Roman" w:eastAsia="Times New Roman" w:hAnsi="Times New Roman"/>
                <w:b/>
              </w:rPr>
              <w:t>Практическое занятие</w:t>
            </w:r>
            <w:r w:rsidRPr="00C95A41">
              <w:rPr>
                <w:rFonts w:ascii="Times New Roman" w:hAnsi="Times New Roman"/>
              </w:rPr>
              <w:t xml:space="preserve"> «Заполнение таблицы «Виды локальных актов управляющих компаний, товариществ собственников жилья и кооперативов».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uppressAutoHyphens/>
              <w:spacing w:after="120" w:line="240" w:lineRule="auto"/>
              <w:rPr>
                <w:rFonts w:ascii="Times New Roman" w:eastAsia="Times New Roman" w:hAnsi="Times New Roman"/>
                <w:b/>
              </w:rPr>
            </w:pPr>
            <w:r w:rsidRPr="00C95A41">
              <w:rPr>
                <w:rFonts w:ascii="Times New Roman" w:eastAsia="Times New Roman" w:hAnsi="Times New Roman"/>
                <w:b/>
              </w:rPr>
              <w:t>Практическое занятие</w:t>
            </w:r>
            <w:r w:rsidRPr="00C95A41">
              <w:rPr>
                <w:rFonts w:ascii="Times New Roman" w:hAnsi="Times New Roman"/>
              </w:rPr>
              <w:t xml:space="preserve"> «Лицензирование деятельности по управлению МКД».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uppressAutoHyphens/>
              <w:spacing w:after="120" w:line="240" w:lineRule="auto"/>
              <w:rPr>
                <w:rFonts w:ascii="Times New Roman" w:hAnsi="Times New Roman"/>
                <w:b/>
                <w:bCs/>
              </w:rPr>
            </w:pPr>
            <w:r w:rsidRPr="00C95A41">
              <w:rPr>
                <w:rFonts w:ascii="Times New Roman" w:eastAsia="Times New Roman" w:hAnsi="Times New Roman"/>
                <w:b/>
              </w:rPr>
              <w:t>Практическое занятие</w:t>
            </w:r>
            <w:r w:rsidRPr="00C95A41">
              <w:rPr>
                <w:rFonts w:ascii="Times New Roman" w:hAnsi="Times New Roman"/>
              </w:rPr>
              <w:t xml:space="preserve"> «Изучение состава документации для проведения процедуры лицензирования»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c>
          <w:tcPr>
            <w:tcW w:w="1123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b/>
                <w:sz w:val="22"/>
                <w:szCs w:val="22"/>
              </w:rPr>
              <w:t>Самостоятельная работа</w:t>
            </w:r>
          </w:p>
          <w:p w:rsidR="00551CC8" w:rsidRPr="00C95A41" w:rsidRDefault="00551CC8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sz w:val="22"/>
                <w:szCs w:val="22"/>
              </w:rPr>
              <w:t>По рекомендованной литературе изучить тему и ответить на вопросы.</w:t>
            </w:r>
          </w:p>
          <w:p w:rsidR="00551CC8" w:rsidRPr="00C95A41" w:rsidRDefault="00551CC8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Написать доклад, реферат на тему: 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Виды локальных актов управляющих компаний, товариществ собственников жилья и кооперативов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b/>
                <w:sz w:val="22"/>
                <w:szCs w:val="22"/>
              </w:rPr>
              <w:t>Тема 1.3.</w:t>
            </w:r>
          </w:p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b/>
                <w:sz w:val="22"/>
                <w:szCs w:val="22"/>
              </w:rPr>
              <w:t>Правовое положение собственника жилья в многоквартирном доме</w:t>
            </w:r>
          </w:p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551CC8" w:rsidRPr="00C95A41" w:rsidRDefault="00551CC8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26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C95A41">
              <w:rPr>
                <w:rFonts w:ascii="Times New Roman" w:hAnsi="Times New Roman"/>
                <w:bCs/>
                <w:lang w:eastAsia="ru-RU"/>
              </w:rPr>
              <w:t>1.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Права собственника жилья. Страхование имущества МКД.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95A41">
              <w:rPr>
                <w:rFonts w:ascii="Times New Roman" w:hAnsi="Times New Roman"/>
                <w:color w:val="000000"/>
              </w:rPr>
              <w:t>ПК-1.1,</w:t>
            </w:r>
          </w:p>
          <w:p w:rsidR="0055675B" w:rsidRPr="00C95A41" w:rsidRDefault="0055675B" w:rsidP="00F316B8">
            <w:pPr>
              <w:spacing w:after="0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C95A41">
              <w:rPr>
                <w:rFonts w:ascii="Times New Roman" w:hAnsi="Times New Roman"/>
                <w:color w:val="000000"/>
              </w:rPr>
              <w:t>ПК-1.2</w:t>
            </w:r>
          </w:p>
        </w:tc>
      </w:tr>
      <w:tr w:rsidR="0055675B" w:rsidRPr="00C95A41" w:rsidTr="00E64EF4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2.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 xml:space="preserve">Особенности права общей собственности.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Общее имущество.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5675B" w:rsidRPr="00C95A41" w:rsidTr="00E64EF4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3.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 xml:space="preserve">Обязанности собственника жилья по законодательству РФ.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5675B" w:rsidRPr="00C95A41" w:rsidTr="00E64EF4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4.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Договор управления многоквартирным домом. Обязанности и ответственность сторон по договору управления МКД. Изменение и расторжение договора управления МКД.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C8" w:rsidRPr="00C95A41" w:rsidRDefault="00551CC8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uppressAutoHyphens/>
              <w:spacing w:after="120" w:line="240" w:lineRule="auto"/>
              <w:rPr>
                <w:rFonts w:ascii="Times New Roman" w:hAnsi="Times New Roman"/>
                <w:b/>
              </w:rPr>
            </w:pPr>
            <w:r w:rsidRPr="00C95A4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675B" w:rsidP="00F316B8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C8" w:rsidRPr="00C95A41" w:rsidRDefault="00551CC8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C95A41"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r w:rsidRPr="00C95A41">
              <w:rPr>
                <w:rFonts w:ascii="Times New Roman" w:hAnsi="Times New Roman"/>
              </w:rPr>
              <w:t>«Законодательное закрепление прав собственника жилого помещения»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CC8" w:rsidRPr="00C95A41" w:rsidRDefault="00551CC8" w:rsidP="00F316B8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95A41">
              <w:rPr>
                <w:rFonts w:ascii="Times New Roman" w:hAnsi="Times New Roman"/>
                <w:color w:val="000000"/>
              </w:rPr>
              <w:t xml:space="preserve">ПК-1.1, </w:t>
            </w:r>
          </w:p>
          <w:p w:rsidR="00551CC8" w:rsidRPr="00C95A41" w:rsidRDefault="00551CC8" w:rsidP="00F316B8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95A41">
              <w:rPr>
                <w:rFonts w:ascii="Times New Roman" w:hAnsi="Times New Roman"/>
                <w:color w:val="000000"/>
              </w:rPr>
              <w:t>ПК-1.2</w:t>
            </w: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C8" w:rsidRPr="00C95A41" w:rsidRDefault="00551CC8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C95A41"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r w:rsidRPr="00C95A41">
              <w:rPr>
                <w:rFonts w:ascii="Times New Roman" w:hAnsi="Times New Roman"/>
              </w:rPr>
              <w:t>«Анализ общей собственности в многоквартирном доме»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1CC8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1CC8" w:rsidRPr="00C95A41" w:rsidRDefault="00551CC8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C95A41"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r w:rsidRPr="00C95A41">
              <w:rPr>
                <w:rFonts w:ascii="Times New Roman" w:hAnsi="Times New Roman"/>
              </w:rPr>
              <w:t>«Законодательное закрепление обязанностей собственника жилого помещения»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CC8" w:rsidRPr="00C95A41" w:rsidRDefault="00551CC8" w:rsidP="00F316B8">
            <w:pPr>
              <w:spacing w:after="0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CC8" w:rsidRPr="00C95A41" w:rsidRDefault="00551CC8" w:rsidP="00F316B8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C95A41"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E64EF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/>
                <w:b/>
                <w:sz w:val="22"/>
                <w:szCs w:val="22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iCs/>
                <w:sz w:val="22"/>
                <w:szCs w:val="22"/>
              </w:rPr>
              <w:t xml:space="preserve"> 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«Составление договора управления МКД».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C95A41">
              <w:rPr>
                <w:rFonts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E64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r w:rsidRPr="00C95A41">
              <w:rPr>
                <w:rFonts w:ascii="Times New Roman" w:hAnsi="Times New Roman"/>
              </w:rPr>
              <w:t>«Основания для расторжения и изменения договора управления МКД».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C95A41">
              <w:rPr>
                <w:rFonts w:ascii="Times New Roman" w:hAnsi="Times New Roman"/>
                <w:bCs/>
                <w:lang w:eastAsia="ru-RU"/>
              </w:rPr>
              <w:t>6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E64E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r w:rsidRPr="00C95A41">
              <w:rPr>
                <w:rFonts w:ascii="Times New Roman" w:hAnsi="Times New Roman"/>
              </w:rPr>
              <w:t>«Разграничение обязанностей по управлению МКД».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11235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t>Самостоятельная учебная работа</w:t>
            </w:r>
          </w:p>
          <w:p w:rsidR="0055675B" w:rsidRPr="00C95A41" w:rsidRDefault="0055675B" w:rsidP="00F316B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lang w:eastAsia="ru-RU"/>
              </w:rPr>
              <w:t>1) Перечислите основные условия договора управления многоквартирным домом. Каким документом регламентируются данные условия?</w:t>
            </w:r>
          </w:p>
          <w:p w:rsidR="0055675B" w:rsidRPr="00C95A41" w:rsidRDefault="0055675B" w:rsidP="00F316B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lang w:eastAsia="ru-RU"/>
              </w:rPr>
              <w:t>2) Какова структура предоставления коммунальных услуг? Каким документом регламентируется правила предоставления коммунальных услуг?</w:t>
            </w:r>
          </w:p>
          <w:p w:rsidR="0055675B" w:rsidRPr="00C95A41" w:rsidRDefault="0055675B" w:rsidP="00F316B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lang w:eastAsia="ru-RU"/>
              </w:rPr>
              <w:t>3) Чем отличаются друг от друга формы управления многоквартирным домом?</w:t>
            </w:r>
          </w:p>
          <w:p w:rsidR="0055675B" w:rsidRPr="00C95A41" w:rsidRDefault="0055675B" w:rsidP="00F316B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lang w:eastAsia="ru-RU"/>
              </w:rPr>
              <w:t xml:space="preserve">4) Составьте схему взаимодействия различных форм управления многоквартирных домов с собственниками жилья и </w:t>
            </w:r>
            <w:proofErr w:type="spellStart"/>
            <w:r w:rsidRPr="00C95A41">
              <w:rPr>
                <w:rFonts w:ascii="Times New Roman" w:eastAsia="Times New Roman" w:hAnsi="Times New Roman"/>
                <w:lang w:eastAsia="ru-RU"/>
              </w:rPr>
              <w:t>ресурсоснабжающими</w:t>
            </w:r>
            <w:proofErr w:type="spellEnd"/>
            <w:r w:rsidRPr="00C95A41">
              <w:rPr>
                <w:rFonts w:ascii="Times New Roman" w:eastAsia="Times New Roman" w:hAnsi="Times New Roman"/>
                <w:lang w:eastAsia="ru-RU"/>
              </w:rPr>
              <w:t xml:space="preserve"> организациями. </w:t>
            </w:r>
          </w:p>
          <w:p w:rsidR="0055675B" w:rsidRPr="00C95A41" w:rsidRDefault="0055675B" w:rsidP="00F316B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lang w:eastAsia="ru-RU"/>
              </w:rPr>
              <w:t>5) Что должен содержать договор управления многоквартирным домом?</w:t>
            </w:r>
          </w:p>
          <w:p w:rsidR="0055675B" w:rsidRPr="00C95A41" w:rsidRDefault="0055675B" w:rsidP="00F316B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lang w:eastAsia="ru-RU"/>
              </w:rPr>
              <w:t xml:space="preserve">6) Назовите основные направления </w:t>
            </w:r>
            <w:r w:rsidRPr="00C95A41">
              <w:rPr>
                <w:rFonts w:ascii="Times New Roman" w:eastAsia="Times New Roman" w:hAnsi="Times New Roman"/>
                <w:bCs/>
                <w:lang w:eastAsia="ru-RU"/>
              </w:rPr>
              <w:t>мониторинга ситуации в жилищно-коммунальном хозяйстве.</w:t>
            </w:r>
          </w:p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Задание: </w:t>
            </w:r>
          </w:p>
          <w:p w:rsidR="0055675B" w:rsidRPr="00C95A41" w:rsidRDefault="0055675B" w:rsidP="00F316B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color w:val="000000"/>
                <w:lang w:eastAsia="ru-RU"/>
              </w:rPr>
              <w:t>В сравнительной таблице укажите достоинства и недостатки каждого способа управления многоквартирным домом.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lang w:eastAsia="ru-RU"/>
              </w:rPr>
              <w:t>24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rPr>
          <w:trHeight w:val="372"/>
        </w:trPr>
        <w:tc>
          <w:tcPr>
            <w:tcW w:w="14992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C95A41">
              <w:rPr>
                <w:rFonts w:ascii="Times New Roman" w:eastAsia="Times New Roman" w:hAnsi="Times New Roman"/>
                <w:b/>
                <w:lang w:eastAsia="ru-RU"/>
              </w:rPr>
              <w:t>2 семестр</w:t>
            </w:r>
          </w:p>
        </w:tc>
      </w:tr>
      <w:tr w:rsidR="0055675B" w:rsidRPr="00C95A41" w:rsidTr="00F316B8">
        <w:trPr>
          <w:trHeight w:val="372"/>
        </w:trPr>
        <w:tc>
          <w:tcPr>
            <w:tcW w:w="11235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widowControl w:val="0"/>
              <w:tabs>
                <w:tab w:val="num" w:pos="2869"/>
              </w:tabs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lang w:eastAsia="ru-RU"/>
              </w:rPr>
              <w:t>Раздел 2. Порядок передачи технической документации на многоквартирный дом.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lang w:val="en-US"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05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</w:tc>
      </w:tr>
      <w:tr w:rsidR="0055675B" w:rsidRPr="00C95A41" w:rsidTr="00F316B8">
        <w:trPr>
          <w:trHeight w:val="109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t>Тема 2.1.</w:t>
            </w:r>
          </w:p>
          <w:p w:rsidR="0055675B" w:rsidRPr="00C95A41" w:rsidRDefault="0055675B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lang w:eastAsia="ru-RU"/>
              </w:rPr>
              <w:t>Порядок передачи технической документации на многоквартирный дом.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t xml:space="preserve">Содержание </w:t>
            </w:r>
            <w:bookmarkStart w:id="0" w:name="_GoBack"/>
            <w:bookmarkEnd w:id="0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70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</w:tc>
      </w:tr>
      <w:tr w:rsidR="0055675B" w:rsidRPr="00C95A41" w:rsidTr="00F316B8">
        <w:trPr>
          <w:trHeight w:val="21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Основы документоведения.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95A41">
              <w:rPr>
                <w:rFonts w:ascii="Times New Roman" w:hAnsi="Times New Roman"/>
                <w:color w:val="000000"/>
              </w:rPr>
              <w:t>ПК-1.3,</w:t>
            </w:r>
          </w:p>
          <w:p w:rsidR="0055675B" w:rsidRPr="00C95A41" w:rsidRDefault="0055675B" w:rsidP="00F316B8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A41">
              <w:rPr>
                <w:rFonts w:ascii="Times New Roman" w:hAnsi="Times New Roman"/>
                <w:color w:val="000000"/>
              </w:rPr>
              <w:t>ПК-1.4</w:t>
            </w:r>
          </w:p>
        </w:tc>
      </w:tr>
      <w:tr w:rsidR="0055675B" w:rsidRPr="00C95A41" w:rsidTr="00F316B8">
        <w:trPr>
          <w:trHeight w:val="20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Виды и типы документов.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</w:tr>
      <w:tr w:rsidR="0055675B" w:rsidRPr="00C95A41" w:rsidTr="00F316B8">
        <w:trPr>
          <w:trHeight w:val="224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Отчетные документы.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</w:tr>
      <w:tr w:rsidR="0055675B" w:rsidRPr="00C95A41" w:rsidTr="00F316B8">
        <w:trPr>
          <w:trHeight w:val="144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Современные стандартные требования к отчетности.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53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Нормативные правовые документы, регламентирующие деятельность по управлению многоквартирными домами.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</w:tr>
      <w:tr w:rsidR="0055675B" w:rsidRPr="00C95A41" w:rsidTr="00F316B8">
        <w:trPr>
          <w:trHeight w:val="53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Методические и инструктивные документы, регламентирующие деятельность по управлению многоквартирными домами.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/>
              </w:rPr>
            </w:pPr>
          </w:p>
        </w:tc>
      </w:tr>
      <w:tr w:rsidR="0055675B" w:rsidRPr="00C95A41" w:rsidTr="00F316B8">
        <w:trPr>
          <w:trHeight w:val="17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Нормативно-техническая и конструкторская документация по многоквартирному дому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28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Иная документация по многоквартирному дому.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27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Перспективы развития деятельности по управлению многоквартирными домами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26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Ресурсосберегающая политика многоквартирных жилых домов.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53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Порядок обращения с нормативной и нормативно-технической, документацией по многоквартирному дому.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53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Порядок обращения с конструкторской и иной документацией по многоквартирному дому.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14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Методы хранения технической и иной документации.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134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Методы архивирования технической и иной документации.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279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Правила приема-передачи технической документации.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25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Правила приема-передачи иной документации.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214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Локальные акты управляющей организации.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122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Правила внутреннего трудового распорядка управляющей организации.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144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uppressAutoHyphens/>
              <w:spacing w:after="120" w:line="240" w:lineRule="auto"/>
              <w:rPr>
                <w:rFonts w:ascii="Times New Roman" w:hAnsi="Times New Roman"/>
                <w:b/>
              </w:rPr>
            </w:pPr>
            <w:r w:rsidRPr="00C95A4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34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rPr>
          <w:trHeight w:val="152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C95A41">
              <w:rPr>
                <w:rFonts w:ascii="Times New Roman" w:hAnsi="Times New Roman"/>
                <w:bCs/>
                <w:lang w:eastAsia="ru-RU"/>
              </w:rPr>
              <w:t>1.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/>
                <w:b/>
                <w:sz w:val="22"/>
                <w:szCs w:val="22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sz w:val="22"/>
                <w:szCs w:val="22"/>
              </w:rPr>
              <w:t xml:space="preserve"> «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Классификация документации на многоквартирный дом</w:t>
            </w:r>
            <w:r w:rsidRPr="00C95A41">
              <w:rPr>
                <w:rFonts w:ascii="Times New Roman" w:eastAsia="Times New Roman" w:hAnsi="Times New Roman"/>
                <w:sz w:val="22"/>
                <w:szCs w:val="22"/>
              </w:rPr>
              <w:t>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95A41">
              <w:rPr>
                <w:rFonts w:ascii="Times New Roman" w:hAnsi="Times New Roman"/>
                <w:color w:val="000000"/>
              </w:rPr>
              <w:t>ПК-1.3,</w:t>
            </w:r>
          </w:p>
          <w:p w:rsidR="0055675B" w:rsidRPr="00C95A41" w:rsidRDefault="0055675B" w:rsidP="00F316B8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5A41">
              <w:rPr>
                <w:rFonts w:ascii="Times New Roman" w:hAnsi="Times New Roman"/>
                <w:color w:val="000000"/>
              </w:rPr>
              <w:t>ПК-1.4</w:t>
            </w:r>
          </w:p>
        </w:tc>
      </w:tr>
      <w:tr w:rsidR="0055675B" w:rsidRPr="00C95A41" w:rsidTr="00F316B8">
        <w:trPr>
          <w:trHeight w:val="53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/>
                <w:b/>
                <w:sz w:val="22"/>
                <w:szCs w:val="22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«Определение исчерпывающего перечня технической документации на многоквартирный дом.»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53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Практическое занятие 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«Определение исчерпывающего перечня иной документации на многоквартирный дом».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25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/>
                <w:b/>
                <w:sz w:val="22"/>
                <w:szCs w:val="22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sz w:val="22"/>
                <w:szCs w:val="22"/>
              </w:rPr>
              <w:t xml:space="preserve"> «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Стандарты в сфере документооборота».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53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/>
                <w:b/>
                <w:sz w:val="22"/>
                <w:szCs w:val="22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sz w:val="22"/>
                <w:szCs w:val="22"/>
              </w:rPr>
              <w:t xml:space="preserve"> «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Соблюдение стандартных требований к отчетным документам».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53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/>
                <w:b/>
                <w:sz w:val="22"/>
                <w:szCs w:val="22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sz w:val="22"/>
                <w:szCs w:val="22"/>
              </w:rPr>
              <w:t xml:space="preserve"> «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Проверка и анализ состава передаваемой технической документации на многоквартирный дом».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53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/>
                <w:b/>
                <w:sz w:val="22"/>
                <w:szCs w:val="22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«Проверка и анализ состава передаваемой иной документации на многоквартирный дом».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264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/>
                <w:b/>
                <w:sz w:val="22"/>
                <w:szCs w:val="22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«Выявление отсутствующих документов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 xml:space="preserve"> Контроль 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комплектности документов».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254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/>
                <w:b/>
                <w:sz w:val="22"/>
                <w:szCs w:val="22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sz w:val="22"/>
                <w:szCs w:val="22"/>
              </w:rPr>
              <w:t xml:space="preserve"> «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Восстановление утраченной документации».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257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/>
                <w:b/>
                <w:sz w:val="22"/>
                <w:szCs w:val="22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«Выполнение требований методических документов по организации приема-передачи технической и иной документации».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53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/>
                <w:b/>
                <w:sz w:val="22"/>
                <w:szCs w:val="22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«Выполнение требований методических документов по организации хранения технической и иной документации».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53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/>
                <w:b/>
                <w:sz w:val="22"/>
                <w:szCs w:val="22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«Оформление акта приемки-передачи технической документации на многоквартирный дом».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53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/>
                <w:b/>
                <w:sz w:val="22"/>
                <w:szCs w:val="22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sz w:val="22"/>
                <w:szCs w:val="22"/>
              </w:rPr>
              <w:t xml:space="preserve"> «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Оформление акта приемки-передачи иной документации на многоквартирный дом».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53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/>
                <w:b/>
                <w:sz w:val="22"/>
                <w:szCs w:val="22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sz w:val="22"/>
                <w:szCs w:val="22"/>
              </w:rPr>
              <w:t xml:space="preserve"> «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Применение современных технологий учета и хранения технической документации».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55675B" w:rsidRPr="00C95A41" w:rsidTr="00F316B8">
        <w:trPr>
          <w:trHeight w:val="53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C95A41">
              <w:rPr>
                <w:rFonts w:ascii="Times New Roman" w:hAnsi="Times New Roman"/>
                <w:bCs/>
                <w:lang w:eastAsia="ru-RU"/>
              </w:rPr>
              <w:t>15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/>
                <w:b/>
                <w:sz w:val="22"/>
                <w:szCs w:val="22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sz w:val="22"/>
                <w:szCs w:val="22"/>
              </w:rPr>
              <w:t xml:space="preserve"> «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Применение современных технологий учета и хранения иной документации».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rPr>
          <w:trHeight w:val="53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C95A41">
              <w:rPr>
                <w:rFonts w:ascii="Times New Roman" w:hAnsi="Times New Roman"/>
                <w:bCs/>
                <w:lang w:eastAsia="ru-RU"/>
              </w:rPr>
              <w:t>16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/>
                <w:b/>
                <w:sz w:val="22"/>
                <w:szCs w:val="22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sz w:val="22"/>
                <w:szCs w:val="22"/>
              </w:rPr>
              <w:t xml:space="preserve"> «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Ознакомление с текстом правил внутреннего трудового распорядка».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rPr>
          <w:trHeight w:val="89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C95A41">
              <w:rPr>
                <w:rFonts w:ascii="Times New Roman" w:hAnsi="Times New Roman"/>
                <w:bCs/>
                <w:lang w:eastAsia="ru-RU"/>
              </w:rPr>
              <w:t>17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/>
                <w:b/>
                <w:sz w:val="22"/>
                <w:szCs w:val="22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«Ознакомление с текстом Устава управляющей организации».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pStyle w:val="af4"/>
              <w:jc w:val="center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21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rPr>
          <w:trHeight w:val="531"/>
        </w:trPr>
        <w:tc>
          <w:tcPr>
            <w:tcW w:w="11235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t>Самостоятельная работа при изучении раздела 2</w:t>
            </w:r>
          </w:p>
          <w:p w:rsidR="0055675B" w:rsidRPr="00C95A41" w:rsidRDefault="0055675B" w:rsidP="00F316B8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Задание: </w:t>
            </w:r>
          </w:p>
          <w:p w:rsidR="0055675B" w:rsidRPr="00C95A41" w:rsidRDefault="0055675B" w:rsidP="00F316B8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lang w:eastAsia="ru-RU"/>
              </w:rPr>
              <w:t>По рекомендованной литературе изучить тему и ответить на вопросы</w:t>
            </w:r>
            <w:r w:rsidRPr="00C95A41">
              <w:rPr>
                <w:rFonts w:ascii="Times New Roman" w:eastAsia="Times New Roman" w:hAnsi="Times New Roman"/>
                <w:color w:val="000000"/>
                <w:lang w:eastAsia="ru-RU"/>
              </w:rPr>
              <w:t>:</w:t>
            </w:r>
          </w:p>
          <w:p w:rsidR="0055675B" w:rsidRPr="00C95A41" w:rsidRDefault="0055675B" w:rsidP="00F316B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lang w:eastAsia="ru-RU"/>
              </w:rPr>
              <w:t>1) Что входит в перечень технической документации на многоквартирный дом?</w:t>
            </w:r>
          </w:p>
          <w:p w:rsidR="0055675B" w:rsidRPr="00C95A41" w:rsidRDefault="0055675B" w:rsidP="00F316B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lang w:eastAsia="ru-RU"/>
              </w:rPr>
              <w:t>2) Каким документом определен порядок передачи технической документации на многоквартирный дом и иных документов, связанных с управлением этим домом, при смене управляющей организации?</w:t>
            </w:r>
          </w:p>
          <w:p w:rsidR="0055675B" w:rsidRPr="00C95A41" w:rsidRDefault="0055675B" w:rsidP="00F316B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lang w:eastAsia="ru-RU"/>
              </w:rPr>
              <w:t>3) Дайте определение понятию «техническая документация на многоквартирный дом и иные, связанные с управлением таким домом документы».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35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11235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t>Раздел 3. Лицензирование деятельности по управлению многоквартирными домами.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rPr>
          <w:trHeight w:val="244"/>
        </w:trPr>
        <w:tc>
          <w:tcPr>
            <w:tcW w:w="22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t>Тема 3.1.</w:t>
            </w:r>
          </w:p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Порядок осуществления </w:t>
            </w:r>
            <w:r w:rsidRPr="00C95A41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лицензирования.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C95A41">
              <w:rPr>
                <w:rFonts w:ascii="Times New Roman" w:hAnsi="Times New Roman"/>
                <w:bCs/>
                <w:lang w:eastAsia="ru-RU"/>
              </w:rPr>
              <w:t>1.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lang w:eastAsia="ru-RU"/>
              </w:rPr>
              <w:t>«</w:t>
            </w:r>
            <w:r w:rsidRPr="00C95A41">
              <w:rPr>
                <w:rFonts w:ascii="Times New Roman" w:eastAsia="Times New Roman" w:hAnsi="Times New Roman"/>
                <w:color w:val="000000"/>
                <w:lang w:eastAsia="ru-RU"/>
              </w:rPr>
              <w:t>Порядок принятия решения о предоставлении лицензии или об отказе в предоставлении лицензии».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800507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800507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C95A41">
              <w:rPr>
                <w:rFonts w:ascii="Times New Roman" w:hAnsi="Times New Roman"/>
                <w:bCs/>
                <w:lang w:eastAsia="ru-RU"/>
              </w:rPr>
              <w:t>2.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lang w:eastAsia="ru-RU"/>
              </w:rPr>
              <w:t>«</w:t>
            </w:r>
            <w:r w:rsidRPr="00C95A41">
              <w:rPr>
                <w:rFonts w:ascii="Times New Roman" w:eastAsia="Times New Roman" w:hAnsi="Times New Roman"/>
                <w:color w:val="000000"/>
                <w:lang w:eastAsia="ru-RU"/>
              </w:rPr>
              <w:t>Порядок размещения лицензиатом сведений о многоквартирных домах, деятельность по управлению которыми осуществляет лицензиат».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800507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800507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uppressAutoHyphens/>
              <w:spacing w:after="120" w:line="240" w:lineRule="auto"/>
              <w:rPr>
                <w:rFonts w:ascii="Times New Roman" w:hAnsi="Times New Roman"/>
                <w:b/>
              </w:rPr>
            </w:pPr>
            <w:r w:rsidRPr="00C95A4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00507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lang w:eastAsia="ru-RU"/>
              </w:rPr>
              <w:t xml:space="preserve"> «Порядок лицензирования </w:t>
            </w:r>
            <w:r w:rsidRPr="00C95A41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предпринимательской деятельности по управлению многоквартирными домами».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800507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800507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00507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lang w:eastAsia="ru-RU"/>
              </w:rPr>
              <w:t xml:space="preserve"> «Заполнение форм документов, необходимых для прохождения лицензирования».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800507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800507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112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t xml:space="preserve">Самостоятельная работа при изучении 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>раздела 3</w:t>
            </w:r>
          </w:p>
          <w:p w:rsidR="0055675B" w:rsidRPr="00C95A41" w:rsidRDefault="0055675B" w:rsidP="00F316B8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Задание: </w:t>
            </w:r>
          </w:p>
          <w:p w:rsidR="0055675B" w:rsidRPr="00C95A41" w:rsidRDefault="0055675B" w:rsidP="00F316B8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lang w:eastAsia="ru-RU"/>
              </w:rPr>
              <w:t>По рекомендованной литературе изучить тему и ответить на вопросы</w:t>
            </w:r>
            <w:r w:rsidRPr="00C95A41">
              <w:rPr>
                <w:rFonts w:ascii="Times New Roman" w:eastAsia="Times New Roman" w:hAnsi="Times New Roman"/>
                <w:color w:val="000000"/>
                <w:lang w:eastAsia="ru-RU"/>
              </w:rPr>
              <w:t>:</w:t>
            </w:r>
          </w:p>
          <w:p w:rsidR="0055675B" w:rsidRPr="00C95A41" w:rsidRDefault="0055675B" w:rsidP="00F316B8">
            <w:pPr>
              <w:spacing w:after="0" w:line="288" w:lineRule="auto"/>
              <w:ind w:firstLine="567"/>
              <w:jc w:val="both"/>
              <w:rPr>
                <w:rFonts w:ascii="Verdana" w:eastAsia="Times New Roman" w:hAnsi="Verdana"/>
                <w:b/>
                <w:bCs/>
                <w:color w:val="000000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lang w:eastAsia="ru-RU"/>
              </w:rPr>
              <w:t xml:space="preserve">1) Назовите основные положения документа, регламентирующего </w:t>
            </w:r>
            <w:r w:rsidRPr="00C95A41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лицензирование предпринимательской деятельности по управлению многоквартирными домами.</w:t>
            </w:r>
          </w:p>
          <w:p w:rsidR="0055675B" w:rsidRPr="00C95A41" w:rsidRDefault="0055675B" w:rsidP="00F316B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lang w:eastAsia="ru-RU"/>
              </w:rPr>
              <w:t>2) Что требуется соискателю для получения лицензии?</w:t>
            </w:r>
          </w:p>
          <w:p w:rsidR="0055675B" w:rsidRPr="00C95A41" w:rsidRDefault="0055675B" w:rsidP="00F316B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lang w:eastAsia="ru-RU"/>
              </w:rPr>
              <w:t>3) Какие требования предъявляются к лицензиату?</w:t>
            </w:r>
          </w:p>
          <w:p w:rsidR="0055675B" w:rsidRPr="00C95A41" w:rsidRDefault="0055675B" w:rsidP="00F316B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lang w:eastAsia="ru-RU"/>
              </w:rPr>
              <w:t>4) Как осуществляется контроль за соблюдением органами государственного жилищного надзора обязательных требований Жилищного кодекса Российской Федерации и Федерального закона "О лицензировании отдельных видов деятельности"?</w:t>
            </w:r>
          </w:p>
          <w:p w:rsidR="0055675B" w:rsidRPr="00752F72" w:rsidRDefault="0055675B" w:rsidP="00F316B8">
            <w:pPr>
              <w:ind w:firstLine="567"/>
              <w:rPr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lang w:eastAsia="ru-RU"/>
              </w:rPr>
              <w:t>5) Какие функции выполняет лицензионная комиссия?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752F72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2F72"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112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800507" w:rsidRDefault="0055675B" w:rsidP="00F316B8">
            <w:pPr>
              <w:pStyle w:val="af4"/>
              <w:rPr>
                <w:rFonts w:ascii="Times New Roman" w:hAnsi="Times New Roman" w:cs="Times New Roman"/>
                <w:b/>
              </w:rPr>
            </w:pPr>
            <w:r w:rsidRPr="00800507">
              <w:rPr>
                <w:rFonts w:ascii="Times New Roman" w:hAnsi="Times New Roman" w:cs="Times New Roman"/>
                <w:b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800507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00507">
              <w:rPr>
                <w:rFonts w:ascii="Times New Roman" w:hAnsi="Times New Roman" w:cs="Times New Roman"/>
                <w:b/>
              </w:rPr>
              <w:t xml:space="preserve">Базы данных о собственниках и нанимателях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57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675B" w:rsidRPr="00800507" w:rsidRDefault="0055675B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050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800507">
              <w:rPr>
                <w:rFonts w:ascii="Times New Roman" w:hAnsi="Times New Roman" w:cs="Times New Roman"/>
                <w:b/>
                <w:sz w:val="22"/>
                <w:szCs w:val="22"/>
              </w:rPr>
              <w:t>.1.</w:t>
            </w:r>
          </w:p>
          <w:p w:rsidR="0055675B" w:rsidRPr="00800507" w:rsidRDefault="0055675B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00507">
              <w:rPr>
                <w:rFonts w:ascii="Times New Roman" w:hAnsi="Times New Roman" w:cs="Times New Roman"/>
                <w:b/>
                <w:sz w:val="22"/>
                <w:szCs w:val="22"/>
              </w:rPr>
              <w:t>Технические характеристики конструктивных элементов и инженерных систем многоквартирного дома</w:t>
            </w: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752F72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2F72"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937D37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937D37">
              <w:rPr>
                <w:rFonts w:ascii="Times New Roman" w:hAnsi="Times New Roman" w:cs="Times New Roman"/>
                <w:sz w:val="22"/>
                <w:szCs w:val="22"/>
              </w:rPr>
              <w:t>Наименование и основные технические характеристики конструктивных элементов и инженерных систем многоквартирного дома.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701A58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01A58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937D37" w:rsidRDefault="0055675B" w:rsidP="00F316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37D37">
              <w:rPr>
                <w:rFonts w:ascii="Times New Roman" w:hAnsi="Times New Roman"/>
              </w:rPr>
              <w:t>Основные причины изменения технико-экономических характеристик конструктивных элементов и инженерных систем здания.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701A58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01A58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937D37" w:rsidRDefault="0055675B" w:rsidP="00F316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37D37">
              <w:rPr>
                <w:rFonts w:ascii="Times New Roman" w:hAnsi="Times New Roman"/>
              </w:rPr>
              <w:t>Основные причины изменения физико-химических свойств строительных материалов и изделий.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701A58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01A58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937D37" w:rsidRDefault="0055675B" w:rsidP="00F316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37D37">
              <w:rPr>
                <w:rFonts w:ascii="Times New Roman" w:hAnsi="Times New Roman"/>
              </w:rPr>
              <w:t>Методы снижения энергоемкости жилых зданий.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701A58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01A58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uppressAutoHyphens/>
              <w:spacing w:after="120" w:line="240" w:lineRule="auto"/>
              <w:rPr>
                <w:rFonts w:ascii="Times New Roman" w:hAnsi="Times New Roman"/>
                <w:b/>
              </w:rPr>
            </w:pPr>
            <w:r w:rsidRPr="00C95A4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401F58" w:rsidRDefault="0055675B" w:rsidP="00F316B8">
            <w:pPr>
              <w:pStyle w:val="af4"/>
              <w:rPr>
                <w:rFonts w:ascii="Times New Roman" w:hAnsi="Times New Roman" w:cs="Times New Roman"/>
              </w:rPr>
            </w:pPr>
            <w:r w:rsidRPr="00800507">
              <w:rPr>
                <w:rFonts w:ascii="Times New Roman" w:eastAsia="Times New Roman" w:hAnsi="Times New Roman"/>
                <w:b/>
                <w:sz w:val="22"/>
                <w:szCs w:val="22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401F58">
              <w:rPr>
                <w:rFonts w:ascii="Times New Roman" w:hAnsi="Times New Roman" w:cs="Times New Roman"/>
              </w:rPr>
              <w:t>Ознакомление с техническими характеристиками конструктивных элементов и инженерных систем многоквартирного дома</w:t>
            </w:r>
            <w:r>
              <w:rPr>
                <w:rFonts w:ascii="Times New Roman" w:hAnsi="Times New Roman" w:cs="Times New Roman"/>
              </w:rPr>
              <w:t>»</w:t>
            </w:r>
            <w:r w:rsidRPr="00401F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752F72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52F72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401F58" w:rsidRDefault="0055675B" w:rsidP="00F316B8">
            <w:pPr>
              <w:pStyle w:val="af4"/>
              <w:rPr>
                <w:rFonts w:ascii="Times New Roman" w:hAnsi="Times New Roman" w:cs="Times New Roman"/>
              </w:rPr>
            </w:pPr>
            <w:r w:rsidRPr="00800507">
              <w:rPr>
                <w:rFonts w:ascii="Times New Roman" w:eastAsia="Times New Roman" w:hAnsi="Times New Roman"/>
                <w:b/>
                <w:sz w:val="22"/>
                <w:szCs w:val="22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«</w:t>
            </w:r>
            <w:r w:rsidRPr="00401F58">
              <w:rPr>
                <w:rFonts w:ascii="Times New Roman" w:hAnsi="Times New Roman" w:cs="Times New Roman"/>
              </w:rPr>
              <w:t>Определение причин изменения технико-экономических характеристик конструктивных элементов и инженерных систем здания</w:t>
            </w:r>
            <w:r>
              <w:rPr>
                <w:rFonts w:ascii="Times New Roman" w:hAnsi="Times New Roman" w:cs="Times New Roman"/>
              </w:rPr>
              <w:t>,</w:t>
            </w:r>
            <w:r w:rsidRPr="00401F58">
              <w:rPr>
                <w:rFonts w:ascii="Times New Roman" w:hAnsi="Times New Roman" w:cs="Times New Roman"/>
              </w:rPr>
              <w:t xml:space="preserve"> </w:t>
            </w:r>
            <w:r w:rsidRPr="00401F58">
              <w:rPr>
                <w:rFonts w:ascii="Times New Roman" w:hAnsi="Times New Roman" w:cs="Times New Roman"/>
              </w:rPr>
              <w:lastRenderedPageBreak/>
              <w:t>физико-химических свойств строительных материалов и изделий</w:t>
            </w:r>
            <w:r>
              <w:rPr>
                <w:rFonts w:ascii="Times New Roman" w:hAnsi="Times New Roman" w:cs="Times New Roman"/>
              </w:rPr>
              <w:t>»</w:t>
            </w:r>
            <w:r w:rsidRPr="00401F5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752F72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52F72"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>2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937D37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507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</w:t>
            </w:r>
            <w:r w:rsidRPr="00C95A41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</w:rPr>
              <w:t>«Изучение м</w:t>
            </w:r>
            <w:r w:rsidRPr="00401F58">
              <w:rPr>
                <w:rFonts w:ascii="Times New Roman" w:hAnsi="Times New Roman"/>
              </w:rPr>
              <w:t>етод</w:t>
            </w:r>
            <w:r>
              <w:rPr>
                <w:rFonts w:ascii="Times New Roman" w:hAnsi="Times New Roman"/>
              </w:rPr>
              <w:t>ов</w:t>
            </w:r>
            <w:r w:rsidRPr="00401F58">
              <w:rPr>
                <w:rFonts w:ascii="Times New Roman" w:hAnsi="Times New Roman"/>
              </w:rPr>
              <w:t xml:space="preserve"> снижения энергоемкости жилых зданий</w:t>
            </w:r>
            <w:r>
              <w:rPr>
                <w:rFonts w:ascii="Times New Roman" w:hAnsi="Times New Roman"/>
              </w:rPr>
              <w:t>»</w:t>
            </w:r>
            <w:r w:rsidRPr="00401F58">
              <w:rPr>
                <w:rFonts w:ascii="Times New Roman" w:hAnsi="Times New Roman"/>
              </w:rPr>
              <w:t>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752F72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52F72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675B" w:rsidRPr="00401F58" w:rsidRDefault="0055675B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Тема 4</w:t>
            </w:r>
            <w:r w:rsidRPr="00401F5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.2. </w:t>
            </w:r>
          </w:p>
          <w:p w:rsidR="0055675B" w:rsidRPr="00401F58" w:rsidRDefault="0055675B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01F58">
              <w:rPr>
                <w:rFonts w:ascii="Times New Roman" w:hAnsi="Times New Roman" w:cs="Times New Roman"/>
                <w:b/>
                <w:sz w:val="22"/>
                <w:szCs w:val="22"/>
              </w:rPr>
              <w:t>Состав общего имущества собственников помещений в многоквартирном доме</w:t>
            </w:r>
          </w:p>
          <w:p w:rsidR="0055675B" w:rsidRPr="00401F58" w:rsidRDefault="0055675B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401F58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01F58">
              <w:rPr>
                <w:rFonts w:ascii="Times New Roman" w:hAnsi="Times New Roman" w:cs="Times New Roman"/>
                <w:sz w:val="22"/>
                <w:szCs w:val="22"/>
              </w:rPr>
              <w:t>Определение состава общего имущества собственников помещений в многоквартирном доме.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701A58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01A58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401F58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01F58">
              <w:rPr>
                <w:rFonts w:ascii="Times New Roman" w:hAnsi="Times New Roman" w:cs="Times New Roman"/>
                <w:sz w:val="22"/>
                <w:szCs w:val="22"/>
              </w:rPr>
              <w:t>Подготовка предложений в перечень услуг и работ по содержанию и ремонту общего имущества в многоквартирном доме на календарный (хозяйственный) год.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701A58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01A58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401F58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401F58">
              <w:rPr>
                <w:rFonts w:ascii="Times New Roman" w:hAnsi="Times New Roman" w:cs="Times New Roman"/>
                <w:sz w:val="22"/>
                <w:szCs w:val="22"/>
              </w:rPr>
              <w:t>Определение оптимальных сроков передачи объектов общего имущества в пользование иным лицам на возмездной основе на условиях, наиболее выгодных для собственников помещений в этом доме.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701A58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01A58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uppressAutoHyphens/>
              <w:spacing w:after="120" w:line="240" w:lineRule="auto"/>
              <w:rPr>
                <w:rFonts w:ascii="Times New Roman" w:hAnsi="Times New Roman"/>
                <w:b/>
              </w:rPr>
            </w:pPr>
            <w:r w:rsidRPr="00C95A4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937D37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00507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</w:t>
            </w:r>
            <w:r w:rsidRPr="00701A58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r w:rsidRPr="00701A58">
              <w:rPr>
                <w:rFonts w:ascii="Times New Roman" w:hAnsi="Times New Roman"/>
              </w:rPr>
              <w:t>Разработка обоснований собственникам и пользователям помещений необходимости оказания услуг и выполнения работ по содержанию и ремонту (в том числе капитальному) общего имущества в объемах, превышающих установленный минимум</w:t>
            </w:r>
            <w:r>
              <w:rPr>
                <w:rFonts w:ascii="Times New Roman" w:hAnsi="Times New Roman"/>
              </w:rPr>
              <w:t>»</w:t>
            </w:r>
            <w:r w:rsidRPr="00701A58">
              <w:rPr>
                <w:rFonts w:ascii="Times New Roman" w:hAnsi="Times New Roman"/>
              </w:rPr>
              <w:t>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752F72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52F72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752F72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52F72">
              <w:rPr>
                <w:rFonts w:ascii="Times New Roman" w:eastAsia="Times New Roman" w:hAnsi="Times New Roman"/>
                <w:b/>
                <w:sz w:val="22"/>
                <w:szCs w:val="22"/>
              </w:rPr>
              <w:t>Практическое занятие</w:t>
            </w:r>
            <w:r w:rsidRPr="00752F7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52F72">
              <w:rPr>
                <w:rFonts w:ascii="Times New Roman" w:hAnsi="Times New Roman" w:cs="Times New Roman"/>
                <w:sz w:val="22"/>
                <w:szCs w:val="22"/>
              </w:rPr>
              <w:t>«Отработка умения оценивать техническое состояние конструктивных элементов, инженерного оборудования и систем в многоквартирном доме».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752F72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52F72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675B" w:rsidRPr="00701A58" w:rsidRDefault="0055675B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01A5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r w:rsidRPr="00701A5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.3. </w:t>
            </w:r>
          </w:p>
          <w:p w:rsidR="0055675B" w:rsidRPr="00701A58" w:rsidRDefault="0055675B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01A58">
              <w:rPr>
                <w:rFonts w:ascii="Times New Roman" w:hAnsi="Times New Roman" w:cs="Times New Roman"/>
                <w:b/>
                <w:sz w:val="22"/>
                <w:szCs w:val="22"/>
              </w:rPr>
              <w:t>Формирование базы данных о собственниках и нанимателях помещений в многоквартирном доме</w:t>
            </w:r>
          </w:p>
          <w:p w:rsidR="0055675B" w:rsidRPr="00701A58" w:rsidRDefault="0055675B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701A58" w:rsidRDefault="0055675B" w:rsidP="00F316B8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701A5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Содержание 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701A58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701A58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701A58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701A58">
              <w:rPr>
                <w:rFonts w:ascii="Times New Roman" w:hAnsi="Times New Roman" w:cs="Times New Roman"/>
                <w:sz w:val="22"/>
                <w:szCs w:val="22"/>
              </w:rPr>
              <w:t>Требования законодательства Российской Федерации в области защиты персональных данных.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701A58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01A58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937D37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1A58">
              <w:rPr>
                <w:rFonts w:ascii="Times New Roman" w:hAnsi="Times New Roman"/>
              </w:rPr>
              <w:t>Формы сбора информации о собственниках и пользователях помещений в многоквартирном доме.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701A58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01A58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937D37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1A58">
              <w:rPr>
                <w:rFonts w:ascii="Times New Roman" w:hAnsi="Times New Roman"/>
              </w:rPr>
              <w:t>Индивидуальные опросы собственников и пользователей помещений в многоквартирном доме.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701A58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01A58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4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701A58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1A58">
              <w:rPr>
                <w:rFonts w:ascii="Times New Roman" w:hAnsi="Times New Roman"/>
              </w:rPr>
              <w:t>Обобщение и систематизация информации о собственниках и пользователях помещений в многоквартирном доме.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701A58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01A58">
              <w:rPr>
                <w:rFonts w:ascii="Times New Roman" w:eastAsia="Times New Roman" w:hAnsi="Times New Roman"/>
                <w:i/>
                <w:lang w:eastAsia="ru-RU"/>
              </w:rPr>
              <w:t>2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5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701A58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1A58">
              <w:rPr>
                <w:rFonts w:ascii="Times New Roman" w:hAnsi="Times New Roman"/>
              </w:rPr>
              <w:t>Программные продукты для сбора, актуализации и хранения информации.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701A58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01A58">
              <w:rPr>
                <w:rFonts w:ascii="Times New Roman" w:eastAsia="Times New Roman" w:hAnsi="Times New Roman"/>
                <w:i/>
                <w:lang w:eastAsia="ru-RU"/>
              </w:rPr>
              <w:t>4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uppressAutoHyphens/>
              <w:spacing w:after="120" w:line="240" w:lineRule="auto"/>
              <w:rPr>
                <w:rFonts w:ascii="Times New Roman" w:hAnsi="Times New Roman"/>
                <w:b/>
              </w:rPr>
            </w:pPr>
            <w:r w:rsidRPr="00C95A41">
              <w:rPr>
                <w:rFonts w:ascii="Times New Roman" w:hAnsi="Times New Roman"/>
                <w:b/>
                <w:bCs/>
              </w:rPr>
              <w:t>В том числе, практических занятий и лабораторных работ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</w:t>
            </w:r>
          </w:p>
        </w:tc>
        <w:tc>
          <w:tcPr>
            <w:tcW w:w="8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701A58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01A58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</w:t>
            </w:r>
            <w:r w:rsidRPr="00701A58">
              <w:rPr>
                <w:rFonts w:ascii="Times New Roman" w:hAnsi="Times New Roman"/>
              </w:rPr>
              <w:t xml:space="preserve"> «Сбор, обработка и обновление необходимой информации по каждому собственнику и нанимателю помещений в многоквартирном доме, а также по </w:t>
            </w:r>
            <w:r w:rsidRPr="00701A58">
              <w:rPr>
                <w:rFonts w:ascii="Times New Roman" w:hAnsi="Times New Roman"/>
              </w:rPr>
              <w:lastRenderedPageBreak/>
              <w:t>лицам, использующим общее имущество в многоквартирном доме на основании договоров».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701A58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ru-RU"/>
              </w:rPr>
            </w:pPr>
            <w:r w:rsidRPr="00701A58"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>2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112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Самостоятельная работа</w:t>
            </w:r>
            <w:r w:rsidRPr="00C95A4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при изучении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раздела 4</w:t>
            </w:r>
          </w:p>
          <w:p w:rsidR="0055675B" w:rsidRPr="00C95A41" w:rsidRDefault="0055675B" w:rsidP="00F316B8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sz w:val="22"/>
                <w:szCs w:val="22"/>
              </w:rPr>
              <w:t>По рекомендованной литературе изучить тему и ответить на вопросы.</w:t>
            </w:r>
          </w:p>
          <w:p w:rsidR="0055675B" w:rsidRPr="00752F72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eastAsia="Times New Roman" w:hAnsi="Times New Roman" w:cs="Times New Roman"/>
                <w:sz w:val="22"/>
                <w:szCs w:val="22"/>
              </w:rPr>
              <w:t>Написать доклад, реферат на тему:</w:t>
            </w:r>
            <w:r w:rsidRPr="00701A5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752F72">
              <w:rPr>
                <w:rFonts w:ascii="Times New Roman" w:hAnsi="Times New Roman" w:cs="Times New Roman"/>
                <w:sz w:val="22"/>
                <w:szCs w:val="22"/>
              </w:rPr>
              <w:t>Формирование базы данных о собственниках и нанимателях помещений в многоквартирном доме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112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t>Курсовая работа</w:t>
            </w:r>
          </w:p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1. Федеральная программа по капитальному ремонту многоквартирных домов</w:t>
            </w:r>
          </w:p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2.Способы управления многоквартирным домом</w:t>
            </w:r>
          </w:p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3.Организация управления МКД посредством формирования товарищества собственников жилья</w:t>
            </w:r>
          </w:p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4. Организация общественного контроля за управлением МКД, своевременной оплатой потребления ресурсов, содержанием общедомового имущества МКД</w:t>
            </w:r>
          </w:p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5.Организация учета энергоресурсов в многоквартирном доме</w:t>
            </w:r>
          </w:p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6.Применение современных информационных технологий для контроля процесса управления и содержания МКД</w:t>
            </w:r>
          </w:p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7.Организация эксплуатации МКД и нежилых помещений в городе Смоленск</w:t>
            </w:r>
          </w:p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8.Совершенствование системы управления многоквартирными домами в процессе реформирования ЖКХ</w:t>
            </w:r>
          </w:p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9.Проект повышения эффективности государственного управления многоквартирными домами</w:t>
            </w:r>
          </w:p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10.Правовые проблемы лицензирования деятельности по управлению многоквартирными домами</w:t>
            </w:r>
          </w:p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11.Совершенствование деятельности управляющей компании</w:t>
            </w:r>
          </w:p>
          <w:p w:rsidR="0055675B" w:rsidRPr="00C95A41" w:rsidRDefault="0055675B" w:rsidP="00F316B8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12.Политика финансового управления многоквартирными домами</w:t>
            </w:r>
          </w:p>
          <w:p w:rsidR="0055675B" w:rsidRPr="006B1A35" w:rsidRDefault="0055675B" w:rsidP="006B1A35">
            <w:pPr>
              <w:pStyle w:val="af4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95A41">
              <w:rPr>
                <w:rFonts w:ascii="Times New Roman" w:hAnsi="Times New Roman" w:cs="Times New Roman"/>
                <w:sz w:val="22"/>
                <w:szCs w:val="22"/>
              </w:rPr>
              <w:t>13. Создание базы данных управления многоквартирным домом.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112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Pr="005C580C" w:rsidRDefault="0055675B" w:rsidP="006B1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C580C">
              <w:rPr>
                <w:rFonts w:ascii="Times New Roman" w:hAnsi="Times New Roman"/>
                <w:b/>
                <w:sz w:val="24"/>
              </w:rPr>
              <w:t xml:space="preserve">Обязательные аудиторные учебные занятия </w:t>
            </w:r>
            <w:r w:rsidRPr="005C580C">
              <w:rPr>
                <w:rFonts w:ascii="Times New Roman" w:hAnsi="Times New Roman"/>
                <w:b/>
                <w:bCs/>
                <w:sz w:val="24"/>
              </w:rPr>
              <w:t>по курсовой работе</w:t>
            </w:r>
          </w:p>
          <w:p w:rsidR="0055675B" w:rsidRPr="005C580C" w:rsidRDefault="0055675B" w:rsidP="006B1A35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</w:rPr>
              <w:t>Выбор темы курсовой работы</w:t>
            </w:r>
          </w:p>
          <w:p w:rsidR="0055675B" w:rsidRPr="005C580C" w:rsidRDefault="0055675B" w:rsidP="006B1A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2. Основные требования к оформлению работы</w:t>
            </w:r>
          </w:p>
          <w:p w:rsidR="0055675B" w:rsidRPr="005C580C" w:rsidRDefault="0055675B" w:rsidP="006B1A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3. Основные правила представления введения и понятийного аппарата.</w:t>
            </w:r>
          </w:p>
          <w:p w:rsidR="0055675B" w:rsidRPr="005C580C" w:rsidRDefault="0055675B" w:rsidP="006B1A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4. Основные требования к написанию первой теоретической главы курсовой работы. Правила изложения и представления материала.</w:t>
            </w:r>
          </w:p>
          <w:p w:rsidR="0055675B" w:rsidRPr="005C580C" w:rsidRDefault="0055675B" w:rsidP="006B1A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5.Основные требования к написанию практической части курсовой работы.</w:t>
            </w:r>
          </w:p>
          <w:p w:rsidR="0055675B" w:rsidRDefault="0055675B" w:rsidP="006B1A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6. Правила работы и представления практических материалов. </w:t>
            </w:r>
          </w:p>
          <w:p w:rsidR="0055675B" w:rsidRPr="005C580C" w:rsidRDefault="0055675B" w:rsidP="006B1A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7. </w:t>
            </w:r>
            <w:r w:rsidRPr="005C580C">
              <w:rPr>
                <w:rFonts w:ascii="Times New Roman" w:hAnsi="Times New Roman"/>
                <w:sz w:val="24"/>
              </w:rPr>
              <w:t>Работа с таблицами, бланками документов, статистическими данными, схемами.</w:t>
            </w:r>
          </w:p>
          <w:p w:rsidR="0055675B" w:rsidRPr="005C580C" w:rsidRDefault="0055675B" w:rsidP="006B1A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  <w:r w:rsidRPr="005C580C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C580C">
              <w:rPr>
                <w:rFonts w:ascii="Times New Roman" w:hAnsi="Times New Roman"/>
                <w:sz w:val="24"/>
              </w:rPr>
              <w:t>Правила представления выводов по первой и второй главе курсового проекта.</w:t>
            </w:r>
          </w:p>
          <w:p w:rsidR="0055675B" w:rsidRPr="005C580C" w:rsidRDefault="0055675B" w:rsidP="006B1A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Pr="005C580C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C580C">
              <w:rPr>
                <w:rFonts w:ascii="Times New Roman" w:hAnsi="Times New Roman"/>
                <w:sz w:val="24"/>
              </w:rPr>
              <w:t>Основные правила работы с источниками: дополнительной литературой и интернет-источниками</w:t>
            </w:r>
          </w:p>
          <w:p w:rsidR="0055675B" w:rsidRPr="005C580C" w:rsidRDefault="0055675B" w:rsidP="006B1A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</w:t>
            </w:r>
            <w:r w:rsidRPr="005C580C"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5C580C">
              <w:rPr>
                <w:rFonts w:ascii="Times New Roman" w:hAnsi="Times New Roman"/>
                <w:sz w:val="24"/>
              </w:rPr>
              <w:t xml:space="preserve">Основные правила к написанию заключения </w:t>
            </w:r>
          </w:p>
          <w:p w:rsidR="0055675B" w:rsidRDefault="0055675B" w:rsidP="006B1A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5C580C">
              <w:rPr>
                <w:rFonts w:ascii="Times New Roman" w:hAnsi="Times New Roman"/>
                <w:sz w:val="24"/>
              </w:rPr>
              <w:t>. Индивидуальные консультации.</w:t>
            </w:r>
          </w:p>
          <w:p w:rsidR="0055675B" w:rsidRDefault="0055675B" w:rsidP="006B1A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 Консультация по написанию доклада.</w:t>
            </w:r>
          </w:p>
          <w:p w:rsidR="0055675B" w:rsidRPr="005C580C" w:rsidRDefault="0055675B" w:rsidP="006B1A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 Подготовка презентации по курсовой работе.</w:t>
            </w:r>
          </w:p>
          <w:p w:rsidR="0055675B" w:rsidRPr="00C95A41" w:rsidRDefault="0055675B" w:rsidP="006B1A3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5C580C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4 - 15</w:t>
            </w:r>
            <w:r w:rsidRPr="005C580C">
              <w:rPr>
                <w:rFonts w:ascii="Times New Roman" w:hAnsi="Times New Roman"/>
                <w:sz w:val="24"/>
              </w:rPr>
              <w:t>. Защита курсовой работы.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c>
          <w:tcPr>
            <w:tcW w:w="1123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5675B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C95A41">
              <w:rPr>
                <w:rFonts w:ascii="Times New Roman" w:hAnsi="Times New Roman"/>
                <w:b/>
              </w:rPr>
              <w:lastRenderedPageBreak/>
              <w:t>Самостоятельная работа</w:t>
            </w:r>
            <w:r w:rsidRPr="00C95A41">
              <w:rPr>
                <w:rFonts w:ascii="Times New Roman" w:hAnsi="Times New Roman"/>
                <w:b/>
                <w:bCs/>
              </w:rPr>
              <w:t xml:space="preserve"> </w:t>
            </w:r>
            <w:r w:rsidRPr="00C95A41">
              <w:rPr>
                <w:rFonts w:ascii="Times New Roman" w:hAnsi="Times New Roman"/>
                <w:b/>
                <w:bCs/>
                <w:lang w:eastAsia="ru-RU"/>
              </w:rPr>
              <w:t>при</w:t>
            </w:r>
            <w:r>
              <w:rPr>
                <w:rFonts w:ascii="Times New Roman" w:hAnsi="Times New Roman"/>
                <w:b/>
                <w:bCs/>
                <w:lang w:eastAsia="ru-RU"/>
              </w:rPr>
              <w:t xml:space="preserve"> написании курсовой работы</w:t>
            </w:r>
          </w:p>
          <w:p w:rsidR="0055675B" w:rsidRPr="00AC5BFC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AC5BFC">
              <w:rPr>
                <w:rFonts w:ascii="Times New Roman" w:hAnsi="Times New Roman"/>
                <w:bCs/>
                <w:lang w:eastAsia="ru-RU"/>
              </w:rPr>
              <w:t>Работа с литературой по выбранной теме.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rPr>
          <w:trHeight w:val="349"/>
        </w:trPr>
        <w:tc>
          <w:tcPr>
            <w:tcW w:w="11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t xml:space="preserve">Учебная практика </w:t>
            </w:r>
          </w:p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t>Виды работ</w:t>
            </w:r>
          </w:p>
          <w:p w:rsidR="0055675B" w:rsidRPr="00C95A41" w:rsidRDefault="0055675B" w:rsidP="00F316B8">
            <w:pPr>
              <w:tabs>
                <w:tab w:val="left" w:pos="418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5A41">
              <w:rPr>
                <w:rFonts w:ascii="Times New Roman" w:hAnsi="Times New Roman"/>
              </w:rPr>
              <w:t>1. Формы и методы общественного обсуждения деятельности управляющей организации собственников и пользователей помещений  в многоквартирном доме.</w:t>
            </w:r>
          </w:p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5A41">
              <w:rPr>
                <w:rFonts w:ascii="Times New Roman" w:hAnsi="Times New Roman"/>
              </w:rPr>
              <w:t>2. Правила оформления договора управления многоквартирным домом.</w:t>
            </w:r>
          </w:p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95A41">
              <w:rPr>
                <w:rFonts w:ascii="Times New Roman" w:hAnsi="Times New Roman"/>
              </w:rPr>
              <w:t>3.Оформление, ведение, учет и хранение технической и иной документации на многоквартирный дом.</w:t>
            </w:r>
          </w:p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C95A41">
              <w:rPr>
                <w:rFonts w:ascii="Times New Roman" w:hAnsi="Times New Roman"/>
              </w:rPr>
              <w:t>4. Прием-передача и хранение технической и иной документации в соответствии с требованиями методических документов.</w:t>
            </w:r>
          </w:p>
          <w:p w:rsidR="0055675B" w:rsidRPr="00C95A41" w:rsidRDefault="0055675B" w:rsidP="00F31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color w:val="000000"/>
                <w:lang w:eastAsia="ru-RU"/>
              </w:rPr>
              <w:t>5.  Подготовка документов к процедуре лицензирования.</w:t>
            </w:r>
          </w:p>
          <w:p w:rsidR="0055675B" w:rsidRPr="00C95A41" w:rsidRDefault="0055675B" w:rsidP="00F316B8">
            <w:pPr>
              <w:rPr>
                <w:rFonts w:ascii="Times New Roman" w:hAnsi="Times New Roman"/>
                <w:lang w:eastAsia="ru-RU"/>
              </w:rPr>
            </w:pPr>
            <w:r w:rsidRPr="00C95A41">
              <w:rPr>
                <w:rFonts w:ascii="Times New Roman" w:hAnsi="Times New Roman"/>
                <w:lang w:eastAsia="ru-RU"/>
              </w:rPr>
              <w:t xml:space="preserve">6. Порядок проведения квалификационного экзамена.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rPr>
          <w:trHeight w:val="349"/>
        </w:trPr>
        <w:tc>
          <w:tcPr>
            <w:tcW w:w="11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t xml:space="preserve">Производственная практика </w:t>
            </w:r>
          </w:p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t>Виды работ</w:t>
            </w:r>
          </w:p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C95A41">
              <w:rPr>
                <w:rFonts w:ascii="Times New Roman" w:hAnsi="Times New Roman"/>
                <w:bCs/>
                <w:lang w:eastAsia="ru-RU"/>
              </w:rPr>
              <w:t>1. Организация рассмотрения на собраниях собственников помещений в многоквартирном доме, общих собраниях членов товарищества или кооператива вопросов, связанных с управлением многоквартирным домом.</w:t>
            </w:r>
          </w:p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C95A41">
              <w:rPr>
                <w:rFonts w:ascii="Times New Roman" w:hAnsi="Times New Roman"/>
                <w:bCs/>
                <w:lang w:eastAsia="ru-RU"/>
              </w:rPr>
              <w:t>2. Организация контроля за исполнением решений собраний и выполнения перечня услуг и работ при управлении многоквартирным домом.</w:t>
            </w:r>
          </w:p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C95A41">
              <w:rPr>
                <w:rFonts w:ascii="Times New Roman" w:hAnsi="Times New Roman"/>
                <w:b/>
                <w:bCs/>
                <w:lang w:eastAsia="ru-RU"/>
              </w:rPr>
              <w:t>3</w:t>
            </w:r>
            <w:r w:rsidRPr="00C95A41">
              <w:rPr>
                <w:rFonts w:ascii="Times New Roman" w:hAnsi="Times New Roman"/>
                <w:bCs/>
                <w:lang w:eastAsia="ru-RU"/>
              </w:rPr>
              <w:t>.Современные технологии учета и хранения технической и иной документации.</w:t>
            </w:r>
          </w:p>
          <w:p w:rsidR="0055675B" w:rsidRPr="00C95A41" w:rsidRDefault="0055675B" w:rsidP="00F316B8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C95A41">
              <w:rPr>
                <w:rFonts w:ascii="Times New Roman" w:hAnsi="Times New Roman"/>
                <w:bCs/>
                <w:lang w:eastAsia="ru-RU"/>
              </w:rPr>
              <w:t>4. Осуществление контроля за комплектностью и своевременным восстановлением утраченной документации.</w:t>
            </w:r>
          </w:p>
          <w:p w:rsidR="0055675B" w:rsidRPr="00C95A41" w:rsidRDefault="0055675B" w:rsidP="00F31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color w:val="000000"/>
                <w:lang w:eastAsia="ru-RU"/>
              </w:rPr>
              <w:t>5.Аннулирование лицензии.</w:t>
            </w:r>
          </w:p>
          <w:p w:rsidR="0055675B" w:rsidRPr="00C95A41" w:rsidRDefault="0055675B" w:rsidP="00F31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color w:val="000000"/>
                <w:lang w:eastAsia="ru-RU"/>
              </w:rPr>
              <w:t>6.Возобновление действия лицензии.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5675B" w:rsidRPr="00C95A41" w:rsidTr="00F316B8">
        <w:trPr>
          <w:trHeight w:val="122"/>
        </w:trPr>
        <w:tc>
          <w:tcPr>
            <w:tcW w:w="11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color w:val="000000"/>
                <w:lang w:eastAsia="ru-RU"/>
              </w:rPr>
              <w:t>ВСЕГО: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75B" w:rsidRPr="00C95A41" w:rsidRDefault="0055675B" w:rsidP="00F316B8">
            <w:pPr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C95A41">
              <w:rPr>
                <w:rFonts w:ascii="Times New Roman" w:eastAsia="Times New Roman" w:hAnsi="Times New Roman"/>
                <w:b/>
                <w:noProof/>
                <w:lang w:eastAsia="ru-RU"/>
              </w:rPr>
              <w:t>555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75B" w:rsidRPr="00C95A41" w:rsidRDefault="0055675B" w:rsidP="00F316B8">
            <w:pPr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</w:p>
        </w:tc>
      </w:tr>
    </w:tbl>
    <w:p w:rsidR="00551CC8" w:rsidRPr="00D7592C" w:rsidRDefault="00551CC8" w:rsidP="00551CC8">
      <w:pPr>
        <w:tabs>
          <w:tab w:val="left" w:pos="418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1CC8" w:rsidRDefault="00551CC8" w:rsidP="00551CC8">
      <w:pPr>
        <w:tabs>
          <w:tab w:val="left" w:pos="418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551CC8" w:rsidRDefault="00551CC8" w:rsidP="00551CC8">
      <w:pPr>
        <w:tabs>
          <w:tab w:val="left" w:pos="418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551CC8" w:rsidSect="00F316B8">
          <w:pgSz w:w="16838" w:h="11906" w:orient="landscape"/>
          <w:pgMar w:top="1701" w:right="1134" w:bottom="851" w:left="1134" w:header="709" w:footer="709" w:gutter="0"/>
          <w:pgNumType w:start="6"/>
          <w:cols w:space="708"/>
          <w:docGrid w:linePitch="360"/>
        </w:sectPr>
      </w:pPr>
    </w:p>
    <w:p w:rsidR="00551CC8" w:rsidRDefault="00551CC8" w:rsidP="00551CC8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3. УСЛОВИЯ РЕАЛИЗАЦИИ ПРОГРАММЫ УЧЕБНОЙ ДИСЦИПЛИНЫ</w:t>
      </w:r>
    </w:p>
    <w:p w:rsidR="00551CC8" w:rsidRPr="00A354ED" w:rsidRDefault="00551CC8" w:rsidP="00551CC8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354ED">
        <w:rPr>
          <w:rFonts w:ascii="Times New Roman" w:eastAsia="Times New Roman" w:hAnsi="Times New Roman"/>
          <w:b/>
          <w:sz w:val="24"/>
          <w:szCs w:val="24"/>
          <w:lang w:eastAsia="ru-RU"/>
        </w:rPr>
        <w:t>3.1. Материально-техническое обеспечение</w:t>
      </w:r>
    </w:p>
    <w:p w:rsidR="00551CC8" w:rsidRDefault="00551CC8" w:rsidP="00551CC8">
      <w:pPr>
        <w:pStyle w:val="af4"/>
        <w:ind w:firstLine="709"/>
        <w:jc w:val="both"/>
        <w:rPr>
          <w:rFonts w:ascii="Times New Roman" w:hAnsi="Times New Roman" w:cs="Times New Roman"/>
        </w:rPr>
      </w:pPr>
      <w:r w:rsidRPr="00AC5BFC">
        <w:rPr>
          <w:rFonts w:ascii="Times New Roman" w:hAnsi="Times New Roman" w:cs="Times New Roman"/>
        </w:rPr>
        <w:t>Реализация профессионального модуля предполагает наличие:</w:t>
      </w:r>
      <w:r>
        <w:rPr>
          <w:rFonts w:ascii="Times New Roman" w:hAnsi="Times New Roman" w:cs="Times New Roman"/>
        </w:rPr>
        <w:t xml:space="preserve"> </w:t>
      </w:r>
      <w:r w:rsidRPr="00AC5BFC">
        <w:rPr>
          <w:rFonts w:ascii="Times New Roman" w:hAnsi="Times New Roman" w:cs="Times New Roman"/>
        </w:rPr>
        <w:t>кабинета эксплуатации, обслуживания и ремонта общего имущества многоквартирного дома.</w:t>
      </w:r>
    </w:p>
    <w:p w:rsidR="00551CC8" w:rsidRDefault="00551CC8" w:rsidP="00551CC8">
      <w:pPr>
        <w:pStyle w:val="af4"/>
        <w:ind w:firstLine="709"/>
        <w:jc w:val="both"/>
        <w:rPr>
          <w:rFonts w:ascii="Times New Roman" w:hAnsi="Times New Roman" w:cs="Times New Roman"/>
        </w:rPr>
      </w:pPr>
      <w:r w:rsidRPr="00AC5BFC">
        <w:rPr>
          <w:rFonts w:ascii="Times New Roman" w:hAnsi="Times New Roman" w:cs="Times New Roman"/>
        </w:rPr>
        <w:t>Технические средства обучения:</w:t>
      </w:r>
    </w:p>
    <w:p w:rsidR="00551CC8" w:rsidRDefault="00551CC8" w:rsidP="00551CC8">
      <w:pPr>
        <w:pStyle w:val="af4"/>
        <w:ind w:firstLine="709"/>
        <w:jc w:val="both"/>
        <w:rPr>
          <w:rFonts w:ascii="Times New Roman" w:hAnsi="Times New Roman" w:cs="Times New Roman"/>
        </w:rPr>
      </w:pPr>
      <w:r w:rsidRPr="00AC5BFC">
        <w:rPr>
          <w:rFonts w:ascii="Times New Roman" w:hAnsi="Times New Roman" w:cs="Times New Roman"/>
        </w:rPr>
        <w:t xml:space="preserve">1.Проектор. </w:t>
      </w:r>
    </w:p>
    <w:p w:rsidR="00551CC8" w:rsidRDefault="00551CC8" w:rsidP="00551CC8">
      <w:pPr>
        <w:pStyle w:val="af4"/>
        <w:ind w:firstLine="709"/>
        <w:jc w:val="both"/>
        <w:rPr>
          <w:rFonts w:ascii="Times New Roman" w:hAnsi="Times New Roman" w:cs="Times New Roman"/>
        </w:rPr>
      </w:pPr>
      <w:r w:rsidRPr="00AC5BFC">
        <w:rPr>
          <w:rFonts w:ascii="Times New Roman" w:hAnsi="Times New Roman" w:cs="Times New Roman"/>
        </w:rPr>
        <w:t>2.Компьютер.</w:t>
      </w:r>
    </w:p>
    <w:p w:rsidR="00551CC8" w:rsidRDefault="00551CC8" w:rsidP="00551CC8">
      <w:pPr>
        <w:pStyle w:val="af4"/>
        <w:ind w:firstLine="709"/>
        <w:jc w:val="both"/>
        <w:rPr>
          <w:rFonts w:ascii="Times New Roman" w:hAnsi="Times New Roman" w:cs="Times New Roman"/>
        </w:rPr>
      </w:pPr>
      <w:r w:rsidRPr="00AC5BFC">
        <w:rPr>
          <w:rFonts w:ascii="Times New Roman" w:hAnsi="Times New Roman" w:cs="Times New Roman"/>
        </w:rPr>
        <w:t xml:space="preserve">3.Программа </w:t>
      </w:r>
      <w:proofErr w:type="spellStart"/>
      <w:r w:rsidRPr="00AC5BFC">
        <w:rPr>
          <w:rFonts w:ascii="Times New Roman" w:hAnsi="Times New Roman" w:cs="Times New Roman"/>
        </w:rPr>
        <w:t>powerpoint</w:t>
      </w:r>
      <w:proofErr w:type="spellEnd"/>
      <w:r w:rsidRPr="00AC5BFC">
        <w:rPr>
          <w:rFonts w:ascii="Times New Roman" w:hAnsi="Times New Roman" w:cs="Times New Roman"/>
        </w:rPr>
        <w:t>.</w:t>
      </w:r>
    </w:p>
    <w:p w:rsidR="00551CC8" w:rsidRDefault="00551CC8" w:rsidP="00551CC8">
      <w:pPr>
        <w:pStyle w:val="af4"/>
        <w:ind w:firstLine="709"/>
        <w:jc w:val="both"/>
        <w:rPr>
          <w:rFonts w:ascii="Times New Roman" w:hAnsi="Times New Roman" w:cs="Times New Roman"/>
        </w:rPr>
      </w:pPr>
      <w:r w:rsidRPr="00AC5BFC">
        <w:rPr>
          <w:rFonts w:ascii="Times New Roman" w:hAnsi="Times New Roman" w:cs="Times New Roman"/>
        </w:rPr>
        <w:t>4.Видеоматериал.</w:t>
      </w:r>
    </w:p>
    <w:p w:rsidR="00551CC8" w:rsidRDefault="00551CC8" w:rsidP="00551CC8">
      <w:pPr>
        <w:pStyle w:val="af4"/>
        <w:ind w:firstLine="709"/>
        <w:jc w:val="both"/>
        <w:rPr>
          <w:rFonts w:ascii="Times New Roman" w:hAnsi="Times New Roman" w:cs="Times New Roman"/>
        </w:rPr>
      </w:pPr>
      <w:r w:rsidRPr="00AC5BFC">
        <w:rPr>
          <w:rFonts w:ascii="Times New Roman" w:hAnsi="Times New Roman" w:cs="Times New Roman"/>
        </w:rPr>
        <w:t>5.Доступ к сети «интернет».</w:t>
      </w:r>
    </w:p>
    <w:p w:rsidR="00551CC8" w:rsidRDefault="00551CC8" w:rsidP="00551CC8">
      <w:pPr>
        <w:pStyle w:val="af4"/>
        <w:ind w:firstLine="709"/>
        <w:jc w:val="both"/>
        <w:rPr>
          <w:rFonts w:ascii="Times New Roman" w:hAnsi="Times New Roman" w:cs="Times New Roman"/>
        </w:rPr>
      </w:pPr>
      <w:r w:rsidRPr="00AC5BFC">
        <w:rPr>
          <w:rFonts w:ascii="Times New Roman" w:hAnsi="Times New Roman" w:cs="Times New Roman"/>
        </w:rPr>
        <w:t>Реализация профессионального модуля предполагает обязательную производственную практику.</w:t>
      </w:r>
      <w:r>
        <w:rPr>
          <w:rFonts w:ascii="Times New Roman" w:hAnsi="Times New Roman" w:cs="Times New Roman"/>
        </w:rPr>
        <w:t xml:space="preserve"> </w:t>
      </w:r>
      <w:r w:rsidRPr="00AC5BFC">
        <w:rPr>
          <w:rFonts w:ascii="Times New Roman" w:hAnsi="Times New Roman" w:cs="Times New Roman"/>
        </w:rPr>
        <w:t>Оборудование и технологическое оснащение рабочих мест:</w:t>
      </w:r>
    </w:p>
    <w:p w:rsidR="00551CC8" w:rsidRDefault="00551CC8" w:rsidP="00551CC8">
      <w:pPr>
        <w:pStyle w:val="af4"/>
        <w:ind w:firstLine="709"/>
        <w:jc w:val="both"/>
        <w:rPr>
          <w:rFonts w:ascii="Times New Roman" w:hAnsi="Times New Roman" w:cs="Times New Roman"/>
        </w:rPr>
      </w:pPr>
      <w:r w:rsidRPr="00AC5BFC">
        <w:rPr>
          <w:rFonts w:ascii="Times New Roman" w:hAnsi="Times New Roman" w:cs="Times New Roman"/>
        </w:rPr>
        <w:t>1.Компьютер.</w:t>
      </w:r>
    </w:p>
    <w:p w:rsidR="00551CC8" w:rsidRDefault="00551CC8" w:rsidP="00551CC8">
      <w:pPr>
        <w:pStyle w:val="af4"/>
        <w:ind w:firstLine="709"/>
        <w:jc w:val="both"/>
        <w:rPr>
          <w:rFonts w:ascii="Times New Roman" w:hAnsi="Times New Roman" w:cs="Times New Roman"/>
        </w:rPr>
      </w:pPr>
      <w:r w:rsidRPr="00AC5BFC">
        <w:rPr>
          <w:rFonts w:ascii="Times New Roman" w:hAnsi="Times New Roman" w:cs="Times New Roman"/>
        </w:rPr>
        <w:t>2.Принтер.</w:t>
      </w:r>
    </w:p>
    <w:p w:rsidR="00551CC8" w:rsidRDefault="00551CC8" w:rsidP="00551CC8">
      <w:pPr>
        <w:pStyle w:val="af4"/>
        <w:ind w:firstLine="709"/>
        <w:jc w:val="both"/>
        <w:rPr>
          <w:rFonts w:ascii="Times New Roman" w:hAnsi="Times New Roman" w:cs="Times New Roman"/>
        </w:rPr>
      </w:pPr>
      <w:r w:rsidRPr="00AC5BFC">
        <w:rPr>
          <w:rFonts w:ascii="Times New Roman" w:hAnsi="Times New Roman" w:cs="Times New Roman"/>
        </w:rPr>
        <w:t>3.Сканер.</w:t>
      </w:r>
    </w:p>
    <w:p w:rsidR="00551CC8" w:rsidRDefault="00551CC8" w:rsidP="00551CC8">
      <w:pPr>
        <w:pStyle w:val="af4"/>
        <w:ind w:firstLine="709"/>
        <w:jc w:val="both"/>
        <w:rPr>
          <w:rFonts w:ascii="Times New Roman" w:hAnsi="Times New Roman" w:cs="Times New Roman"/>
        </w:rPr>
      </w:pPr>
      <w:r w:rsidRPr="00AC5BFC">
        <w:rPr>
          <w:rFonts w:ascii="Times New Roman" w:hAnsi="Times New Roman" w:cs="Times New Roman"/>
        </w:rPr>
        <w:t xml:space="preserve">4.Программа </w:t>
      </w:r>
      <w:proofErr w:type="spellStart"/>
      <w:r w:rsidRPr="00AC5BFC">
        <w:rPr>
          <w:rFonts w:ascii="Times New Roman" w:hAnsi="Times New Roman" w:cs="Times New Roman"/>
        </w:rPr>
        <w:t>power</w:t>
      </w:r>
      <w:proofErr w:type="spellEnd"/>
      <w:r w:rsidRPr="00AC5BFC">
        <w:rPr>
          <w:rFonts w:ascii="Times New Roman" w:hAnsi="Times New Roman" w:cs="Times New Roman"/>
        </w:rPr>
        <w:t xml:space="preserve"> </w:t>
      </w:r>
      <w:proofErr w:type="spellStart"/>
      <w:r w:rsidRPr="00AC5BFC">
        <w:rPr>
          <w:rFonts w:ascii="Times New Roman" w:hAnsi="Times New Roman" w:cs="Times New Roman"/>
        </w:rPr>
        <w:t>point</w:t>
      </w:r>
      <w:proofErr w:type="spellEnd"/>
      <w:r w:rsidRPr="00AC5BFC">
        <w:rPr>
          <w:rFonts w:ascii="Times New Roman" w:hAnsi="Times New Roman" w:cs="Times New Roman"/>
        </w:rPr>
        <w:t>.</w:t>
      </w:r>
    </w:p>
    <w:p w:rsidR="00551CC8" w:rsidRDefault="00551CC8" w:rsidP="00551CC8">
      <w:pPr>
        <w:pStyle w:val="af4"/>
        <w:ind w:firstLine="709"/>
        <w:jc w:val="both"/>
        <w:rPr>
          <w:rFonts w:ascii="Times New Roman" w:hAnsi="Times New Roman" w:cs="Times New Roman"/>
        </w:rPr>
      </w:pPr>
      <w:r w:rsidRPr="00AC5BFC">
        <w:rPr>
          <w:rFonts w:ascii="Times New Roman" w:hAnsi="Times New Roman" w:cs="Times New Roman"/>
        </w:rPr>
        <w:t>5.Доступ к сети «интернет».</w:t>
      </w:r>
    </w:p>
    <w:p w:rsidR="00551CC8" w:rsidRDefault="00551CC8" w:rsidP="00551CC8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51CC8" w:rsidRPr="00AC5BFC" w:rsidRDefault="00551CC8" w:rsidP="00551CC8">
      <w:pPr>
        <w:pStyle w:val="af4"/>
        <w:jc w:val="both"/>
        <w:rPr>
          <w:rFonts w:ascii="Times New Roman" w:hAnsi="Times New Roman" w:cs="Times New Roman"/>
          <w:b/>
        </w:rPr>
      </w:pPr>
      <w:r w:rsidRPr="002E555A">
        <w:rPr>
          <w:rFonts w:ascii="Times New Roman" w:hAnsi="Times New Roman" w:cs="Times New Roman"/>
          <w:b/>
        </w:rPr>
        <w:t>3.2. Информационное обеспечение обучения</w:t>
      </w:r>
    </w:p>
    <w:p w:rsidR="00551CC8" w:rsidRDefault="00551CC8" w:rsidP="00551CC8">
      <w:pPr>
        <w:pStyle w:val="af4"/>
        <w:jc w:val="both"/>
        <w:rPr>
          <w:rFonts w:ascii="Times New Roman" w:hAnsi="Times New Roman" w:cs="Times New Roman"/>
          <w:b/>
          <w:bCs/>
          <w:kern w:val="32"/>
        </w:rPr>
      </w:pPr>
      <w:r w:rsidRPr="00AC5BFC">
        <w:rPr>
          <w:rFonts w:ascii="Times New Roman" w:hAnsi="Times New Roman" w:cs="Times New Roman"/>
          <w:b/>
          <w:bCs/>
          <w:kern w:val="32"/>
        </w:rPr>
        <w:t>Перечень используемых учебных изданий, Интернет-ресурсов, дополнительной литературы</w:t>
      </w:r>
    </w:p>
    <w:p w:rsidR="002E555A" w:rsidRDefault="002E555A" w:rsidP="002E555A">
      <w:pPr>
        <w:pStyle w:val="af4"/>
        <w:jc w:val="both"/>
        <w:rPr>
          <w:rFonts w:ascii="Times New Roman" w:hAnsi="Times New Roman" w:cs="Times New Roman"/>
          <w:b/>
          <w:highlight w:val="yellow"/>
        </w:rPr>
      </w:pPr>
    </w:p>
    <w:p w:rsidR="002E555A" w:rsidRPr="002E555A" w:rsidRDefault="002E555A" w:rsidP="002E555A">
      <w:pPr>
        <w:pStyle w:val="af4"/>
        <w:jc w:val="both"/>
        <w:rPr>
          <w:rFonts w:ascii="Times New Roman" w:hAnsi="Times New Roman" w:cs="Times New Roman"/>
          <w:b/>
        </w:rPr>
      </w:pPr>
      <w:r w:rsidRPr="002E555A">
        <w:rPr>
          <w:rFonts w:ascii="Times New Roman" w:hAnsi="Times New Roman" w:cs="Times New Roman"/>
          <w:b/>
          <w:highlight w:val="yellow"/>
        </w:rPr>
        <w:t>Основные источники:</w:t>
      </w:r>
    </w:p>
    <w:p w:rsidR="002E555A" w:rsidRPr="00AD0A15" w:rsidRDefault="002E555A" w:rsidP="002E555A">
      <w:pPr>
        <w:pStyle w:val="af4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2E555A">
        <w:rPr>
          <w:rFonts w:ascii="Times New Roman" w:hAnsi="Times New Roman" w:cs="Times New Roman"/>
          <w:iCs/>
          <w:shd w:val="clear" w:color="auto" w:fill="FFFFFF"/>
        </w:rPr>
        <w:t xml:space="preserve">Николюкин, С. В. </w:t>
      </w:r>
      <w:r w:rsidRPr="002E555A">
        <w:rPr>
          <w:rFonts w:ascii="Times New Roman" w:hAnsi="Times New Roman" w:cs="Times New Roman"/>
          <w:shd w:val="clear" w:color="auto" w:fill="FFFFFF"/>
        </w:rPr>
        <w:t xml:space="preserve">Жилищное право: учебник и практикум для среднего профессионального образования/ С. В. Николюкин. — Москва: Издательство </w:t>
      </w:r>
      <w:proofErr w:type="spellStart"/>
      <w:r w:rsidRPr="002E555A">
        <w:rPr>
          <w:rFonts w:ascii="Times New Roman" w:hAnsi="Times New Roman" w:cs="Times New Roman"/>
          <w:shd w:val="clear" w:color="auto" w:fill="FFFFFF"/>
        </w:rPr>
        <w:t>Юрайт</w:t>
      </w:r>
      <w:proofErr w:type="spellEnd"/>
      <w:r w:rsidRPr="002E555A">
        <w:rPr>
          <w:rFonts w:ascii="Times New Roman" w:hAnsi="Times New Roman" w:cs="Times New Roman"/>
          <w:shd w:val="clear" w:color="auto" w:fill="FFFFFF"/>
        </w:rPr>
        <w:t xml:space="preserve">, 2019. — 291 с. // ЭБС </w:t>
      </w:r>
      <w:proofErr w:type="spellStart"/>
      <w:r w:rsidRPr="002E555A">
        <w:rPr>
          <w:rFonts w:ascii="Times New Roman" w:hAnsi="Times New Roman" w:cs="Times New Roman"/>
          <w:shd w:val="clear" w:color="auto" w:fill="FFFFFF"/>
        </w:rPr>
        <w:t>Юрайт</w:t>
      </w:r>
      <w:proofErr w:type="spellEnd"/>
      <w:r w:rsidRPr="002E555A">
        <w:rPr>
          <w:rFonts w:ascii="Times New Roman" w:hAnsi="Times New Roman" w:cs="Times New Roman"/>
          <w:shd w:val="clear" w:color="auto" w:fill="FFFFFF"/>
        </w:rPr>
        <w:t xml:space="preserve"> [сайт]. — URL: </w:t>
      </w:r>
      <w:hyperlink r:id="rId14" w:tgtFrame="_blank" w:history="1">
        <w:r w:rsidRPr="002E555A">
          <w:rPr>
            <w:rFonts w:ascii="Times New Roman" w:hAnsi="Times New Roman" w:cs="Times New Roman"/>
            <w:color w:val="486C97"/>
            <w:shd w:val="clear" w:color="auto" w:fill="FFFFFF"/>
          </w:rPr>
          <w:t>https://urait.ru/bcode/442356</w:t>
        </w:r>
      </w:hyperlink>
      <w:r w:rsidRPr="002E555A">
        <w:rPr>
          <w:rFonts w:ascii="Times New Roman" w:hAnsi="Times New Roman" w:cs="Times New Roman"/>
          <w:shd w:val="clear" w:color="auto" w:fill="FFFFFF"/>
        </w:rPr>
        <w:t>.</w:t>
      </w:r>
    </w:p>
    <w:p w:rsidR="00AD0A15" w:rsidRPr="00AD0A15" w:rsidRDefault="00AD0A15" w:rsidP="002E555A">
      <w:pPr>
        <w:pStyle w:val="af4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shd w:val="clear" w:color="auto" w:fill="FFFFFF"/>
        </w:rPr>
        <w:t>Шитон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В. Н. Организация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жилищно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– коммунального хозяйства: учебное пособие</w:t>
      </w:r>
      <w:r w:rsidRPr="00AD0A15">
        <w:rPr>
          <w:rFonts w:ascii="Times New Roman" w:hAnsi="Times New Roman" w:cs="Times New Roman"/>
          <w:shd w:val="clear" w:color="auto" w:fill="FFFFFF"/>
        </w:rPr>
        <w:t>/</w:t>
      </w:r>
      <w:r>
        <w:rPr>
          <w:rFonts w:ascii="Times New Roman" w:hAnsi="Times New Roman" w:cs="Times New Roman"/>
          <w:shd w:val="clear" w:color="auto" w:fill="FFFFFF"/>
        </w:rPr>
        <w:t xml:space="preserve"> В. Н. Шитов. – Москва: ИНФРА – М, 2021. – 309 с.</w:t>
      </w:r>
    </w:p>
    <w:p w:rsidR="002E555A" w:rsidRPr="00AC5BFC" w:rsidRDefault="002E555A" w:rsidP="00551CC8">
      <w:pPr>
        <w:pStyle w:val="af4"/>
        <w:jc w:val="both"/>
        <w:rPr>
          <w:rFonts w:ascii="Times New Roman" w:hAnsi="Times New Roman" w:cs="Times New Roman"/>
          <w:b/>
          <w:bCs/>
          <w:kern w:val="32"/>
        </w:rPr>
      </w:pPr>
    </w:p>
    <w:p w:rsidR="00551CC8" w:rsidRPr="00AC5BFC" w:rsidRDefault="00551CC8" w:rsidP="00551CC8">
      <w:pPr>
        <w:pStyle w:val="af4"/>
        <w:jc w:val="both"/>
        <w:rPr>
          <w:rFonts w:ascii="Times New Roman" w:hAnsi="Times New Roman" w:cs="Times New Roman"/>
          <w:b/>
          <w:bCs/>
          <w:kern w:val="32"/>
        </w:rPr>
      </w:pPr>
      <w:r w:rsidRPr="00AC5BFC">
        <w:rPr>
          <w:rFonts w:ascii="Times New Roman" w:hAnsi="Times New Roman" w:cs="Times New Roman"/>
          <w:b/>
          <w:bCs/>
          <w:kern w:val="32"/>
        </w:rPr>
        <w:t>Дополнительные источники:</w:t>
      </w:r>
    </w:p>
    <w:p w:rsidR="00AD0A15" w:rsidRPr="002E555A" w:rsidRDefault="00AD0A15" w:rsidP="00AD0A15">
      <w:pPr>
        <w:pStyle w:val="af4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hd w:val="clear" w:color="auto" w:fill="FFFFFF"/>
        </w:rPr>
        <w:t xml:space="preserve">Фролова О. Е.,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Разворотнева</w:t>
      </w:r>
      <w:proofErr w:type="spellEnd"/>
      <w:r>
        <w:rPr>
          <w:rFonts w:ascii="Times New Roman" w:hAnsi="Times New Roman" w:cs="Times New Roman"/>
          <w:shd w:val="clear" w:color="auto" w:fill="FFFFFF"/>
        </w:rPr>
        <w:t xml:space="preserve"> С. В. Просто о ЖКХ: методическое пособие</w:t>
      </w:r>
      <w:r w:rsidRPr="00AD0A15">
        <w:rPr>
          <w:rFonts w:ascii="Times New Roman" w:hAnsi="Times New Roman" w:cs="Times New Roman"/>
          <w:shd w:val="clear" w:color="auto" w:fill="FFFFFF"/>
        </w:rPr>
        <w:t>/</w:t>
      </w:r>
      <w:r>
        <w:rPr>
          <w:rFonts w:ascii="Times New Roman" w:hAnsi="Times New Roman" w:cs="Times New Roman"/>
          <w:shd w:val="clear" w:color="auto" w:fill="FFFFFF"/>
        </w:rPr>
        <w:t xml:space="preserve"> О. Е. Фролова, С. В.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Разворотнева</w:t>
      </w:r>
      <w:proofErr w:type="spellEnd"/>
      <w:proofErr w:type="gramStart"/>
      <w:r>
        <w:rPr>
          <w:rFonts w:ascii="Times New Roman" w:hAnsi="Times New Roman" w:cs="Times New Roman"/>
          <w:shd w:val="clear" w:color="auto" w:fill="FFFFFF"/>
        </w:rPr>
        <w:t xml:space="preserve"> .</w:t>
      </w:r>
      <w:proofErr w:type="gramEnd"/>
      <w:r>
        <w:rPr>
          <w:rFonts w:ascii="Times New Roman" w:hAnsi="Times New Roman" w:cs="Times New Roman"/>
          <w:shd w:val="clear" w:color="auto" w:fill="FFFFFF"/>
        </w:rPr>
        <w:t xml:space="preserve"> – М.: Авангард, 2021. – 154 с.</w:t>
      </w:r>
    </w:p>
    <w:p w:rsidR="00551CC8" w:rsidRPr="00AC5BFC" w:rsidRDefault="00551CC8" w:rsidP="00551CC8">
      <w:pPr>
        <w:pStyle w:val="af4"/>
        <w:numPr>
          <w:ilvl w:val="0"/>
          <w:numId w:val="14"/>
        </w:numPr>
        <w:ind w:left="142" w:hanging="142"/>
        <w:jc w:val="both"/>
        <w:rPr>
          <w:rFonts w:ascii="Times New Roman" w:hAnsi="Times New Roman" w:cs="Times New Roman"/>
        </w:rPr>
      </w:pPr>
      <w:proofErr w:type="spellStart"/>
      <w:r w:rsidRPr="00AC5BFC">
        <w:rPr>
          <w:rFonts w:ascii="Times New Roman" w:hAnsi="Times New Roman" w:cs="Times New Roman"/>
          <w:bCs/>
        </w:rPr>
        <w:t>Цыренжапов</w:t>
      </w:r>
      <w:proofErr w:type="spellEnd"/>
      <w:r w:rsidRPr="00AC5BFC">
        <w:rPr>
          <w:rFonts w:ascii="Times New Roman" w:hAnsi="Times New Roman" w:cs="Times New Roman"/>
          <w:bCs/>
        </w:rPr>
        <w:t>, Ч.Д.</w:t>
      </w:r>
      <w:r w:rsidRPr="00AC5BFC">
        <w:rPr>
          <w:rFonts w:ascii="Times New Roman" w:hAnsi="Times New Roman" w:cs="Times New Roman"/>
          <w:b/>
          <w:bCs/>
        </w:rPr>
        <w:t xml:space="preserve"> </w:t>
      </w:r>
      <w:r w:rsidRPr="00AC5BFC">
        <w:rPr>
          <w:rFonts w:ascii="Times New Roman" w:hAnsi="Times New Roman" w:cs="Times New Roman"/>
        </w:rPr>
        <w:t xml:space="preserve">Основы управления многоквартирными жилыми домами: учебное пособие / Ч.Д. </w:t>
      </w:r>
      <w:proofErr w:type="spellStart"/>
      <w:r w:rsidRPr="00AC5BFC">
        <w:rPr>
          <w:rFonts w:ascii="Times New Roman" w:hAnsi="Times New Roman" w:cs="Times New Roman"/>
        </w:rPr>
        <w:t>Цыренжапов</w:t>
      </w:r>
      <w:proofErr w:type="spellEnd"/>
      <w:r w:rsidRPr="00AC5BFC">
        <w:rPr>
          <w:rFonts w:ascii="Times New Roman" w:hAnsi="Times New Roman" w:cs="Times New Roman"/>
        </w:rPr>
        <w:t xml:space="preserve">, Д.С. </w:t>
      </w:r>
      <w:proofErr w:type="spellStart"/>
      <w:r w:rsidRPr="00AC5BFC">
        <w:rPr>
          <w:rFonts w:ascii="Times New Roman" w:hAnsi="Times New Roman" w:cs="Times New Roman"/>
        </w:rPr>
        <w:t>Шенбергер</w:t>
      </w:r>
      <w:proofErr w:type="spellEnd"/>
      <w:r w:rsidRPr="00AC5BFC">
        <w:rPr>
          <w:rFonts w:ascii="Times New Roman" w:hAnsi="Times New Roman" w:cs="Times New Roman"/>
        </w:rPr>
        <w:t xml:space="preserve">, Д.В. Елисеев. – Томск: Изд-во Томского гос. архит.-строит. ун-та, 2013. – 84 с. </w:t>
      </w:r>
    </w:p>
    <w:p w:rsidR="00551CC8" w:rsidRPr="00AC5BFC" w:rsidRDefault="00551CC8" w:rsidP="00551CC8">
      <w:pPr>
        <w:pStyle w:val="af4"/>
        <w:numPr>
          <w:ilvl w:val="0"/>
          <w:numId w:val="14"/>
        </w:numPr>
        <w:ind w:left="142" w:hanging="142"/>
        <w:jc w:val="both"/>
        <w:rPr>
          <w:rFonts w:ascii="Times New Roman" w:hAnsi="Times New Roman" w:cs="Times New Roman"/>
        </w:rPr>
      </w:pPr>
      <w:r w:rsidRPr="00AC5BFC">
        <w:rPr>
          <w:rFonts w:ascii="Times New Roman" w:hAnsi="Times New Roman" w:cs="Times New Roman"/>
          <w:bCs/>
        </w:rPr>
        <w:t>Коробко, В.И. Управление и экономика многоквартирного дома</w:t>
      </w:r>
      <w:r w:rsidRPr="00AC5BFC">
        <w:rPr>
          <w:rFonts w:ascii="Times New Roman" w:hAnsi="Times New Roman" w:cs="Times New Roman"/>
        </w:rPr>
        <w:t xml:space="preserve">: учеб. пособие / В.И. Коробко, Л. С. </w:t>
      </w:r>
      <w:proofErr w:type="spellStart"/>
      <w:r w:rsidRPr="00AC5BFC">
        <w:rPr>
          <w:rFonts w:ascii="Times New Roman" w:hAnsi="Times New Roman" w:cs="Times New Roman"/>
        </w:rPr>
        <w:t>Цветлюк</w:t>
      </w:r>
      <w:proofErr w:type="spellEnd"/>
      <w:r w:rsidRPr="00AC5BFC">
        <w:rPr>
          <w:rFonts w:ascii="Times New Roman" w:hAnsi="Times New Roman" w:cs="Times New Roman"/>
        </w:rPr>
        <w:t>. – М.: Издательство «СОЦИУМ», 2015. – 314 с.</w:t>
      </w:r>
    </w:p>
    <w:p w:rsidR="00551CC8" w:rsidRPr="00AC5BFC" w:rsidRDefault="00551CC8" w:rsidP="00551CC8">
      <w:pPr>
        <w:pStyle w:val="af4"/>
        <w:numPr>
          <w:ilvl w:val="0"/>
          <w:numId w:val="14"/>
        </w:numPr>
        <w:ind w:left="142" w:hanging="142"/>
        <w:jc w:val="both"/>
        <w:rPr>
          <w:rFonts w:ascii="Times New Roman" w:hAnsi="Times New Roman" w:cs="Times New Roman"/>
        </w:rPr>
      </w:pPr>
      <w:proofErr w:type="spellStart"/>
      <w:r w:rsidRPr="00AC5BFC">
        <w:rPr>
          <w:rFonts w:ascii="Times New Roman" w:hAnsi="Times New Roman" w:cs="Times New Roman"/>
        </w:rPr>
        <w:t>Исабеков</w:t>
      </w:r>
      <w:proofErr w:type="spellEnd"/>
      <w:r w:rsidRPr="00AC5BFC">
        <w:rPr>
          <w:rFonts w:ascii="Times New Roman" w:hAnsi="Times New Roman" w:cs="Times New Roman"/>
        </w:rPr>
        <w:t xml:space="preserve">, М.У. Многоквартирные дома: управление, содержание, ремонт, модернизация: учебно-методическое пособие / М.У. </w:t>
      </w:r>
      <w:proofErr w:type="spellStart"/>
      <w:r w:rsidRPr="00AC5BFC">
        <w:rPr>
          <w:rFonts w:ascii="Times New Roman" w:hAnsi="Times New Roman" w:cs="Times New Roman"/>
        </w:rPr>
        <w:t>Исабеков</w:t>
      </w:r>
      <w:proofErr w:type="spellEnd"/>
      <w:r w:rsidRPr="00AC5BFC">
        <w:rPr>
          <w:rFonts w:ascii="Times New Roman" w:hAnsi="Times New Roman" w:cs="Times New Roman"/>
        </w:rPr>
        <w:t xml:space="preserve">, В.И. Цой, Л.Ф. </w:t>
      </w:r>
      <w:proofErr w:type="spellStart"/>
      <w:r w:rsidRPr="00AC5BFC">
        <w:rPr>
          <w:rFonts w:ascii="Times New Roman" w:hAnsi="Times New Roman" w:cs="Times New Roman"/>
        </w:rPr>
        <w:t>Шреккенбах</w:t>
      </w:r>
      <w:proofErr w:type="spellEnd"/>
      <w:r w:rsidRPr="00AC5BFC">
        <w:rPr>
          <w:rFonts w:ascii="Times New Roman" w:hAnsi="Times New Roman" w:cs="Times New Roman"/>
        </w:rPr>
        <w:t>. – Астана: Международная профессиональная академия «Туран-Профи», 2014 – 296 с.</w:t>
      </w:r>
    </w:p>
    <w:p w:rsidR="00551CC8" w:rsidRPr="00AC5BFC" w:rsidRDefault="00551CC8" w:rsidP="00551CC8">
      <w:pPr>
        <w:pStyle w:val="af4"/>
        <w:numPr>
          <w:ilvl w:val="0"/>
          <w:numId w:val="14"/>
        </w:numPr>
        <w:ind w:left="142" w:hanging="142"/>
        <w:jc w:val="both"/>
        <w:rPr>
          <w:rFonts w:ascii="Times New Roman" w:eastAsia="Times New Roman" w:hAnsi="Times New Roman" w:cs="Times New Roman"/>
          <w:bCs/>
          <w:u w:val="single"/>
        </w:rPr>
      </w:pPr>
      <w:bookmarkStart w:id="1" w:name="OLE_LINK1"/>
      <w:r w:rsidRPr="00AC5BFC">
        <w:rPr>
          <w:rFonts w:ascii="Times New Roman" w:eastAsia="Times New Roman" w:hAnsi="Times New Roman" w:cs="Times New Roman"/>
        </w:rPr>
        <w:t>Жилищный кодекс РФ от 29 декабря 2004</w:t>
      </w:r>
      <w:r w:rsidRPr="00AC5BFC">
        <w:rPr>
          <w:rFonts w:ascii="Times New Roman" w:eastAsia="Times New Roman" w:hAnsi="Times New Roman" w:cs="Times New Roman"/>
          <w:shd w:val="clear" w:color="auto" w:fill="FFFFFF"/>
        </w:rPr>
        <w:t xml:space="preserve"> N</w:t>
      </w:r>
      <w:r w:rsidRPr="00AC5BFC">
        <w:rPr>
          <w:rFonts w:ascii="Times New Roman" w:eastAsia="Times New Roman" w:hAnsi="Times New Roman" w:cs="Times New Roman"/>
        </w:rPr>
        <w:t xml:space="preserve"> 188-ФЗ.</w:t>
      </w:r>
      <w:r w:rsidRPr="00AC5BFC">
        <w:rPr>
          <w:rFonts w:ascii="Times New Roman" w:eastAsia="Times New Roman" w:hAnsi="Times New Roman" w:cs="Times New Roman"/>
          <w:bCs/>
          <w:u w:val="single"/>
        </w:rPr>
        <w:t xml:space="preserve"> </w:t>
      </w:r>
    </w:p>
    <w:p w:rsidR="00551CC8" w:rsidRPr="00AC5BFC" w:rsidRDefault="00551CC8" w:rsidP="00551CC8">
      <w:pPr>
        <w:pStyle w:val="af4"/>
        <w:numPr>
          <w:ilvl w:val="0"/>
          <w:numId w:val="14"/>
        </w:numPr>
        <w:ind w:left="142" w:hanging="142"/>
        <w:jc w:val="both"/>
        <w:rPr>
          <w:rFonts w:ascii="Times New Roman" w:eastAsia="Times New Roman" w:hAnsi="Times New Roman" w:cs="Times New Roman"/>
          <w:bCs/>
          <w:u w:val="single"/>
        </w:rPr>
      </w:pPr>
      <w:r w:rsidRPr="00AC5BFC">
        <w:rPr>
          <w:rFonts w:ascii="Times New Roman" w:eastAsia="Times New Roman" w:hAnsi="Times New Roman" w:cs="Times New Roman"/>
          <w:bCs/>
          <w:kern w:val="36"/>
        </w:rPr>
        <w:t xml:space="preserve">Федеральный закон от 21 июля 2014 N 255-ФЗ "О внесении изменений в Жилищный кодекс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Федерации". </w:t>
      </w:r>
      <w:r w:rsidRPr="00AC5BFC">
        <w:rPr>
          <w:rFonts w:ascii="Times New Roman" w:eastAsia="Times New Roman" w:hAnsi="Times New Roman" w:cs="Times New Roman"/>
          <w:bCs/>
        </w:rPr>
        <w:t>Раздел X. Лицензирование деятельности по управлению</w:t>
      </w:r>
      <w:r w:rsidRPr="00AC5BFC">
        <w:rPr>
          <w:rFonts w:ascii="Times New Roman" w:eastAsia="Times New Roman" w:hAnsi="Times New Roman" w:cs="Times New Roman"/>
          <w:bCs/>
          <w:u w:val="single"/>
        </w:rPr>
        <w:t xml:space="preserve"> </w:t>
      </w:r>
      <w:r w:rsidRPr="00AC5BFC">
        <w:rPr>
          <w:rFonts w:ascii="Times New Roman" w:eastAsia="Times New Roman" w:hAnsi="Times New Roman" w:cs="Times New Roman"/>
          <w:bCs/>
        </w:rPr>
        <w:t>многоквартирными домами.</w:t>
      </w:r>
    </w:p>
    <w:p w:rsidR="00551CC8" w:rsidRPr="00AC5BFC" w:rsidRDefault="00551CC8" w:rsidP="00551CC8">
      <w:pPr>
        <w:pStyle w:val="af4"/>
        <w:numPr>
          <w:ilvl w:val="0"/>
          <w:numId w:val="14"/>
        </w:numPr>
        <w:ind w:left="142" w:hanging="142"/>
        <w:jc w:val="both"/>
        <w:rPr>
          <w:rFonts w:ascii="Times New Roman" w:eastAsia="Times New Roman" w:hAnsi="Times New Roman" w:cs="Times New Roman"/>
          <w:bCs/>
        </w:rPr>
      </w:pPr>
      <w:r w:rsidRPr="00AC5BFC">
        <w:rPr>
          <w:rFonts w:ascii="Times New Roman" w:eastAsia="Times New Roman" w:hAnsi="Times New Roman" w:cs="Times New Roman"/>
        </w:rPr>
        <w:lastRenderedPageBreak/>
        <w:t xml:space="preserve">Методика </w:t>
      </w:r>
      <w:r w:rsidRPr="00AC5BFC">
        <w:rPr>
          <w:rFonts w:ascii="Times New Roman" w:eastAsia="Times New Roman" w:hAnsi="Times New Roman" w:cs="Times New Roman"/>
          <w:bCs/>
        </w:rPr>
        <w:t xml:space="preserve">оценки эффективности </w:t>
      </w:r>
      <w:r w:rsidRPr="00AC5BFC">
        <w:rPr>
          <w:rFonts w:ascii="Times New Roman" w:eastAsia="Times New Roman" w:hAnsi="Times New Roman" w:cs="Times New Roman"/>
        </w:rPr>
        <w:t xml:space="preserve">деятельности управляющих организаций, </w:t>
      </w:r>
      <w:r w:rsidRPr="00AC5BFC">
        <w:rPr>
          <w:rFonts w:ascii="Times New Roman" w:eastAsia="Times New Roman" w:hAnsi="Times New Roman" w:cs="Times New Roman"/>
          <w:iCs/>
        </w:rPr>
        <w:t xml:space="preserve">товариществ собственников жилья, жилищных кооперативов и иных специализированных потребительских кооперативов. </w:t>
      </w:r>
      <w:r w:rsidRPr="00AC5BFC">
        <w:rPr>
          <w:rFonts w:ascii="Times New Roman" w:eastAsia="Times New Roman" w:hAnsi="Times New Roman" w:cs="Times New Roman"/>
        </w:rPr>
        <w:t>Утверждено</w:t>
      </w:r>
      <w:r w:rsidRPr="00AC5BFC">
        <w:rPr>
          <w:rFonts w:ascii="Times New Roman" w:eastAsia="Times New Roman" w:hAnsi="Times New Roman" w:cs="Times New Roman"/>
          <w:bCs/>
        </w:rPr>
        <w:t xml:space="preserve"> </w:t>
      </w:r>
      <w:r w:rsidRPr="00AC5BFC">
        <w:rPr>
          <w:rFonts w:ascii="Times New Roman" w:eastAsia="Times New Roman" w:hAnsi="Times New Roman" w:cs="Times New Roman"/>
        </w:rPr>
        <w:t>управлением государственной корпорации – Фонд содействия реформированию жилищно-коммунального хозяйства от 14 октября 2011 года, № 286.</w:t>
      </w:r>
    </w:p>
    <w:p w:rsidR="00551CC8" w:rsidRPr="00AC5BFC" w:rsidRDefault="00551CC8" w:rsidP="00551CC8">
      <w:pPr>
        <w:pStyle w:val="af4"/>
        <w:numPr>
          <w:ilvl w:val="0"/>
          <w:numId w:val="14"/>
        </w:numPr>
        <w:ind w:left="142" w:hanging="142"/>
        <w:jc w:val="both"/>
        <w:rPr>
          <w:rFonts w:ascii="Times New Roman" w:eastAsia="Times New Roman" w:hAnsi="Times New Roman" w:cs="Times New Roman"/>
          <w:bCs/>
        </w:rPr>
      </w:pPr>
      <w:r w:rsidRPr="00AC5BFC">
        <w:rPr>
          <w:rFonts w:ascii="Times New Roman" w:eastAsia="Times New Roman" w:hAnsi="Times New Roman" w:cs="Times New Roman"/>
          <w:shd w:val="clear" w:color="auto" w:fill="FFFFFF"/>
        </w:rPr>
        <w:t xml:space="preserve">Постановление Правительства РФ от 06.05.2011 N 354 "О предоставлении коммунальных услуг собственникам и пользователям помещений </w:t>
      </w:r>
      <w:proofErr w:type="gramStart"/>
      <w:r w:rsidRPr="00AC5BFC">
        <w:rPr>
          <w:rFonts w:ascii="Times New Roman" w:eastAsia="Times New Roman" w:hAnsi="Times New Roman" w:cs="Times New Roman"/>
          <w:shd w:val="clear" w:color="auto" w:fill="FFFFFF"/>
        </w:rPr>
        <w:t>в</w:t>
      </w:r>
      <w:proofErr w:type="gramEnd"/>
      <w:r w:rsidRPr="00AC5BFC">
        <w:rPr>
          <w:rFonts w:ascii="Times New Roman" w:eastAsia="Times New Roman" w:hAnsi="Times New Roman" w:cs="Times New Roman"/>
          <w:shd w:val="clear" w:color="auto" w:fill="FFFFFF"/>
        </w:rPr>
        <w:t xml:space="preserve"> многоквартирных домов».</w:t>
      </w:r>
    </w:p>
    <w:p w:rsidR="00551CC8" w:rsidRPr="00AC5BFC" w:rsidRDefault="00551CC8" w:rsidP="00551CC8">
      <w:pPr>
        <w:pStyle w:val="af4"/>
        <w:numPr>
          <w:ilvl w:val="0"/>
          <w:numId w:val="14"/>
        </w:numPr>
        <w:ind w:left="142" w:hanging="142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AC5BFC">
        <w:rPr>
          <w:rFonts w:ascii="Times New Roman" w:eastAsia="Times New Roman" w:hAnsi="Times New Roman" w:cs="Times New Roman"/>
          <w:shd w:val="clear" w:color="auto" w:fill="FFFFFF"/>
        </w:rPr>
        <w:t>Постановление Правительства РФ от 15.05.2013 N 416 (ред. от 26.03.2014) "О порядке осуществления деятельности по управлению многоквартирными домами" (вместе с "Правилами осуществления деятельности по управлению многоквартирными домами").</w:t>
      </w:r>
    </w:p>
    <w:p w:rsidR="00551CC8" w:rsidRPr="00AC5BFC" w:rsidRDefault="00551CC8" w:rsidP="00551CC8">
      <w:pPr>
        <w:pStyle w:val="af4"/>
        <w:numPr>
          <w:ilvl w:val="0"/>
          <w:numId w:val="14"/>
        </w:numPr>
        <w:ind w:left="142" w:hanging="142"/>
        <w:jc w:val="both"/>
        <w:rPr>
          <w:rFonts w:ascii="Times New Roman" w:eastAsia="Times New Roman" w:hAnsi="Times New Roman" w:cs="Times New Roman"/>
        </w:rPr>
      </w:pPr>
      <w:r w:rsidRPr="00AC5BFC">
        <w:rPr>
          <w:rFonts w:ascii="Times New Roman" w:eastAsia="Times New Roman" w:hAnsi="Times New Roman" w:cs="Times New Roman"/>
          <w:shd w:val="clear" w:color="auto" w:fill="FFFFFF"/>
        </w:rPr>
        <w:t>Постановление Правительства РФ от 23.09.2010 N 731 (ред. от 27.09.2014) "Об утверждении стандарта раскрытия информации организациями, осуществляющими деятельность в сфере управления многоквартирными домами".</w:t>
      </w:r>
    </w:p>
    <w:p w:rsidR="00551CC8" w:rsidRPr="00AC5BFC" w:rsidRDefault="00551CC8" w:rsidP="00551CC8">
      <w:pPr>
        <w:pStyle w:val="af4"/>
        <w:numPr>
          <w:ilvl w:val="0"/>
          <w:numId w:val="14"/>
        </w:numPr>
        <w:ind w:left="142" w:hanging="142"/>
        <w:jc w:val="both"/>
        <w:rPr>
          <w:rFonts w:ascii="Times New Roman" w:eastAsia="Times New Roman" w:hAnsi="Times New Roman" w:cs="Times New Roman"/>
        </w:rPr>
      </w:pPr>
      <w:r w:rsidRPr="00AC5BFC">
        <w:rPr>
          <w:rFonts w:ascii="Times New Roman" w:eastAsia="Times New Roman" w:hAnsi="Times New Roman" w:cs="Times New Roman"/>
        </w:rPr>
        <w:t>Постановление Госстроя России от 27.09.2003 № 170 «Об утверждении Правил и норм технической эксплуатации жилищного фонда».</w:t>
      </w:r>
    </w:p>
    <w:bookmarkEnd w:id="1"/>
    <w:p w:rsidR="00551CC8" w:rsidRPr="008E48D7" w:rsidRDefault="00551CC8" w:rsidP="00551CC8">
      <w:pPr>
        <w:keepNext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</w:pPr>
      <w:r w:rsidRPr="008E48D7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>Интернет - ресурсы</w:t>
      </w:r>
    </w:p>
    <w:p w:rsidR="00551CC8" w:rsidRPr="00AC5BFC" w:rsidRDefault="00D67639" w:rsidP="00551CC8">
      <w:pPr>
        <w:pStyle w:val="af4"/>
        <w:numPr>
          <w:ilvl w:val="0"/>
          <w:numId w:val="15"/>
        </w:numPr>
        <w:rPr>
          <w:rFonts w:ascii="Times New Roman" w:eastAsia="Times New Roman" w:hAnsi="Times New Roman" w:cs="Times New Roman"/>
        </w:rPr>
      </w:pPr>
      <w:hyperlink r:id="rId15" w:history="1">
        <w:r w:rsidR="00551CC8" w:rsidRPr="00AC5BFC">
          <w:rPr>
            <w:rFonts w:ascii="Times New Roman" w:eastAsia="Times New Roman" w:hAnsi="Times New Roman" w:cs="Times New Roman"/>
            <w:color w:val="00358A"/>
            <w:u w:val="single"/>
          </w:rPr>
          <w:t>http://www.consultant.ru/</w:t>
        </w:r>
      </w:hyperlink>
    </w:p>
    <w:p w:rsidR="00551CC8" w:rsidRPr="00AC5BFC" w:rsidRDefault="00D67639" w:rsidP="00551CC8">
      <w:pPr>
        <w:pStyle w:val="af4"/>
        <w:numPr>
          <w:ilvl w:val="0"/>
          <w:numId w:val="15"/>
        </w:numPr>
        <w:rPr>
          <w:rFonts w:ascii="Times New Roman" w:eastAsia="Times New Roman" w:hAnsi="Times New Roman" w:cs="Times New Roman"/>
        </w:rPr>
      </w:pPr>
      <w:hyperlink r:id="rId16" w:tgtFrame="_blank" w:history="1">
        <w:r w:rsidR="00551CC8" w:rsidRPr="00AC5BFC">
          <w:rPr>
            <w:rFonts w:ascii="Times New Roman" w:eastAsia="Times New Roman" w:hAnsi="Times New Roman" w:cs="Times New Roman"/>
            <w:color w:val="00358A"/>
            <w:u w:val="single"/>
          </w:rPr>
          <w:t>law.edu.ru</w:t>
        </w:r>
      </w:hyperlink>
    </w:p>
    <w:p w:rsidR="00551CC8" w:rsidRPr="00AC5BFC" w:rsidRDefault="00D67639" w:rsidP="00551CC8">
      <w:pPr>
        <w:pStyle w:val="af4"/>
        <w:numPr>
          <w:ilvl w:val="0"/>
          <w:numId w:val="15"/>
        </w:numPr>
        <w:rPr>
          <w:rFonts w:ascii="Times New Roman" w:eastAsia="Times New Roman" w:hAnsi="Times New Roman" w:cs="Times New Roman"/>
        </w:rPr>
      </w:pPr>
      <w:hyperlink r:id="rId17" w:history="1">
        <w:r w:rsidR="00551CC8" w:rsidRPr="00AC5BFC">
          <w:rPr>
            <w:rFonts w:ascii="Times New Roman" w:eastAsia="Times New Roman" w:hAnsi="Times New Roman" w:cs="Times New Roman"/>
            <w:color w:val="00358A"/>
            <w:u w:val="single"/>
          </w:rPr>
          <w:t>http://youhouse.ru/portaly-zhkh/</w:t>
        </w:r>
      </w:hyperlink>
    </w:p>
    <w:p w:rsidR="00551CC8" w:rsidRPr="00AC5BFC" w:rsidRDefault="00D67639" w:rsidP="00551CC8">
      <w:pPr>
        <w:pStyle w:val="af4"/>
        <w:numPr>
          <w:ilvl w:val="0"/>
          <w:numId w:val="15"/>
        </w:numPr>
        <w:rPr>
          <w:rFonts w:ascii="Times New Roman" w:eastAsia="Times New Roman" w:hAnsi="Times New Roman" w:cs="Times New Roman"/>
        </w:rPr>
      </w:pPr>
      <w:hyperlink r:id="rId18" w:history="1">
        <w:r w:rsidR="00551CC8" w:rsidRPr="00AC5BFC">
          <w:rPr>
            <w:rFonts w:ascii="Times New Roman" w:eastAsia="Times New Roman" w:hAnsi="Times New Roman" w:cs="Times New Roman"/>
            <w:color w:val="00358A"/>
            <w:u w:val="single"/>
          </w:rPr>
          <w:t>http://gkhkontrol.ru/</w:t>
        </w:r>
      </w:hyperlink>
    </w:p>
    <w:p w:rsidR="00551CC8" w:rsidRDefault="00551CC8" w:rsidP="00551CC8">
      <w:pPr>
        <w:widowControl w:val="0"/>
        <w:shd w:val="clear" w:color="auto" w:fill="FFFFFF"/>
        <w:tabs>
          <w:tab w:val="left" w:pos="-8"/>
          <w:tab w:val="left" w:pos="786"/>
        </w:tabs>
        <w:suppressAutoHyphens/>
        <w:autoSpaceDE w:val="0"/>
        <w:spacing w:after="0" w:line="360" w:lineRule="auto"/>
        <w:jc w:val="both"/>
      </w:pPr>
    </w:p>
    <w:p w:rsidR="00551CC8" w:rsidRDefault="00551CC8" w:rsidP="00551CC8">
      <w:pPr>
        <w:spacing w:after="160" w:line="259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br w:type="page"/>
      </w:r>
    </w:p>
    <w:p w:rsidR="00551CC8" w:rsidRPr="00C71256" w:rsidRDefault="00551CC8" w:rsidP="00551CC8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71256">
        <w:rPr>
          <w:rFonts w:ascii="Times New Roman" w:hAnsi="Times New Roman"/>
          <w:b/>
          <w:sz w:val="24"/>
          <w:szCs w:val="24"/>
          <w:lang w:eastAsia="ru-RU"/>
        </w:rPr>
        <w:lastRenderedPageBreak/>
        <w:t>4.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C71256">
        <w:rPr>
          <w:rFonts w:ascii="Times New Roman" w:hAnsi="Times New Roman"/>
          <w:b/>
          <w:sz w:val="24"/>
          <w:szCs w:val="24"/>
          <w:lang w:eastAsia="ru-RU"/>
        </w:rPr>
        <w:t>КОНТРОЛЬ И ОЦЕНКА РЕЗУЛЬТАТОВ ОСВОЕН</w:t>
      </w:r>
      <w:r>
        <w:rPr>
          <w:rFonts w:ascii="Times New Roman" w:hAnsi="Times New Roman"/>
          <w:b/>
          <w:sz w:val="24"/>
          <w:szCs w:val="24"/>
          <w:lang w:eastAsia="ru-RU"/>
        </w:rPr>
        <w:t>ИЯ ПРОФЕССИОНАЛЬНОГО МОДУЛЯ</w:t>
      </w:r>
    </w:p>
    <w:p w:rsidR="00551CC8" w:rsidRDefault="00551CC8" w:rsidP="00551CC8">
      <w:pPr>
        <w:tabs>
          <w:tab w:val="left" w:pos="1134"/>
        </w:tabs>
        <w:spacing w:after="0" w:line="360" w:lineRule="auto"/>
        <w:ind w:left="709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Style w:val="a6"/>
        <w:tblW w:w="0" w:type="auto"/>
        <w:tblInd w:w="-743" w:type="dxa"/>
        <w:tblLook w:val="04A0" w:firstRow="1" w:lastRow="0" w:firstColumn="1" w:lastColumn="0" w:noHBand="0" w:noVBand="1"/>
      </w:tblPr>
      <w:tblGrid>
        <w:gridCol w:w="4483"/>
        <w:gridCol w:w="5299"/>
      </w:tblGrid>
      <w:tr w:rsidR="00551CC8" w:rsidTr="00F316B8">
        <w:tc>
          <w:tcPr>
            <w:tcW w:w="4483" w:type="dxa"/>
          </w:tcPr>
          <w:p w:rsidR="00551CC8" w:rsidRDefault="00551CC8" w:rsidP="00F316B8">
            <w:pPr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обучения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(освоенные профессиональные и общие компетенции)</w:t>
            </w:r>
          </w:p>
        </w:tc>
        <w:tc>
          <w:tcPr>
            <w:tcW w:w="5299" w:type="dxa"/>
          </w:tcPr>
          <w:p w:rsidR="00551CC8" w:rsidRDefault="00551CC8" w:rsidP="00F316B8">
            <w:pPr>
              <w:tabs>
                <w:tab w:val="left" w:pos="1134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551CC8" w:rsidTr="00F316B8">
        <w:tc>
          <w:tcPr>
            <w:tcW w:w="4483" w:type="dxa"/>
            <w:vAlign w:val="center"/>
          </w:tcPr>
          <w:p w:rsidR="00551CC8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ПК-1.1</w:t>
            </w:r>
          </w:p>
          <w:p w:rsidR="00551CC8" w:rsidRPr="00806E3D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Использовать нормативно - правовые, методические и инструктивные документы, регламентирующие деятельность по управлению многоквартирным домом.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551CC8" w:rsidRPr="00871547" w:rsidRDefault="00551CC8" w:rsidP="00F316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знаний законодательных актов и других нормативных, методических документов, регулирующих правоотношения в процессе профессиональной деятельности.</w:t>
            </w:r>
          </w:p>
        </w:tc>
      </w:tr>
      <w:tr w:rsidR="00551CC8" w:rsidTr="00F316B8">
        <w:tc>
          <w:tcPr>
            <w:tcW w:w="4483" w:type="dxa"/>
            <w:vAlign w:val="center"/>
          </w:tcPr>
          <w:p w:rsidR="00551CC8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ПК-1.2</w:t>
            </w:r>
          </w:p>
          <w:p w:rsidR="00551CC8" w:rsidRPr="00806E3D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 xml:space="preserve">Организовывать рассмотрение на общем собрании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собственников 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>помещений в многоквартирном доме, собрании членов товарищества или кооператива вопросов, связанных с управлением многоквартирным домом и осуществлять контроль реализации принятых на них решений.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551CC8" w:rsidRPr="00871547" w:rsidRDefault="00551CC8" w:rsidP="00F316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способности организовать и провести собрание собственников помещений МКД с рассмотрением вопросов по управлению и эксплуатации жилого здания;</w:t>
            </w:r>
          </w:p>
          <w:p w:rsidR="00551CC8" w:rsidRPr="00871547" w:rsidRDefault="00551CC8" w:rsidP="00F316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контроль принятых на собрании решений.</w:t>
            </w:r>
          </w:p>
        </w:tc>
      </w:tr>
      <w:tr w:rsidR="00551CC8" w:rsidTr="00F316B8">
        <w:tc>
          <w:tcPr>
            <w:tcW w:w="4483" w:type="dxa"/>
            <w:vAlign w:val="center"/>
          </w:tcPr>
          <w:p w:rsidR="00551CC8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ПК-1.3</w:t>
            </w:r>
          </w:p>
          <w:p w:rsidR="00551CC8" w:rsidRPr="00806E3D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Осуществлять прием-передачу, учет и хранение технической и иной документации на многоквартирный дом.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551CC8" w:rsidRPr="00871547" w:rsidRDefault="00551CC8" w:rsidP="00F316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компьютерного метода сбора, хранения и обработки технической документации на МКД.</w:t>
            </w:r>
          </w:p>
        </w:tc>
      </w:tr>
      <w:tr w:rsidR="00551CC8" w:rsidTr="00F316B8">
        <w:tc>
          <w:tcPr>
            <w:tcW w:w="4483" w:type="dxa"/>
            <w:vAlign w:val="center"/>
          </w:tcPr>
          <w:p w:rsidR="00551CC8" w:rsidRDefault="00551CC8" w:rsidP="00F316B8">
            <w:pPr>
              <w:rPr>
                <w:rFonts w:ascii="Times New Roman" w:hAnsi="Times New Roman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ПК-1.4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51CC8" w:rsidRPr="00806E3D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Восстанавливать и актуализировать документы по результатам мониторинга технического состояния многоквартирного дома.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551CC8" w:rsidRPr="00871547" w:rsidRDefault="00551CC8" w:rsidP="00F316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работы с  современными техническими система и приборами в процессе оценки технического состояния МКД; внесение обновлений и восстановление технической документации.</w:t>
            </w:r>
          </w:p>
        </w:tc>
      </w:tr>
      <w:tr w:rsidR="00551CC8" w:rsidTr="00F316B8">
        <w:tc>
          <w:tcPr>
            <w:tcW w:w="4483" w:type="dxa"/>
            <w:vAlign w:val="center"/>
          </w:tcPr>
          <w:p w:rsidR="00551CC8" w:rsidRDefault="00551CC8" w:rsidP="00F316B8">
            <w:pPr>
              <w:rPr>
                <w:rFonts w:ascii="Times New Roman" w:hAnsi="Times New Roman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ПК-1.5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51CC8" w:rsidRPr="00806E3D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Формировать базы данных о собственниках и нанимателях помещений в многоквартирном доме, а также о лицах, использующих общее имущество в многоквартирном доме на основании договоров.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551CC8" w:rsidRPr="00871547" w:rsidRDefault="00551CC8" w:rsidP="00F316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компьютерного метода сбора необходимой информации о собственниках и нанимателях МКД с формированием базы данных.</w:t>
            </w:r>
          </w:p>
        </w:tc>
      </w:tr>
      <w:tr w:rsidR="00551CC8" w:rsidTr="00F316B8">
        <w:tc>
          <w:tcPr>
            <w:tcW w:w="4483" w:type="dxa"/>
            <w:vAlign w:val="center"/>
          </w:tcPr>
          <w:p w:rsidR="00551CC8" w:rsidRDefault="00551CC8" w:rsidP="00F316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sz w:val="24"/>
                <w:szCs w:val="24"/>
              </w:rPr>
              <w:t>ОК-1</w:t>
            </w:r>
          </w:p>
          <w:p w:rsidR="00551CC8" w:rsidRPr="00806E3D" w:rsidRDefault="00551CC8" w:rsidP="00F316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551CC8" w:rsidRPr="00871547" w:rsidRDefault="00551CC8" w:rsidP="00F316B8">
            <w:pPr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sz w:val="24"/>
                <w:szCs w:val="24"/>
              </w:rPr>
              <w:t>Демонстрация интереса к будущей специальности. Положительная динамика результатов учебной деятельности.</w:t>
            </w:r>
          </w:p>
        </w:tc>
      </w:tr>
      <w:tr w:rsidR="00551CC8" w:rsidTr="00F316B8">
        <w:tc>
          <w:tcPr>
            <w:tcW w:w="4483" w:type="dxa"/>
            <w:vAlign w:val="center"/>
          </w:tcPr>
          <w:p w:rsidR="00551CC8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ОК-2</w:t>
            </w:r>
          </w:p>
          <w:p w:rsidR="00551CC8" w:rsidRPr="00806E3D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</w:t>
            </w:r>
            <w:r w:rsidRPr="00806E3D">
              <w:rPr>
                <w:rFonts w:ascii="Times New Roman" w:hAnsi="Times New Roman"/>
                <w:sz w:val="24"/>
                <w:szCs w:val="24"/>
              </w:rPr>
              <w:lastRenderedPageBreak/>
              <w:t>эффективность и качество.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551CC8" w:rsidRPr="00871547" w:rsidRDefault="00551CC8" w:rsidP="00F316B8">
            <w:pPr>
              <w:rPr>
                <w:rFonts w:ascii="Times New Roman" w:hAnsi="Times New Roman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Выбор и применение методов и способов решения поставленных учебных задач. Своевременность сдачи практических и самостоятельных работ. Соответствие выполненных заданий условиям и </w:t>
            </w:r>
            <w:r w:rsidRPr="00871547">
              <w:rPr>
                <w:rFonts w:ascii="Times New Roman" w:hAnsi="Times New Roman"/>
                <w:sz w:val="24"/>
                <w:szCs w:val="24"/>
              </w:rPr>
              <w:lastRenderedPageBreak/>
              <w:t>рекомендациям по их выполнению.</w:t>
            </w:r>
          </w:p>
        </w:tc>
      </w:tr>
      <w:tr w:rsidR="00551CC8" w:rsidTr="00F316B8">
        <w:tc>
          <w:tcPr>
            <w:tcW w:w="4483" w:type="dxa"/>
            <w:vAlign w:val="center"/>
          </w:tcPr>
          <w:p w:rsidR="00551CC8" w:rsidRDefault="00551CC8" w:rsidP="00F316B8">
            <w:pPr>
              <w:rPr>
                <w:rFonts w:ascii="Times New Roman" w:hAnsi="Times New Roman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ОК-3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51CC8" w:rsidRPr="00806E3D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551CC8" w:rsidRPr="00871547" w:rsidRDefault="00551CC8" w:rsidP="00F316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Решение поставленных  стандартных и нестандартных учебных задач.</w:t>
            </w:r>
          </w:p>
          <w:p w:rsidR="00551CC8" w:rsidRPr="00871547" w:rsidRDefault="00551CC8" w:rsidP="00F316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Проявление ответственности за </w:t>
            </w:r>
          </w:p>
          <w:p w:rsidR="00551CC8" w:rsidRPr="00871547" w:rsidRDefault="00551CC8" w:rsidP="00F316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результаты своей работы.</w:t>
            </w:r>
          </w:p>
        </w:tc>
      </w:tr>
      <w:tr w:rsidR="00551CC8" w:rsidTr="00F316B8">
        <w:tc>
          <w:tcPr>
            <w:tcW w:w="4483" w:type="dxa"/>
            <w:vAlign w:val="center"/>
          </w:tcPr>
          <w:p w:rsidR="00551CC8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ОК-4</w:t>
            </w:r>
          </w:p>
          <w:p w:rsidR="00551CC8" w:rsidRPr="00806E3D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551CC8" w:rsidRPr="00871547" w:rsidRDefault="00551CC8" w:rsidP="00F316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Поиск и анализ актуальной информации, необходимой в решении профессиональных задач.</w:t>
            </w:r>
          </w:p>
        </w:tc>
      </w:tr>
      <w:tr w:rsidR="00551CC8" w:rsidTr="00F316B8">
        <w:tc>
          <w:tcPr>
            <w:tcW w:w="4483" w:type="dxa"/>
            <w:vAlign w:val="center"/>
          </w:tcPr>
          <w:p w:rsidR="00551CC8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ОК-5</w:t>
            </w:r>
          </w:p>
          <w:p w:rsidR="00551CC8" w:rsidRPr="00806E3D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551CC8" w:rsidRPr="00871547" w:rsidRDefault="00551CC8" w:rsidP="00F316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использования современных информационных технологий в процессе профессиональной деятельности.</w:t>
            </w:r>
          </w:p>
        </w:tc>
      </w:tr>
      <w:tr w:rsidR="00551CC8" w:rsidTr="00F316B8">
        <w:tc>
          <w:tcPr>
            <w:tcW w:w="4483" w:type="dxa"/>
            <w:vAlign w:val="center"/>
          </w:tcPr>
          <w:p w:rsidR="00551CC8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ОК-6</w:t>
            </w:r>
          </w:p>
          <w:p w:rsidR="00551CC8" w:rsidRPr="00806E3D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551CC8" w:rsidRPr="00871547" w:rsidRDefault="00551CC8" w:rsidP="00F316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коммуникабельности при взаимодействии с обучающимися, преподавателями, руководителями производственной практики.</w:t>
            </w:r>
          </w:p>
        </w:tc>
      </w:tr>
      <w:tr w:rsidR="00551CC8" w:rsidTr="00F316B8">
        <w:tc>
          <w:tcPr>
            <w:tcW w:w="4483" w:type="dxa"/>
            <w:vAlign w:val="center"/>
          </w:tcPr>
          <w:p w:rsidR="00551CC8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ОК-7</w:t>
            </w:r>
          </w:p>
          <w:p w:rsidR="00551CC8" w:rsidRPr="00806E3D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551CC8" w:rsidRPr="00871547" w:rsidRDefault="00551CC8" w:rsidP="00F316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Проявление ответственности за работу подчиненных. Способность к самоанализу и коррекции результатов собственной работы.</w:t>
            </w:r>
          </w:p>
        </w:tc>
      </w:tr>
      <w:tr w:rsidR="00551CC8" w:rsidTr="00F316B8">
        <w:tc>
          <w:tcPr>
            <w:tcW w:w="4483" w:type="dxa"/>
            <w:vAlign w:val="center"/>
          </w:tcPr>
          <w:p w:rsidR="00551CC8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ОК-8</w:t>
            </w:r>
          </w:p>
          <w:p w:rsidR="00551CC8" w:rsidRPr="00806E3D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551CC8" w:rsidRPr="00871547" w:rsidRDefault="00551CC8" w:rsidP="00F316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личностного и квалификационного уровня.</w:t>
            </w:r>
          </w:p>
        </w:tc>
      </w:tr>
      <w:tr w:rsidR="00551CC8" w:rsidTr="00F316B8">
        <w:tc>
          <w:tcPr>
            <w:tcW w:w="4483" w:type="dxa"/>
            <w:vAlign w:val="center"/>
          </w:tcPr>
          <w:p w:rsidR="00551CC8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ОК-9</w:t>
            </w:r>
          </w:p>
          <w:p w:rsidR="00551CC8" w:rsidRPr="00806E3D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551CC8" w:rsidRPr="00871547" w:rsidRDefault="00551CC8" w:rsidP="00F316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sz w:val="24"/>
                <w:szCs w:val="24"/>
              </w:rPr>
              <w:t>Готовность к инновациям в области профессиональной деятельности; адаптация.</w:t>
            </w:r>
          </w:p>
        </w:tc>
      </w:tr>
      <w:tr w:rsidR="00551CC8" w:rsidTr="00F316B8">
        <w:tc>
          <w:tcPr>
            <w:tcW w:w="4483" w:type="dxa"/>
            <w:vAlign w:val="center"/>
          </w:tcPr>
          <w:p w:rsidR="00551CC8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ОК-10</w:t>
            </w:r>
          </w:p>
          <w:p w:rsidR="00551CC8" w:rsidRPr="00806E3D" w:rsidRDefault="00551CC8" w:rsidP="00F316B8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Обеспечивать безопасные условия труда в профессиональной деятельности.</w:t>
            </w:r>
          </w:p>
        </w:tc>
        <w:tc>
          <w:tcPr>
            <w:tcW w:w="5299" w:type="dxa"/>
            <w:shd w:val="clear" w:color="auto" w:fill="auto"/>
            <w:vAlign w:val="center"/>
          </w:tcPr>
          <w:p w:rsidR="00551CC8" w:rsidRPr="00871547" w:rsidRDefault="00551CC8" w:rsidP="00F316B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Соблюдение техники безопасности в профессиональной деятельности.</w:t>
            </w:r>
          </w:p>
        </w:tc>
      </w:tr>
    </w:tbl>
    <w:p w:rsidR="00551CC8" w:rsidRPr="00AA31F1" w:rsidRDefault="00551CC8" w:rsidP="00551CC8">
      <w:pPr>
        <w:tabs>
          <w:tab w:val="left" w:pos="1134"/>
        </w:tabs>
        <w:spacing w:after="0" w:line="240" w:lineRule="auto"/>
        <w:ind w:left="709"/>
        <w:rPr>
          <w:rFonts w:ascii="Times New Roman" w:hAnsi="Times New Roman"/>
          <w:b/>
          <w:sz w:val="24"/>
          <w:szCs w:val="24"/>
          <w:lang w:eastAsia="ru-RU"/>
        </w:rPr>
      </w:pPr>
    </w:p>
    <w:p w:rsidR="00F70465" w:rsidRDefault="00F70465"/>
    <w:sectPr w:rsidR="00F70465" w:rsidSect="00F316B8">
      <w:pgSz w:w="11906" w:h="16838"/>
      <w:pgMar w:top="1134" w:right="850" w:bottom="1134" w:left="1701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EF4" w:rsidRDefault="00E64EF4" w:rsidP="0061769D">
      <w:pPr>
        <w:spacing w:after="0" w:line="240" w:lineRule="auto"/>
      </w:pPr>
      <w:r>
        <w:separator/>
      </w:r>
    </w:p>
  </w:endnote>
  <w:endnote w:type="continuationSeparator" w:id="0">
    <w:p w:rsidR="00E64EF4" w:rsidRDefault="00E64EF4" w:rsidP="00617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EF4" w:rsidRDefault="002E555A">
    <w:pPr>
      <w:pStyle w:val="af2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D67639">
      <w:rPr>
        <w:noProof/>
      </w:rPr>
      <w:t>2</w:t>
    </w:r>
    <w:r>
      <w:rPr>
        <w:noProof/>
      </w:rPr>
      <w:fldChar w:fldCharType="end"/>
    </w:r>
  </w:p>
  <w:p w:rsidR="00E64EF4" w:rsidRDefault="00E64EF4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51907"/>
      <w:docPartObj>
        <w:docPartGallery w:val="Page Numbers (Bottom of Page)"/>
        <w:docPartUnique/>
      </w:docPartObj>
    </w:sdtPr>
    <w:sdtEndPr/>
    <w:sdtContent>
      <w:p w:rsidR="00E64EF4" w:rsidRDefault="002E555A">
        <w:pPr>
          <w:pStyle w:val="af2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67639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64EF4" w:rsidRDefault="00E64EF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EF4" w:rsidRDefault="00E64EF4" w:rsidP="0061769D">
      <w:pPr>
        <w:spacing w:after="0" w:line="240" w:lineRule="auto"/>
      </w:pPr>
      <w:r>
        <w:separator/>
      </w:r>
    </w:p>
  </w:footnote>
  <w:footnote w:type="continuationSeparator" w:id="0">
    <w:p w:rsidR="00E64EF4" w:rsidRDefault="00E64EF4" w:rsidP="00617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EF4" w:rsidRDefault="00E64EF4">
    <w:pPr>
      <w:pStyle w:val="af0"/>
      <w:jc w:val="right"/>
    </w:pPr>
  </w:p>
  <w:p w:rsidR="00E64EF4" w:rsidRDefault="00E64EF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69DB"/>
    <w:multiLevelType w:val="hybridMultilevel"/>
    <w:tmpl w:val="6FA0F03E"/>
    <w:lvl w:ilvl="0" w:tplc="0A60747E">
      <w:start w:val="1"/>
      <w:numFmt w:val="decimal"/>
      <w:pStyle w:val="a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6376564"/>
    <w:multiLevelType w:val="hybridMultilevel"/>
    <w:tmpl w:val="ECAE8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20596"/>
    <w:multiLevelType w:val="hybridMultilevel"/>
    <w:tmpl w:val="10722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511FB"/>
    <w:multiLevelType w:val="multilevel"/>
    <w:tmpl w:val="700C0A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tabs>
          <w:tab w:val="num" w:pos="970"/>
        </w:tabs>
        <w:ind w:left="9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36"/>
        </w:tabs>
        <w:ind w:left="20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94"/>
        </w:tabs>
        <w:ind w:left="269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12"/>
        </w:tabs>
        <w:ind w:left="37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0"/>
        </w:tabs>
        <w:ind w:left="43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388"/>
        </w:tabs>
        <w:ind w:left="53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046"/>
        </w:tabs>
        <w:ind w:left="604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064"/>
        </w:tabs>
        <w:ind w:left="7064" w:hanging="1800"/>
      </w:pPr>
      <w:rPr>
        <w:rFonts w:cs="Times New Roman" w:hint="default"/>
      </w:rPr>
    </w:lvl>
  </w:abstractNum>
  <w:abstractNum w:abstractNumId="4">
    <w:nsid w:val="3509566C"/>
    <w:multiLevelType w:val="multilevel"/>
    <w:tmpl w:val="6A1C402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  <w:iCs w:val="0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  <w:b/>
        <w:bCs/>
      </w:rPr>
    </w:lvl>
  </w:abstractNum>
  <w:abstractNum w:abstractNumId="5">
    <w:nsid w:val="371F5FAD"/>
    <w:multiLevelType w:val="hybridMultilevel"/>
    <w:tmpl w:val="2C029054"/>
    <w:lvl w:ilvl="0" w:tplc="04190001">
      <w:start w:val="1"/>
      <w:numFmt w:val="bullet"/>
      <w:pStyle w:val="a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E705E1"/>
    <w:multiLevelType w:val="hybridMultilevel"/>
    <w:tmpl w:val="4AC61A86"/>
    <w:lvl w:ilvl="0" w:tplc="6EDC46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C0B219E"/>
    <w:multiLevelType w:val="hybridMultilevel"/>
    <w:tmpl w:val="D7B26A9C"/>
    <w:lvl w:ilvl="0" w:tplc="6EDC46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302D3A"/>
    <w:multiLevelType w:val="hybridMultilevel"/>
    <w:tmpl w:val="AC78F4BA"/>
    <w:lvl w:ilvl="0" w:tplc="6EDC466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134D77"/>
    <w:multiLevelType w:val="hybridMultilevel"/>
    <w:tmpl w:val="0F384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E336C"/>
    <w:multiLevelType w:val="hybridMultilevel"/>
    <w:tmpl w:val="C6B6B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77746BC"/>
    <w:multiLevelType w:val="hybridMultilevel"/>
    <w:tmpl w:val="A2E24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A330C7"/>
    <w:multiLevelType w:val="hybridMultilevel"/>
    <w:tmpl w:val="053E6056"/>
    <w:lvl w:ilvl="0" w:tplc="04190001">
      <w:start w:val="1"/>
      <w:numFmt w:val="bullet"/>
      <w:pStyle w:val="a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D610BC2"/>
    <w:multiLevelType w:val="hybridMultilevel"/>
    <w:tmpl w:val="BC2EC6B0"/>
    <w:lvl w:ilvl="0" w:tplc="42123BA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7750527"/>
    <w:multiLevelType w:val="hybridMultilevel"/>
    <w:tmpl w:val="9BF0BE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AEF7193"/>
    <w:multiLevelType w:val="multilevel"/>
    <w:tmpl w:val="B2585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6">
    <w:nsid w:val="7D3364CB"/>
    <w:multiLevelType w:val="hybridMultilevel"/>
    <w:tmpl w:val="94C0F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15"/>
  </w:num>
  <w:num w:numId="5">
    <w:abstractNumId w:val="14"/>
  </w:num>
  <w:num w:numId="6">
    <w:abstractNumId w:val="4"/>
  </w:num>
  <w:num w:numId="7">
    <w:abstractNumId w:val="10"/>
  </w:num>
  <w:num w:numId="8">
    <w:abstractNumId w:val="1"/>
  </w:num>
  <w:num w:numId="9">
    <w:abstractNumId w:val="16"/>
  </w:num>
  <w:num w:numId="10">
    <w:abstractNumId w:val="11"/>
  </w:num>
  <w:num w:numId="11">
    <w:abstractNumId w:val="9"/>
  </w:num>
  <w:num w:numId="12">
    <w:abstractNumId w:val="13"/>
  </w:num>
  <w:num w:numId="13">
    <w:abstractNumId w:val="6"/>
  </w:num>
  <w:num w:numId="14">
    <w:abstractNumId w:val="8"/>
  </w:num>
  <w:num w:numId="15">
    <w:abstractNumId w:val="7"/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1CC8"/>
    <w:rsid w:val="000369EF"/>
    <w:rsid w:val="00040F2C"/>
    <w:rsid w:val="00201967"/>
    <w:rsid w:val="002E555A"/>
    <w:rsid w:val="00551CC8"/>
    <w:rsid w:val="0055675B"/>
    <w:rsid w:val="0061769D"/>
    <w:rsid w:val="0063535E"/>
    <w:rsid w:val="006B1A35"/>
    <w:rsid w:val="00AC5C07"/>
    <w:rsid w:val="00AD0A15"/>
    <w:rsid w:val="00D67639"/>
    <w:rsid w:val="00E64EF4"/>
    <w:rsid w:val="00EF7AC2"/>
    <w:rsid w:val="00F316B8"/>
    <w:rsid w:val="00F70465"/>
    <w:rsid w:val="00FA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51CC8"/>
    <w:rPr>
      <w:rFonts w:ascii="Calibri" w:eastAsia="Calibri" w:hAnsi="Calibri" w:cs="Times New Roman"/>
    </w:rPr>
  </w:style>
  <w:style w:type="paragraph" w:styleId="1">
    <w:name w:val="heading 1"/>
    <w:basedOn w:val="a2"/>
    <w:next w:val="a2"/>
    <w:link w:val="10"/>
    <w:qFormat/>
    <w:rsid w:val="00551CC8"/>
    <w:pPr>
      <w:keepNext/>
      <w:widowControl w:val="0"/>
      <w:spacing w:after="0" w:line="240" w:lineRule="auto"/>
      <w:ind w:firstLine="400"/>
      <w:jc w:val="both"/>
      <w:outlineLvl w:val="0"/>
    </w:pPr>
    <w:rPr>
      <w:rFonts w:ascii="Times New Roman" w:eastAsia="Times New Roman" w:hAnsi="Times New Roman"/>
      <w:i/>
      <w:iCs/>
      <w:sz w:val="24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semiHidden/>
    <w:unhideWhenUsed/>
    <w:qFormat/>
    <w:rsid w:val="00551CC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551CC8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30">
    <w:name w:val="Заголовок 3 Знак"/>
    <w:basedOn w:val="a3"/>
    <w:link w:val="3"/>
    <w:uiPriority w:val="9"/>
    <w:semiHidden/>
    <w:rsid w:val="00551CC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Default">
    <w:name w:val="Default"/>
    <w:rsid w:val="00551C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Обычный+1"/>
    <w:basedOn w:val="Default"/>
    <w:next w:val="Default"/>
    <w:uiPriority w:val="99"/>
    <w:rsid w:val="00551CC8"/>
    <w:rPr>
      <w:color w:val="auto"/>
    </w:rPr>
  </w:style>
  <w:style w:type="table" w:styleId="a6">
    <w:name w:val="Table Grid"/>
    <w:basedOn w:val="a4"/>
    <w:uiPriority w:val="59"/>
    <w:rsid w:val="00551C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39">
    <w:name w:val="CM39"/>
    <w:basedOn w:val="Default"/>
    <w:next w:val="Default"/>
    <w:rsid w:val="00551CC8"/>
    <w:pPr>
      <w:widowControl w:val="0"/>
    </w:pPr>
    <w:rPr>
      <w:rFonts w:eastAsia="Times New Roman"/>
      <w:color w:val="auto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2"/>
    <w:link w:val="a8"/>
    <w:rsid w:val="00551CC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3"/>
    <w:link w:val="a7"/>
    <w:rsid w:val="00551C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2"/>
    <w:link w:val="aa"/>
    <w:uiPriority w:val="99"/>
    <w:rsid w:val="00551CC8"/>
    <w:pPr>
      <w:spacing w:after="120"/>
    </w:pPr>
  </w:style>
  <w:style w:type="character" w:customStyle="1" w:styleId="aa">
    <w:name w:val="Основной текст Знак"/>
    <w:basedOn w:val="a3"/>
    <w:link w:val="a9"/>
    <w:uiPriority w:val="99"/>
    <w:rsid w:val="00551CC8"/>
    <w:rPr>
      <w:rFonts w:ascii="Calibri" w:eastAsia="Calibri" w:hAnsi="Calibri" w:cs="Times New Roman"/>
    </w:rPr>
  </w:style>
  <w:style w:type="paragraph" w:styleId="ab">
    <w:name w:val="Title"/>
    <w:basedOn w:val="a2"/>
    <w:link w:val="ac"/>
    <w:qFormat/>
    <w:rsid w:val="00551CC8"/>
    <w:pPr>
      <w:spacing w:after="0" w:line="240" w:lineRule="auto"/>
      <w:jc w:val="center"/>
    </w:pPr>
    <w:rPr>
      <w:rFonts w:ascii="Times New Roman" w:eastAsia="Times New Roman" w:hAnsi="Times New Roman"/>
      <w:b/>
      <w:szCs w:val="24"/>
      <w:lang w:eastAsia="ru-RU"/>
    </w:rPr>
  </w:style>
  <w:style w:type="character" w:customStyle="1" w:styleId="ac">
    <w:name w:val="Название Знак"/>
    <w:basedOn w:val="a3"/>
    <w:link w:val="ab"/>
    <w:rsid w:val="00551CC8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ad">
    <w:name w:val="Подзаголовок Знак"/>
    <w:link w:val="ae"/>
    <w:locked/>
    <w:rsid w:val="00551CC8"/>
    <w:rPr>
      <w:b/>
      <w:bCs/>
      <w:smallCaps/>
      <w:sz w:val="24"/>
      <w:szCs w:val="24"/>
      <w:lang w:eastAsia="ru-RU"/>
    </w:rPr>
  </w:style>
  <w:style w:type="paragraph" w:styleId="ae">
    <w:name w:val="Subtitle"/>
    <w:basedOn w:val="a2"/>
    <w:link w:val="ad"/>
    <w:qFormat/>
    <w:rsid w:val="00551CC8"/>
    <w:pPr>
      <w:spacing w:after="0" w:line="240" w:lineRule="auto"/>
      <w:jc w:val="center"/>
    </w:pPr>
    <w:rPr>
      <w:rFonts w:asciiTheme="minorHAnsi" w:eastAsiaTheme="minorHAnsi" w:hAnsiTheme="minorHAnsi" w:cstheme="minorBidi"/>
      <w:b/>
      <w:bCs/>
      <w:smallCaps/>
      <w:sz w:val="24"/>
      <w:szCs w:val="24"/>
      <w:lang w:eastAsia="ru-RU"/>
    </w:rPr>
  </w:style>
  <w:style w:type="character" w:customStyle="1" w:styleId="12">
    <w:name w:val="Подзаголовок Знак1"/>
    <w:basedOn w:val="a3"/>
    <w:uiPriority w:val="11"/>
    <w:rsid w:val="00551C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">
    <w:name w:val="List Paragraph"/>
    <w:basedOn w:val="a2"/>
    <w:uiPriority w:val="99"/>
    <w:qFormat/>
    <w:rsid w:val="00551CC8"/>
    <w:pPr>
      <w:ind w:left="720"/>
      <w:contextualSpacing/>
    </w:pPr>
  </w:style>
  <w:style w:type="paragraph" w:styleId="af0">
    <w:name w:val="header"/>
    <w:basedOn w:val="a2"/>
    <w:link w:val="af1"/>
    <w:uiPriority w:val="99"/>
    <w:unhideWhenUsed/>
    <w:rsid w:val="00551CC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3"/>
    <w:link w:val="af0"/>
    <w:uiPriority w:val="99"/>
    <w:rsid w:val="00551CC8"/>
    <w:rPr>
      <w:rFonts w:ascii="Calibri" w:eastAsia="Calibri" w:hAnsi="Calibri" w:cs="Times New Roman"/>
    </w:rPr>
  </w:style>
  <w:style w:type="paragraph" w:styleId="af2">
    <w:name w:val="footer"/>
    <w:basedOn w:val="a2"/>
    <w:link w:val="af3"/>
    <w:uiPriority w:val="99"/>
    <w:unhideWhenUsed/>
    <w:rsid w:val="00551CC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3"/>
    <w:link w:val="af2"/>
    <w:uiPriority w:val="99"/>
    <w:rsid w:val="00551CC8"/>
    <w:rPr>
      <w:rFonts w:ascii="Calibri" w:eastAsia="Calibri" w:hAnsi="Calibri" w:cs="Times New Roman"/>
    </w:rPr>
  </w:style>
  <w:style w:type="paragraph" w:customStyle="1" w:styleId="ConsPlusNormal">
    <w:name w:val="ConsPlusNormal"/>
    <w:rsid w:val="00551C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 Spacing"/>
    <w:link w:val="af5"/>
    <w:qFormat/>
    <w:rsid w:val="00551CC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">
    <w:name w:val="Основной текст (2)_"/>
    <w:basedOn w:val="a3"/>
    <w:link w:val="20"/>
    <w:uiPriority w:val="99"/>
    <w:rsid w:val="00551CC8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2"/>
    <w:link w:val="2"/>
    <w:uiPriority w:val="99"/>
    <w:rsid w:val="00551CC8"/>
    <w:pPr>
      <w:widowControl w:val="0"/>
      <w:shd w:val="clear" w:color="auto" w:fill="FFFFFF"/>
      <w:spacing w:after="0" w:line="341" w:lineRule="exact"/>
      <w:jc w:val="both"/>
    </w:pPr>
    <w:rPr>
      <w:rFonts w:ascii="Times New Roman" w:eastAsia="Times New Roman" w:hAnsi="Times New Roman"/>
      <w:sz w:val="19"/>
      <w:szCs w:val="19"/>
    </w:rPr>
  </w:style>
  <w:style w:type="paragraph" w:styleId="af6">
    <w:name w:val="Normal (Web)"/>
    <w:basedOn w:val="a2"/>
    <w:uiPriority w:val="99"/>
    <w:unhideWhenUsed/>
    <w:rsid w:val="00551C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Hyperlink"/>
    <w:basedOn w:val="a3"/>
    <w:uiPriority w:val="99"/>
    <w:unhideWhenUsed/>
    <w:rsid w:val="00551CC8"/>
    <w:rPr>
      <w:strike w:val="0"/>
      <w:dstrike w:val="0"/>
      <w:color w:val="0088CC"/>
      <w:u w:val="none"/>
      <w:effect w:val="none"/>
    </w:rPr>
  </w:style>
  <w:style w:type="character" w:customStyle="1" w:styleId="FontStyle43">
    <w:name w:val="Font Style43"/>
    <w:basedOn w:val="a3"/>
    <w:rsid w:val="00551CC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2"/>
    <w:rsid w:val="00551CC8"/>
    <w:pPr>
      <w:widowControl w:val="0"/>
      <w:autoSpaceDE w:val="0"/>
      <w:autoSpaceDN w:val="0"/>
      <w:adjustRightInd w:val="0"/>
      <w:spacing w:after="0" w:line="480" w:lineRule="exact"/>
      <w:ind w:firstLine="69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8">
    <w:name w:val="Основной текст (8)_"/>
    <w:basedOn w:val="a3"/>
    <w:link w:val="80"/>
    <w:rsid w:val="00551CC8"/>
    <w:rPr>
      <w:i/>
      <w:iCs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2"/>
    <w:link w:val="8"/>
    <w:rsid w:val="00551CC8"/>
    <w:pPr>
      <w:shd w:val="clear" w:color="auto" w:fill="FFFFFF"/>
      <w:spacing w:after="0" w:line="240" w:lineRule="atLeast"/>
      <w:jc w:val="both"/>
    </w:pPr>
    <w:rPr>
      <w:rFonts w:asciiTheme="minorHAnsi" w:eastAsiaTheme="minorHAnsi" w:hAnsiTheme="minorHAnsi" w:cstheme="minorBidi"/>
      <w:i/>
      <w:iCs/>
      <w:sz w:val="15"/>
      <w:szCs w:val="15"/>
    </w:rPr>
  </w:style>
  <w:style w:type="character" w:customStyle="1" w:styleId="4">
    <w:name w:val="Основной текст (4)_"/>
    <w:basedOn w:val="a3"/>
    <w:link w:val="40"/>
    <w:rsid w:val="00551CC8"/>
    <w:rPr>
      <w:i/>
      <w:iCs/>
      <w:sz w:val="15"/>
      <w:szCs w:val="15"/>
      <w:shd w:val="clear" w:color="auto" w:fill="FFFFFF"/>
    </w:rPr>
  </w:style>
  <w:style w:type="paragraph" w:customStyle="1" w:styleId="31">
    <w:name w:val="Основной текст (3)1"/>
    <w:basedOn w:val="a2"/>
    <w:rsid w:val="00551CC8"/>
    <w:pPr>
      <w:shd w:val="clear" w:color="auto" w:fill="FFFFFF"/>
      <w:spacing w:after="0" w:line="240" w:lineRule="atLeast"/>
    </w:pPr>
    <w:rPr>
      <w:rFonts w:ascii="Times New Roman" w:eastAsia="Arial Unicode MS" w:hAnsi="Times New Roman"/>
      <w:b/>
      <w:bCs/>
      <w:sz w:val="13"/>
      <w:szCs w:val="13"/>
      <w:lang w:eastAsia="ru-RU"/>
    </w:rPr>
  </w:style>
  <w:style w:type="paragraph" w:customStyle="1" w:styleId="40">
    <w:name w:val="Основной текст (4)"/>
    <w:basedOn w:val="a2"/>
    <w:link w:val="4"/>
    <w:rsid w:val="00551CC8"/>
    <w:pPr>
      <w:shd w:val="clear" w:color="auto" w:fill="FFFFFF"/>
      <w:spacing w:after="0" w:line="173" w:lineRule="exact"/>
    </w:pPr>
    <w:rPr>
      <w:rFonts w:asciiTheme="minorHAnsi" w:eastAsiaTheme="minorHAnsi" w:hAnsiTheme="minorHAnsi" w:cstheme="minorBidi"/>
      <w:i/>
      <w:iCs/>
      <w:sz w:val="15"/>
      <w:szCs w:val="15"/>
    </w:rPr>
  </w:style>
  <w:style w:type="paragraph" w:styleId="af8">
    <w:name w:val="Balloon Text"/>
    <w:basedOn w:val="a2"/>
    <w:link w:val="af9"/>
    <w:uiPriority w:val="99"/>
    <w:semiHidden/>
    <w:unhideWhenUsed/>
    <w:rsid w:val="00551CC8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f9">
    <w:name w:val="Текст выноски Знак"/>
    <w:basedOn w:val="a3"/>
    <w:link w:val="af8"/>
    <w:uiPriority w:val="99"/>
    <w:semiHidden/>
    <w:rsid w:val="00551CC8"/>
    <w:rPr>
      <w:rFonts w:ascii="Segoe UI" w:hAnsi="Segoe UI" w:cs="Segoe UI"/>
      <w:sz w:val="18"/>
      <w:szCs w:val="18"/>
    </w:rPr>
  </w:style>
  <w:style w:type="paragraph" w:customStyle="1" w:styleId="a">
    <w:name w:val="список с точками"/>
    <w:basedOn w:val="a2"/>
    <w:rsid w:val="00551CC8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2"/>
    <w:rsid w:val="00551CC8"/>
    <w:pPr>
      <w:ind w:left="720"/>
    </w:pPr>
    <w:rPr>
      <w:rFonts w:eastAsia="Times New Roman"/>
    </w:rPr>
  </w:style>
  <w:style w:type="character" w:customStyle="1" w:styleId="6">
    <w:name w:val="Основной текст (6)_"/>
    <w:basedOn w:val="a3"/>
    <w:link w:val="60"/>
    <w:rsid w:val="00551CC8"/>
    <w:rPr>
      <w:sz w:val="14"/>
      <w:szCs w:val="14"/>
      <w:shd w:val="clear" w:color="auto" w:fill="FFFFFF"/>
    </w:rPr>
  </w:style>
  <w:style w:type="paragraph" w:customStyle="1" w:styleId="60">
    <w:name w:val="Основной текст (6)"/>
    <w:basedOn w:val="a2"/>
    <w:link w:val="6"/>
    <w:rsid w:val="00551CC8"/>
    <w:pPr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sz w:val="14"/>
      <w:szCs w:val="14"/>
    </w:rPr>
  </w:style>
  <w:style w:type="paragraph" w:customStyle="1" w:styleId="p14">
    <w:name w:val="p14"/>
    <w:basedOn w:val="a2"/>
    <w:rsid w:val="00551C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2"/>
    <w:link w:val="22"/>
    <w:uiPriority w:val="99"/>
    <w:semiHidden/>
    <w:unhideWhenUsed/>
    <w:rsid w:val="00551CC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uiPriority w:val="99"/>
    <w:semiHidden/>
    <w:rsid w:val="00551CC8"/>
    <w:rPr>
      <w:rFonts w:ascii="Calibri" w:eastAsia="Calibri" w:hAnsi="Calibri" w:cs="Times New Roman"/>
    </w:rPr>
  </w:style>
  <w:style w:type="character" w:customStyle="1" w:styleId="14">
    <w:name w:val="Основной текст Знак1"/>
    <w:basedOn w:val="a3"/>
    <w:uiPriority w:val="99"/>
    <w:rsid w:val="00551CC8"/>
    <w:rPr>
      <w:rFonts w:ascii="Calibri" w:eastAsia="Calibri" w:hAnsi="Calibri" w:cs="Times New Roman"/>
    </w:rPr>
  </w:style>
  <w:style w:type="paragraph" w:styleId="a0">
    <w:name w:val="List Bullet"/>
    <w:basedOn w:val="a2"/>
    <w:autoRedefine/>
    <w:uiPriority w:val="99"/>
    <w:rsid w:val="00551CC8"/>
    <w:pPr>
      <w:numPr>
        <w:numId w:val="2"/>
      </w:numPr>
      <w:spacing w:after="0" w:line="360" w:lineRule="auto"/>
      <w:ind w:left="0" w:firstLine="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rmal1">
    <w:name w:val="Normal1"/>
    <w:uiPriority w:val="99"/>
    <w:rsid w:val="00551CC8"/>
    <w:rPr>
      <w:rFonts w:ascii="Calibri" w:eastAsia="Times New Roman" w:hAnsi="Calibri" w:cs="Calibri"/>
    </w:rPr>
  </w:style>
  <w:style w:type="character" w:customStyle="1" w:styleId="mw-headline">
    <w:name w:val="mw-headline"/>
    <w:uiPriority w:val="99"/>
    <w:rsid w:val="00551CC8"/>
  </w:style>
  <w:style w:type="paragraph" w:customStyle="1" w:styleId="ConsPlusNonformat">
    <w:name w:val="ConsPlusNonformat"/>
    <w:rsid w:val="00551C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2">
    <w:name w:val="Body Text Indent 3"/>
    <w:basedOn w:val="a2"/>
    <w:link w:val="33"/>
    <w:uiPriority w:val="99"/>
    <w:semiHidden/>
    <w:unhideWhenUsed/>
    <w:rsid w:val="00551CC8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3"/>
    <w:link w:val="32"/>
    <w:uiPriority w:val="99"/>
    <w:semiHidden/>
    <w:rsid w:val="00551CC8"/>
    <w:rPr>
      <w:rFonts w:ascii="Calibri" w:eastAsia="Calibri" w:hAnsi="Calibri" w:cs="Times New Roman"/>
      <w:sz w:val="16"/>
      <w:szCs w:val="16"/>
    </w:rPr>
  </w:style>
  <w:style w:type="paragraph" w:styleId="34">
    <w:name w:val="Body Text 3"/>
    <w:basedOn w:val="a2"/>
    <w:link w:val="35"/>
    <w:uiPriority w:val="99"/>
    <w:semiHidden/>
    <w:unhideWhenUsed/>
    <w:rsid w:val="00551CC8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551CC8"/>
    <w:rPr>
      <w:rFonts w:ascii="Calibri" w:eastAsia="Calibri" w:hAnsi="Calibri" w:cs="Times New Roman"/>
      <w:sz w:val="16"/>
      <w:szCs w:val="16"/>
    </w:rPr>
  </w:style>
  <w:style w:type="character" w:customStyle="1" w:styleId="14pt">
    <w:name w:val="Стиль 14 pt"/>
    <w:rsid w:val="00551CC8"/>
    <w:rPr>
      <w:sz w:val="28"/>
    </w:rPr>
  </w:style>
  <w:style w:type="character" w:customStyle="1" w:styleId="apple-converted-space">
    <w:name w:val="apple-converted-space"/>
    <w:rsid w:val="00551CC8"/>
  </w:style>
  <w:style w:type="character" w:customStyle="1" w:styleId="FontStyle12">
    <w:name w:val="Font Style12"/>
    <w:uiPriority w:val="99"/>
    <w:rsid w:val="00551CC8"/>
    <w:rPr>
      <w:rFonts w:ascii="Times New Roman" w:hAnsi="Times New Roman" w:cs="Times New Roman"/>
      <w:sz w:val="18"/>
      <w:szCs w:val="18"/>
    </w:rPr>
  </w:style>
  <w:style w:type="paragraph" w:customStyle="1" w:styleId="a1">
    <w:name w:val="Маркированный."/>
    <w:basedOn w:val="a2"/>
    <w:rsid w:val="00551CC8"/>
    <w:pPr>
      <w:numPr>
        <w:numId w:val="3"/>
      </w:numPr>
      <w:spacing w:after="0" w:line="240" w:lineRule="auto"/>
    </w:pPr>
    <w:rPr>
      <w:rFonts w:ascii="Times New Roman" w:hAnsi="Times New Roman"/>
      <w:sz w:val="24"/>
    </w:rPr>
  </w:style>
  <w:style w:type="character" w:styleId="afa">
    <w:name w:val="Emphasis"/>
    <w:uiPriority w:val="20"/>
    <w:qFormat/>
    <w:rsid w:val="00551CC8"/>
    <w:rPr>
      <w:rFonts w:cs="Times New Roman"/>
      <w:i/>
    </w:rPr>
  </w:style>
  <w:style w:type="paragraph" w:customStyle="1" w:styleId="Standard">
    <w:name w:val="Standard"/>
    <w:uiPriority w:val="99"/>
    <w:rsid w:val="00551CC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  <w:style w:type="character" w:styleId="afb">
    <w:name w:val="Strong"/>
    <w:basedOn w:val="a3"/>
    <w:uiPriority w:val="22"/>
    <w:qFormat/>
    <w:rsid w:val="00551CC8"/>
    <w:rPr>
      <w:b/>
      <w:bCs/>
    </w:rPr>
  </w:style>
  <w:style w:type="paragraph" w:styleId="afc">
    <w:name w:val="Plain Text"/>
    <w:basedOn w:val="a2"/>
    <w:link w:val="afd"/>
    <w:rsid w:val="00551CC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3"/>
    <w:link w:val="afc"/>
    <w:rsid w:val="00551CC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M19">
    <w:name w:val="CM19"/>
    <w:basedOn w:val="Default"/>
    <w:next w:val="Default"/>
    <w:rsid w:val="00551CC8"/>
    <w:pPr>
      <w:widowControl w:val="0"/>
      <w:spacing w:line="323" w:lineRule="atLeast"/>
    </w:pPr>
    <w:rPr>
      <w:rFonts w:eastAsia="Times New Roman"/>
      <w:color w:val="auto"/>
      <w:lang w:eastAsia="ru-RU"/>
    </w:rPr>
  </w:style>
  <w:style w:type="paragraph" w:customStyle="1" w:styleId="headertext">
    <w:name w:val="headertext"/>
    <w:basedOn w:val="a2"/>
    <w:rsid w:val="00551C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okmanOldStyle">
    <w:name w:val="Основной текст + Bookman Old Style"/>
    <w:aliases w:val="813,5 pt22"/>
    <w:basedOn w:val="a3"/>
    <w:uiPriority w:val="99"/>
    <w:rsid w:val="00551CC8"/>
    <w:rPr>
      <w:rFonts w:ascii="Bookman Old Style" w:hAnsi="Bookman Old Style" w:cs="Bookman Old Style"/>
      <w:spacing w:val="0"/>
      <w:sz w:val="17"/>
      <w:szCs w:val="17"/>
    </w:rPr>
  </w:style>
  <w:style w:type="character" w:customStyle="1" w:styleId="41">
    <w:name w:val="Заголовок №4"/>
    <w:basedOn w:val="a3"/>
    <w:uiPriority w:val="99"/>
    <w:rsid w:val="00551CC8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62">
    <w:name w:val="Основной текст (6)2"/>
    <w:basedOn w:val="a3"/>
    <w:uiPriority w:val="99"/>
    <w:rsid w:val="00551CC8"/>
    <w:rPr>
      <w:rFonts w:ascii="Arial" w:hAnsi="Arial" w:cs="Arial"/>
      <w:b/>
      <w:bCs/>
      <w:spacing w:val="0"/>
      <w:sz w:val="21"/>
      <w:szCs w:val="21"/>
    </w:rPr>
  </w:style>
  <w:style w:type="character" w:customStyle="1" w:styleId="15">
    <w:name w:val="Заголовок №1_"/>
    <w:basedOn w:val="a3"/>
    <w:link w:val="16"/>
    <w:rsid w:val="00551CC8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6">
    <w:name w:val="Заголовок №1"/>
    <w:basedOn w:val="a2"/>
    <w:link w:val="15"/>
    <w:rsid w:val="00551CC8"/>
    <w:pPr>
      <w:shd w:val="clear" w:color="auto" w:fill="FFFFFF"/>
      <w:spacing w:before="240" w:after="240" w:line="264" w:lineRule="exact"/>
      <w:jc w:val="center"/>
      <w:outlineLvl w:val="0"/>
    </w:pPr>
    <w:rPr>
      <w:rFonts w:ascii="Arial" w:eastAsia="Arial" w:hAnsi="Arial" w:cs="Arial"/>
      <w:sz w:val="21"/>
      <w:szCs w:val="21"/>
    </w:rPr>
  </w:style>
  <w:style w:type="character" w:styleId="afe">
    <w:name w:val="annotation reference"/>
    <w:basedOn w:val="a3"/>
    <w:uiPriority w:val="99"/>
    <w:semiHidden/>
    <w:unhideWhenUsed/>
    <w:rsid w:val="00551CC8"/>
    <w:rPr>
      <w:sz w:val="16"/>
      <w:szCs w:val="16"/>
    </w:rPr>
  </w:style>
  <w:style w:type="paragraph" w:styleId="aff">
    <w:name w:val="annotation text"/>
    <w:basedOn w:val="a2"/>
    <w:link w:val="aff0"/>
    <w:uiPriority w:val="99"/>
    <w:semiHidden/>
    <w:unhideWhenUsed/>
    <w:rsid w:val="00551CC8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3"/>
    <w:link w:val="aff"/>
    <w:uiPriority w:val="99"/>
    <w:semiHidden/>
    <w:rsid w:val="00551CC8"/>
    <w:rPr>
      <w:rFonts w:ascii="Calibri" w:eastAsia="Calibri" w:hAnsi="Calibri" w:cs="Times New Roman"/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551CC8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551CC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23">
    <w:name w:val="Абзац списка2"/>
    <w:basedOn w:val="a2"/>
    <w:rsid w:val="00551CC8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customStyle="1" w:styleId="36">
    <w:name w:val="Абзац списка3"/>
    <w:basedOn w:val="a2"/>
    <w:link w:val="aff3"/>
    <w:uiPriority w:val="34"/>
    <w:rsid w:val="00551CC8"/>
    <w:pPr>
      <w:ind w:left="720"/>
    </w:pPr>
    <w:rPr>
      <w:rFonts w:eastAsia="Times New Roman"/>
    </w:rPr>
  </w:style>
  <w:style w:type="character" w:customStyle="1" w:styleId="aff3">
    <w:name w:val="Абзац списка Знак"/>
    <w:aliases w:val="Содержание. 2 уровень Знак"/>
    <w:link w:val="36"/>
    <w:uiPriority w:val="34"/>
    <w:qFormat/>
    <w:locked/>
    <w:rsid w:val="00551CC8"/>
    <w:rPr>
      <w:rFonts w:ascii="Calibri" w:eastAsia="Times New Roman" w:hAnsi="Calibri" w:cs="Times New Roman"/>
    </w:rPr>
  </w:style>
  <w:style w:type="character" w:customStyle="1" w:styleId="af5">
    <w:name w:val="Без интервала Знак"/>
    <w:link w:val="af4"/>
    <w:locked/>
    <w:rsid w:val="00551CC8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w">
    <w:name w:val="w"/>
    <w:basedOn w:val="a3"/>
    <w:rsid w:val="00551C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gkhkontrol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yperlink" Target="http://youhouse.ru/portaly-zhkh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law.edu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consultant.ru/" TargetMode="Externa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yperlink" Target="https://urait.ru/bcode/4423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14A624-7C6E-47DB-B70C-A6F7ED30E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22</Pages>
  <Words>5293</Words>
  <Characters>30175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Домнина</cp:lastModifiedBy>
  <cp:revision>9</cp:revision>
  <cp:lastPrinted>2021-02-03T08:32:00Z</cp:lastPrinted>
  <dcterms:created xsi:type="dcterms:W3CDTF">2020-11-27T20:57:00Z</dcterms:created>
  <dcterms:modified xsi:type="dcterms:W3CDTF">2023-02-26T12:24:00Z</dcterms:modified>
</cp:coreProperties>
</file>