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8D5" w:rsidRDefault="00102C61" w:rsidP="00CB58D5">
      <w:pPr>
        <w:pStyle w:val="1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pict>
          <v:line id="_x0000_s1027" style="position:absolute;left:0;text-align:left;flip:x;z-index:251658240" from="27pt,-9pt" to="27pt,10in" strokeweight="6pt">
            <v:stroke linestyle="thickBetweenThin"/>
            <w10:wrap type="square" anchorx="page"/>
          </v:line>
        </w:pict>
      </w:r>
      <w:r w:rsidR="00CB58D5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-114300</wp:posOffset>
            </wp:positionV>
            <wp:extent cx="1040130" cy="1082040"/>
            <wp:effectExtent l="0" t="0" r="762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B58D5">
        <w:rPr>
          <w:rFonts w:ascii="Times New Roman" w:hAnsi="Times New Roman" w:cs="Times New Roman"/>
          <w:b w:val="0"/>
          <w:color w:val="000000"/>
          <w:sz w:val="24"/>
          <w:szCs w:val="24"/>
        </w:rPr>
        <w:t>ОБЛАСТНОЕ ГОСУДАРСТВЕННОЕ БЮДЖЕТНОЕ</w:t>
      </w:r>
    </w:p>
    <w:p w:rsidR="00CB58D5" w:rsidRDefault="00CB58D5" w:rsidP="00CB58D5">
      <w:pPr>
        <w:pStyle w:val="1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ПРОФЕССИОНАЛЬНОЕ ОБРАЗОВАТЕЛЬНОЕ УЧРЕЖДЕНИЕ</w:t>
      </w:r>
    </w:p>
    <w:p w:rsidR="00CB58D5" w:rsidRDefault="00CB58D5" w:rsidP="00CB58D5">
      <w:pPr>
        <w:jc w:val="center"/>
        <w:rPr>
          <w:b/>
          <w:bCs/>
          <w:color w:val="000000"/>
          <w:spacing w:val="40"/>
        </w:rPr>
      </w:pPr>
      <w:r>
        <w:rPr>
          <w:b/>
          <w:bCs/>
          <w:color w:val="000000"/>
        </w:rPr>
        <w:t>«</w:t>
      </w:r>
      <w:r>
        <w:rPr>
          <w:b/>
          <w:bCs/>
          <w:color w:val="000000"/>
          <w:spacing w:val="40"/>
        </w:rPr>
        <w:t>СМОЛЕНСКИЙ СТРОИТЕЛЬНЫЙ КОЛЛЕДЖ»</w:t>
      </w:r>
    </w:p>
    <w:p w:rsidR="00CB58D5" w:rsidRDefault="00CB58D5" w:rsidP="00CB58D5">
      <w:pPr>
        <w:pStyle w:val="2"/>
        <w:ind w:right="55"/>
        <w:rPr>
          <w:sz w:val="24"/>
          <w:szCs w:val="24"/>
        </w:rPr>
      </w:pPr>
    </w:p>
    <w:p w:rsidR="00CB58D5" w:rsidRDefault="00CB58D5" w:rsidP="00CB58D5">
      <w:pPr>
        <w:ind w:right="55"/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 w:val="40"/>
          <w:szCs w:val="40"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РАБОЧАЯ  ПРОГРАММа </w:t>
      </w: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УЧЕБНОЙ ДИСЦИПЛИНЫ</w:t>
      </w: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ОСНОВЫ ПРЕДПРИНИМАТЕЛЬСТВА </w:t>
      </w: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</w:p>
    <w:p w:rsidR="00665B5B" w:rsidRPr="00050931" w:rsidRDefault="00665B5B" w:rsidP="00665B5B">
      <w:pPr>
        <w:jc w:val="center"/>
        <w:rPr>
          <w:b/>
          <w:sz w:val="36"/>
          <w:szCs w:val="36"/>
        </w:rPr>
      </w:pPr>
      <w:r w:rsidRPr="00050931">
        <w:rPr>
          <w:b/>
          <w:sz w:val="36"/>
          <w:szCs w:val="36"/>
        </w:rPr>
        <w:t>для подготовки специалистов среднего звена:</w:t>
      </w:r>
    </w:p>
    <w:p w:rsidR="00665B5B" w:rsidRDefault="00665B5B" w:rsidP="00665B5B">
      <w:pPr>
        <w:jc w:val="center"/>
        <w:rPr>
          <w:b/>
          <w:sz w:val="36"/>
          <w:szCs w:val="36"/>
        </w:rPr>
      </w:pPr>
      <w:r w:rsidRPr="00050931">
        <w:rPr>
          <w:b/>
          <w:sz w:val="36"/>
          <w:szCs w:val="36"/>
        </w:rPr>
        <w:t xml:space="preserve"> по специальности</w:t>
      </w:r>
    </w:p>
    <w:p w:rsidR="00665B5B" w:rsidRPr="00050931" w:rsidRDefault="00665B5B" w:rsidP="00665B5B">
      <w:pPr>
        <w:jc w:val="center"/>
        <w:rPr>
          <w:b/>
          <w:sz w:val="36"/>
          <w:szCs w:val="36"/>
        </w:rPr>
      </w:pPr>
      <w:r w:rsidRPr="00686F67">
        <w:rPr>
          <w:b/>
          <w:sz w:val="36"/>
          <w:szCs w:val="36"/>
        </w:rPr>
        <w:t>08.02.11 Управление, эксплуатация и обслуживание многоквартирного дома</w:t>
      </w: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</w:p>
    <w:p w:rsidR="00CB58D5" w:rsidRDefault="00CB58D5" w:rsidP="00CB58D5">
      <w:pPr>
        <w:pStyle w:val="a3"/>
        <w:jc w:val="center"/>
        <w:rPr>
          <w:sz w:val="36"/>
          <w:szCs w:val="36"/>
        </w:rPr>
      </w:pPr>
    </w:p>
    <w:p w:rsidR="00CB58D5" w:rsidRDefault="00CB58D5" w:rsidP="00CB58D5">
      <w:pPr>
        <w:pStyle w:val="a3"/>
        <w:jc w:val="center"/>
        <w:rPr>
          <w:sz w:val="28"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  <w:u w:val="single"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b/>
          <w:szCs w:val="24"/>
        </w:rPr>
      </w:pPr>
    </w:p>
    <w:p w:rsidR="00CB58D5" w:rsidRDefault="000C36F6" w:rsidP="00CB58D5">
      <w:pPr>
        <w:pStyle w:val="a3"/>
        <w:jc w:val="center"/>
        <w:rPr>
          <w:b/>
          <w:szCs w:val="24"/>
        </w:rPr>
      </w:pPr>
      <w:r>
        <w:rPr>
          <w:b/>
          <w:sz w:val="28"/>
          <w:szCs w:val="28"/>
        </w:rPr>
        <w:t xml:space="preserve">Смоленск </w:t>
      </w:r>
      <w:r w:rsidR="00723393">
        <w:rPr>
          <w:b/>
          <w:sz w:val="28"/>
          <w:szCs w:val="28"/>
        </w:rPr>
        <w:t>202</w:t>
      </w:r>
      <w:r w:rsidR="00665B5B">
        <w:rPr>
          <w:b/>
          <w:sz w:val="28"/>
          <w:szCs w:val="28"/>
        </w:rPr>
        <w:t>1</w:t>
      </w:r>
      <w:r w:rsidR="00CB58D5">
        <w:rPr>
          <w:b/>
          <w:sz w:val="28"/>
          <w:szCs w:val="28"/>
        </w:rPr>
        <w:t xml:space="preserve"> г.</w:t>
      </w:r>
    </w:p>
    <w:p w:rsidR="00CB58D5" w:rsidRDefault="00CB58D5" w:rsidP="00CB58D5">
      <w:pPr>
        <w:jc w:val="center"/>
      </w:pPr>
      <w:r>
        <w:rPr>
          <w:noProof/>
        </w:rPr>
        <w:drawing>
          <wp:inline distT="0" distB="0" distL="0" distR="0">
            <wp:extent cx="5153025" cy="257175"/>
            <wp:effectExtent l="19050" t="0" r="9525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8D5" w:rsidRDefault="00CB58D5" w:rsidP="00CB58D5">
      <w:pPr>
        <w:ind w:left="708" w:firstLine="168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668"/>
        <w:gridCol w:w="3549"/>
        <w:gridCol w:w="3264"/>
      </w:tblGrid>
      <w:tr w:rsidR="00CB58D5" w:rsidTr="00CB58D5">
        <w:trPr>
          <w:trHeight w:val="2153"/>
        </w:trPr>
        <w:tc>
          <w:tcPr>
            <w:tcW w:w="1750" w:type="pct"/>
          </w:tcPr>
          <w:p w:rsidR="00CB58D5" w:rsidRDefault="00CB58D5">
            <w:pPr>
              <w:spacing w:line="276" w:lineRule="auto"/>
              <w:rPr>
                <w:rFonts w:eastAsia="Calibri"/>
                <w:bCs/>
              </w:rPr>
            </w:pPr>
            <w:r>
              <w:rPr>
                <w:bCs/>
                <w:caps/>
              </w:rPr>
              <w:lastRenderedPageBreak/>
              <w:t>Рассмотрена</w:t>
            </w:r>
          </w:p>
          <w:p w:rsidR="00CB58D5" w:rsidRDefault="00CB58D5">
            <w:pPr>
              <w:pStyle w:val="a3"/>
              <w:spacing w:line="276" w:lineRule="auto"/>
              <w:rPr>
                <w:sz w:val="20"/>
              </w:rPr>
            </w:pPr>
            <w:r>
              <w:t xml:space="preserve">на заседании цикловой комиссии специальностей </w:t>
            </w:r>
          </w:p>
          <w:p w:rsidR="00CB58D5" w:rsidRDefault="00CB58D5">
            <w:pPr>
              <w:spacing w:line="276" w:lineRule="auto"/>
            </w:pPr>
            <w:r>
              <w:t xml:space="preserve">Протокол </w:t>
            </w:r>
            <w:r w:rsidR="00723393">
              <w:rPr>
                <w:u w:val="single"/>
              </w:rPr>
              <w:t xml:space="preserve">№ 1 от </w:t>
            </w:r>
            <w:r w:rsidR="00102C61">
              <w:rPr>
                <w:u w:val="single"/>
              </w:rPr>
              <w:t xml:space="preserve">  </w:t>
            </w:r>
            <w:proofErr w:type="gramStart"/>
            <w:r w:rsidR="00102C61">
              <w:rPr>
                <w:u w:val="single"/>
              </w:rPr>
              <w:t xml:space="preserve">  </w:t>
            </w:r>
            <w:r w:rsidR="00723393">
              <w:rPr>
                <w:u w:val="single"/>
              </w:rPr>
              <w:t>.</w:t>
            </w:r>
            <w:proofErr w:type="gramEnd"/>
            <w:r w:rsidR="00723393">
              <w:rPr>
                <w:u w:val="single"/>
              </w:rPr>
              <w:t>08.202</w:t>
            </w:r>
            <w:r w:rsidR="00102C61">
              <w:rPr>
                <w:u w:val="single"/>
              </w:rPr>
              <w:t>1</w:t>
            </w:r>
            <w:r>
              <w:rPr>
                <w:u w:val="single"/>
              </w:rPr>
              <w:t xml:space="preserve"> г.</w:t>
            </w:r>
          </w:p>
          <w:p w:rsidR="00CB58D5" w:rsidRDefault="00CB58D5">
            <w:pPr>
              <w:spacing w:line="276" w:lineRule="auto"/>
            </w:pPr>
            <w:r>
              <w:t>Пред. цикловой комиссии</w:t>
            </w:r>
          </w:p>
          <w:p w:rsidR="00CB58D5" w:rsidRDefault="00CB58D5">
            <w:pPr>
              <w:spacing w:line="276" w:lineRule="auto"/>
            </w:pPr>
            <w:r>
              <w:t>___________А. В. Домнина</w:t>
            </w:r>
          </w:p>
          <w:p w:rsidR="00CB58D5" w:rsidRDefault="00CB58D5">
            <w:pPr>
              <w:spacing w:line="276" w:lineRule="auto"/>
            </w:pPr>
            <w:r>
              <w:t xml:space="preserve">Протокол </w:t>
            </w:r>
            <w:r>
              <w:rPr>
                <w:u w:val="single"/>
              </w:rPr>
              <w:t>№ _____________ г.</w:t>
            </w:r>
          </w:p>
          <w:p w:rsidR="00CB58D5" w:rsidRDefault="00CB58D5">
            <w:pPr>
              <w:spacing w:line="276" w:lineRule="auto"/>
            </w:pPr>
            <w:r>
              <w:t>Пред. цикловой комиссии</w:t>
            </w:r>
          </w:p>
          <w:p w:rsidR="00CB58D5" w:rsidRDefault="00CB58D5">
            <w:pPr>
              <w:spacing w:line="276" w:lineRule="auto"/>
            </w:pPr>
            <w:r>
              <w:t>___________</w:t>
            </w:r>
          </w:p>
          <w:p w:rsidR="00CB58D5" w:rsidRDefault="00CB58D5">
            <w:pPr>
              <w:spacing w:line="276" w:lineRule="auto"/>
            </w:pPr>
            <w:r>
              <w:t xml:space="preserve">Протокол </w:t>
            </w:r>
            <w:r>
              <w:rPr>
                <w:u w:val="single"/>
              </w:rPr>
              <w:t>№ _____________ г.</w:t>
            </w:r>
          </w:p>
          <w:p w:rsidR="00CB58D5" w:rsidRDefault="00CB58D5">
            <w:pPr>
              <w:spacing w:line="276" w:lineRule="auto"/>
            </w:pPr>
            <w:r>
              <w:t>Пред. цикловой комиссии</w:t>
            </w:r>
          </w:p>
          <w:p w:rsidR="00CB58D5" w:rsidRDefault="00CB58D5">
            <w:pPr>
              <w:spacing w:line="276" w:lineRule="auto"/>
            </w:pPr>
            <w:r>
              <w:t>___________</w:t>
            </w:r>
          </w:p>
          <w:p w:rsidR="00CB58D5" w:rsidRDefault="00CB58D5">
            <w:pPr>
              <w:spacing w:line="276" w:lineRule="auto"/>
              <w:rPr>
                <w:highlight w:val="yellow"/>
              </w:rPr>
            </w:pPr>
          </w:p>
          <w:p w:rsidR="00CB58D5" w:rsidRDefault="00CB58D5">
            <w:pPr>
              <w:spacing w:line="276" w:lineRule="auto"/>
              <w:rPr>
                <w:szCs w:val="20"/>
              </w:rPr>
            </w:pPr>
          </w:p>
        </w:tc>
        <w:tc>
          <w:tcPr>
            <w:tcW w:w="1693" w:type="pct"/>
            <w:hideMark/>
          </w:tcPr>
          <w:p w:rsidR="00CB58D5" w:rsidRDefault="00CB58D5">
            <w:pPr>
              <w:spacing w:line="276" w:lineRule="auto"/>
              <w:rPr>
                <w:bCs/>
                <w:caps/>
                <w:szCs w:val="20"/>
              </w:rPr>
            </w:pPr>
            <w:r>
              <w:rPr>
                <w:bCs/>
                <w:caps/>
                <w:szCs w:val="20"/>
              </w:rPr>
              <w:t>рекомендована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к утверждению Педагогическим советом</w:t>
            </w:r>
          </w:p>
          <w:p w:rsidR="00CB58D5" w:rsidRDefault="00CB58D5">
            <w:pPr>
              <w:spacing w:line="276" w:lineRule="auto"/>
              <w:rPr>
                <w:szCs w:val="20"/>
                <w:u w:val="single"/>
              </w:rPr>
            </w:pPr>
            <w:r>
              <w:rPr>
                <w:szCs w:val="20"/>
              </w:rPr>
              <w:t>Протокол №</w:t>
            </w:r>
            <w:r>
              <w:rPr>
                <w:szCs w:val="20"/>
                <w:u w:val="single"/>
              </w:rPr>
              <w:t xml:space="preserve"> _</w:t>
            </w:r>
            <w:r w:rsidR="000C36F6">
              <w:rPr>
                <w:szCs w:val="20"/>
                <w:u w:val="single"/>
              </w:rPr>
              <w:t>1</w:t>
            </w:r>
            <w:r>
              <w:rPr>
                <w:szCs w:val="20"/>
                <w:u w:val="single"/>
              </w:rPr>
              <w:t>__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от «___» _________ 20</w:t>
            </w:r>
            <w:r w:rsidR="000C36F6">
              <w:rPr>
                <w:szCs w:val="20"/>
              </w:rPr>
              <w:t>2</w:t>
            </w:r>
            <w:r w:rsidR="00102C61">
              <w:rPr>
                <w:szCs w:val="20"/>
              </w:rPr>
              <w:t>1</w:t>
            </w:r>
            <w:r w:rsidR="000C36F6">
              <w:rPr>
                <w:szCs w:val="20"/>
              </w:rPr>
              <w:t xml:space="preserve"> </w:t>
            </w:r>
            <w:r>
              <w:rPr>
                <w:szCs w:val="20"/>
              </w:rPr>
              <w:t>г.</w:t>
            </w:r>
          </w:p>
          <w:p w:rsidR="00CB58D5" w:rsidRDefault="00CB58D5">
            <w:pPr>
              <w:spacing w:line="276" w:lineRule="auto"/>
              <w:rPr>
                <w:szCs w:val="20"/>
                <w:u w:val="single"/>
              </w:rPr>
            </w:pPr>
            <w:r>
              <w:rPr>
                <w:szCs w:val="20"/>
              </w:rPr>
              <w:t>Протокол №</w:t>
            </w:r>
            <w:r>
              <w:rPr>
                <w:szCs w:val="20"/>
                <w:u w:val="single"/>
              </w:rPr>
              <w:t xml:space="preserve"> ____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от «___» _________ 20___г.</w:t>
            </w:r>
          </w:p>
          <w:p w:rsidR="00CB58D5" w:rsidRDefault="00CB58D5">
            <w:pPr>
              <w:spacing w:line="276" w:lineRule="auto"/>
              <w:rPr>
                <w:szCs w:val="20"/>
                <w:u w:val="single"/>
              </w:rPr>
            </w:pPr>
            <w:r>
              <w:rPr>
                <w:szCs w:val="20"/>
              </w:rPr>
              <w:t>Протокол №</w:t>
            </w:r>
            <w:r>
              <w:rPr>
                <w:szCs w:val="20"/>
                <w:u w:val="single"/>
              </w:rPr>
              <w:t xml:space="preserve"> ____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CB58D5" w:rsidRDefault="00CB58D5">
            <w:pPr>
              <w:spacing w:line="276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УТВЕРЖДАЮ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Директор колледжа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___________А.В. Зенкина</w:t>
            </w:r>
          </w:p>
          <w:p w:rsidR="00CB58D5" w:rsidRDefault="00723393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«___»___________202</w:t>
            </w:r>
            <w:r w:rsidR="00102C61">
              <w:rPr>
                <w:szCs w:val="20"/>
              </w:rPr>
              <w:t>1</w:t>
            </w:r>
            <w:r w:rsidR="00CB58D5">
              <w:rPr>
                <w:szCs w:val="20"/>
              </w:rPr>
              <w:t xml:space="preserve"> г.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___________А.В. Зенкина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«___»___________20___ г.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___________А.В. Зенкина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«___»___________20___ г.</w:t>
            </w:r>
          </w:p>
        </w:tc>
      </w:tr>
    </w:tbl>
    <w:p w:rsidR="00CB58D5" w:rsidRDefault="00CB58D5" w:rsidP="00CB58D5">
      <w:pPr>
        <w:ind w:left="708" w:firstLine="168"/>
      </w:pPr>
    </w:p>
    <w:p w:rsidR="00CB58D5" w:rsidRDefault="00CB58D5" w:rsidP="00CB58D5">
      <w:pPr>
        <w:ind w:left="708" w:firstLine="168"/>
      </w:pPr>
    </w:p>
    <w:p w:rsidR="00CB58D5" w:rsidRDefault="00CB58D5" w:rsidP="00CB58D5">
      <w:pPr>
        <w:ind w:left="708" w:firstLine="168"/>
      </w:pPr>
    </w:p>
    <w:p w:rsidR="00CB58D5" w:rsidRDefault="00CB58D5" w:rsidP="00CB58D5">
      <w:pPr>
        <w:ind w:left="708" w:firstLine="168"/>
      </w:pPr>
    </w:p>
    <w:p w:rsidR="00665B5B" w:rsidRDefault="00665B5B" w:rsidP="00665B5B">
      <w:pPr>
        <w:ind w:firstLine="720"/>
        <w:jc w:val="both"/>
      </w:pPr>
      <w:r w:rsidRPr="00AE7B07">
        <w:t>Рабочая программа учебной дисциплины</w:t>
      </w:r>
      <w:r>
        <w:t xml:space="preserve"> </w:t>
      </w:r>
      <w:r>
        <w:rPr>
          <w:caps/>
        </w:rPr>
        <w:t xml:space="preserve">Основы предпринимательства </w:t>
      </w:r>
      <w:r w:rsidRPr="00AE7B07">
        <w:t xml:space="preserve">разработана на основе Федерального государственного образовательного стандарта (далее – ФГОС) по </w:t>
      </w:r>
      <w:r w:rsidRPr="00683D54">
        <w:rPr>
          <w:u w:val="single"/>
        </w:rPr>
        <w:t>специальности</w:t>
      </w:r>
      <w:r w:rsidRPr="00AE7B07">
        <w:t xml:space="preserve"> среднего профессионального образования (далее СПО)</w:t>
      </w:r>
    </w:p>
    <w:p w:rsidR="00665B5B" w:rsidRPr="00686F67" w:rsidRDefault="00665B5B" w:rsidP="00665B5B">
      <w:pPr>
        <w:ind w:firstLine="720"/>
        <w:jc w:val="both"/>
        <w:rPr>
          <w:u w:val="single"/>
        </w:rPr>
      </w:pPr>
      <w:r w:rsidRPr="00686F67">
        <w:rPr>
          <w:u w:val="single"/>
        </w:rPr>
        <w:t>08.02.11 Управление, эксплуатация и обслуживание многоквартирного дома</w:t>
      </w:r>
    </w:p>
    <w:p w:rsidR="000C36F6" w:rsidRPr="000C36F6" w:rsidRDefault="000C36F6" w:rsidP="000C36F6">
      <w:pPr>
        <w:jc w:val="center"/>
        <w:rPr>
          <w:sz w:val="22"/>
          <w:szCs w:val="22"/>
        </w:rPr>
      </w:pPr>
    </w:p>
    <w:p w:rsidR="000C36F6" w:rsidRPr="000C36F6" w:rsidRDefault="000C36F6" w:rsidP="000C36F6">
      <w:pPr>
        <w:jc w:val="both"/>
        <w:rPr>
          <w:rFonts w:eastAsia="Calibri"/>
        </w:rPr>
      </w:pPr>
      <w:r w:rsidRPr="000C36F6">
        <w:rPr>
          <w:rFonts w:eastAsia="Calibri"/>
        </w:rPr>
        <w:t xml:space="preserve">с учётом требований рабочей программы воспитания по профессии </w:t>
      </w:r>
    </w:p>
    <w:p w:rsidR="00665B5B" w:rsidRPr="00686F67" w:rsidRDefault="00665B5B" w:rsidP="00665B5B">
      <w:pPr>
        <w:ind w:firstLine="720"/>
        <w:jc w:val="both"/>
        <w:rPr>
          <w:u w:val="single"/>
        </w:rPr>
      </w:pPr>
      <w:r w:rsidRPr="00686F67">
        <w:rPr>
          <w:u w:val="single"/>
        </w:rPr>
        <w:t>08.02.11 Управление, эксплуатация и обслуживание многоквартирного дома</w:t>
      </w:r>
    </w:p>
    <w:p w:rsidR="0001298A" w:rsidRDefault="0001298A" w:rsidP="000C36F6">
      <w:pPr>
        <w:jc w:val="both"/>
        <w:rPr>
          <w:rFonts w:eastAsia="Calibri"/>
          <w:b/>
        </w:rPr>
      </w:pPr>
    </w:p>
    <w:p w:rsidR="0001298A" w:rsidRDefault="0001298A" w:rsidP="000C36F6">
      <w:pPr>
        <w:jc w:val="both"/>
        <w:rPr>
          <w:rFonts w:eastAsia="Calibri"/>
          <w:b/>
        </w:rPr>
      </w:pPr>
    </w:p>
    <w:p w:rsidR="000C36F6" w:rsidRPr="000C36F6" w:rsidRDefault="000C36F6" w:rsidP="000C36F6">
      <w:pPr>
        <w:jc w:val="both"/>
        <w:rPr>
          <w:rFonts w:eastAsia="Calibri"/>
        </w:rPr>
      </w:pPr>
      <w:r w:rsidRPr="000C36F6">
        <w:rPr>
          <w:rFonts w:eastAsia="Calibri"/>
          <w:b/>
        </w:rPr>
        <w:t>Организация-разработчик</w:t>
      </w:r>
      <w:r w:rsidRPr="000C36F6">
        <w:rPr>
          <w:rFonts w:eastAsia="Calibri"/>
        </w:rPr>
        <w:t>: ОГБПОУ «Смоленский строительный колледж»</w:t>
      </w:r>
    </w:p>
    <w:p w:rsidR="000C36F6" w:rsidRPr="000C36F6" w:rsidRDefault="000C36F6" w:rsidP="000C36F6">
      <w:pPr>
        <w:jc w:val="both"/>
        <w:rPr>
          <w:rFonts w:eastAsia="Calibri"/>
          <w:u w:val="single"/>
        </w:rPr>
      </w:pPr>
    </w:p>
    <w:p w:rsidR="000C36F6" w:rsidRPr="000C36F6" w:rsidRDefault="000C36F6" w:rsidP="000C36F6">
      <w:pPr>
        <w:jc w:val="both"/>
        <w:rPr>
          <w:rFonts w:eastAsia="Calibri"/>
        </w:rPr>
      </w:pPr>
      <w:r w:rsidRPr="000C36F6">
        <w:rPr>
          <w:rFonts w:eastAsia="Calibri"/>
          <w:b/>
        </w:rPr>
        <w:t>Разработчик:</w:t>
      </w:r>
      <w:r w:rsidRPr="000C36F6">
        <w:rPr>
          <w:rFonts w:eastAsia="Calibri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0C36F6" w:rsidRPr="000C36F6" w:rsidTr="00DE7192">
        <w:tc>
          <w:tcPr>
            <w:tcW w:w="3379" w:type="dxa"/>
          </w:tcPr>
          <w:p w:rsidR="000C36F6" w:rsidRPr="000C36F6" w:rsidRDefault="000C36F6" w:rsidP="000C36F6">
            <w:pPr>
              <w:jc w:val="center"/>
              <w:rPr>
                <w:rFonts w:eastAsia="Calibri"/>
              </w:rPr>
            </w:pPr>
            <w:r w:rsidRPr="000C36F6">
              <w:rPr>
                <w:rFonts w:eastAsia="Calibri"/>
              </w:rPr>
              <w:t>Место работы</w:t>
            </w:r>
          </w:p>
        </w:tc>
        <w:tc>
          <w:tcPr>
            <w:tcW w:w="3379" w:type="dxa"/>
          </w:tcPr>
          <w:p w:rsidR="000C36F6" w:rsidRPr="000C36F6" w:rsidRDefault="000C36F6" w:rsidP="000C36F6">
            <w:pPr>
              <w:jc w:val="center"/>
              <w:rPr>
                <w:rFonts w:eastAsia="Calibri"/>
              </w:rPr>
            </w:pPr>
            <w:r w:rsidRPr="000C36F6">
              <w:rPr>
                <w:rFonts w:eastAsia="Calibri"/>
              </w:rPr>
              <w:t>Занимаемая должность</w:t>
            </w:r>
          </w:p>
        </w:tc>
        <w:tc>
          <w:tcPr>
            <w:tcW w:w="3379" w:type="dxa"/>
          </w:tcPr>
          <w:p w:rsidR="000C36F6" w:rsidRPr="000C36F6" w:rsidRDefault="000C36F6" w:rsidP="000C36F6">
            <w:pPr>
              <w:jc w:val="center"/>
              <w:rPr>
                <w:rFonts w:eastAsia="Calibri"/>
              </w:rPr>
            </w:pPr>
            <w:r w:rsidRPr="000C36F6">
              <w:rPr>
                <w:rFonts w:eastAsia="Calibri"/>
              </w:rPr>
              <w:t>Инициалы, фамилия</w:t>
            </w:r>
          </w:p>
        </w:tc>
      </w:tr>
      <w:tr w:rsidR="000C36F6" w:rsidRPr="000C36F6" w:rsidTr="00DE7192">
        <w:tc>
          <w:tcPr>
            <w:tcW w:w="3379" w:type="dxa"/>
          </w:tcPr>
          <w:p w:rsidR="000C36F6" w:rsidRPr="000C36F6" w:rsidRDefault="000C36F6" w:rsidP="000C36F6">
            <w:pPr>
              <w:jc w:val="both"/>
              <w:rPr>
                <w:rFonts w:eastAsia="Calibri"/>
              </w:rPr>
            </w:pPr>
            <w:r w:rsidRPr="000C36F6">
              <w:rPr>
                <w:rFonts w:eastAsia="Calibri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0C36F6" w:rsidRPr="000C36F6" w:rsidRDefault="000C36F6" w:rsidP="00665B5B">
            <w:pPr>
              <w:jc w:val="both"/>
              <w:rPr>
                <w:rFonts w:eastAsia="Calibri"/>
              </w:rPr>
            </w:pPr>
            <w:r w:rsidRPr="000C36F6">
              <w:t xml:space="preserve">преподаватель дисциплин профессионального цикла </w:t>
            </w:r>
          </w:p>
        </w:tc>
        <w:tc>
          <w:tcPr>
            <w:tcW w:w="3379" w:type="dxa"/>
          </w:tcPr>
          <w:p w:rsidR="000C36F6" w:rsidRPr="000C36F6" w:rsidRDefault="00102C61" w:rsidP="000C36F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</w:t>
            </w:r>
            <w:bookmarkStart w:id="0" w:name="_GoBack"/>
            <w:bookmarkEnd w:id="0"/>
            <w:r w:rsidR="00665B5B">
              <w:rPr>
                <w:rFonts w:eastAsia="Calibri"/>
              </w:rPr>
              <w:t>Т. А. Кох</w:t>
            </w:r>
          </w:p>
        </w:tc>
      </w:tr>
    </w:tbl>
    <w:p w:rsidR="000C36F6" w:rsidRPr="000C36F6" w:rsidRDefault="000C36F6" w:rsidP="000C36F6">
      <w:pPr>
        <w:spacing w:after="120"/>
        <w:jc w:val="center"/>
      </w:pPr>
    </w:p>
    <w:p w:rsidR="000C36F6" w:rsidRPr="000C36F6" w:rsidRDefault="000C36F6" w:rsidP="000C36F6">
      <w:pPr>
        <w:spacing w:after="120"/>
        <w:jc w:val="center"/>
      </w:pPr>
    </w:p>
    <w:p w:rsidR="00CB58D5" w:rsidRDefault="00CB58D5" w:rsidP="00CB58D5">
      <w:pPr>
        <w:ind w:left="540"/>
        <w:rPr>
          <w:b/>
        </w:rPr>
      </w:pPr>
      <w:r>
        <w:rPr>
          <w:b/>
        </w:rPr>
        <w:tab/>
      </w:r>
    </w:p>
    <w:p w:rsidR="00CB58D5" w:rsidRDefault="00CB58D5" w:rsidP="00CB58D5">
      <w:pPr>
        <w:ind w:left="540"/>
        <w:rPr>
          <w:b/>
        </w:rPr>
      </w:pPr>
      <w:r>
        <w:rPr>
          <w:b/>
        </w:rPr>
        <w:t>.</w:t>
      </w:r>
    </w:p>
    <w:p w:rsidR="00CB58D5" w:rsidRDefault="00CB58D5" w:rsidP="00CB58D5">
      <w:pPr>
        <w:sectPr w:rsidR="00CB58D5">
          <w:footerReference w:type="default" r:id="rId10"/>
          <w:pgSz w:w="11906" w:h="17338"/>
          <w:pgMar w:top="851" w:right="567" w:bottom="851" w:left="1134" w:header="720" w:footer="720" w:gutter="0"/>
          <w:cols w:space="720"/>
        </w:sectPr>
      </w:pPr>
    </w:p>
    <w:p w:rsidR="000C36F6" w:rsidRPr="00441C92" w:rsidRDefault="000C36F6" w:rsidP="000C3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64" w:lineRule="auto"/>
        <w:jc w:val="center"/>
        <w:rPr>
          <w:caps/>
          <w:color w:val="000000"/>
          <w:sz w:val="28"/>
          <w:szCs w:val="28"/>
        </w:rPr>
      </w:pPr>
      <w:r w:rsidRPr="00441C92">
        <w:rPr>
          <w:b/>
          <w:bCs/>
          <w:caps/>
          <w:color w:val="000000"/>
          <w:sz w:val="28"/>
          <w:szCs w:val="28"/>
        </w:rPr>
        <w:t>СОДЕРЖАНИЕ</w:t>
      </w:r>
    </w:p>
    <w:p w:rsidR="000C36F6" w:rsidRPr="00441C92" w:rsidRDefault="000C36F6" w:rsidP="000C3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rPr>
          <w:rFonts w:ascii="Calibri" w:hAnsi="Calibri"/>
          <w:color w:val="00000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0C36F6" w:rsidRPr="00441C92" w:rsidTr="00DE7192">
        <w:tc>
          <w:tcPr>
            <w:tcW w:w="1008" w:type="dxa"/>
          </w:tcPr>
          <w:p w:rsidR="000C36F6" w:rsidRPr="00441C92" w:rsidRDefault="000C36F6" w:rsidP="00DE7192">
            <w:pPr>
              <w:jc w:val="center"/>
              <w:rPr>
                <w:lang w:eastAsia="en-US"/>
              </w:rPr>
            </w:pPr>
          </w:p>
        </w:tc>
        <w:tc>
          <w:tcPr>
            <w:tcW w:w="7560" w:type="dxa"/>
          </w:tcPr>
          <w:p w:rsidR="000C36F6" w:rsidRPr="00441C92" w:rsidRDefault="000C36F6" w:rsidP="00DE7192">
            <w:pPr>
              <w:jc w:val="center"/>
              <w:rPr>
                <w:lang w:eastAsia="en-US"/>
              </w:rPr>
            </w:pPr>
          </w:p>
        </w:tc>
        <w:tc>
          <w:tcPr>
            <w:tcW w:w="1003" w:type="dxa"/>
            <w:hideMark/>
          </w:tcPr>
          <w:p w:rsidR="000C36F6" w:rsidRPr="00441C92" w:rsidRDefault="000C36F6" w:rsidP="00DE7192">
            <w:pPr>
              <w:jc w:val="center"/>
              <w:rPr>
                <w:lang w:eastAsia="en-US"/>
              </w:rPr>
            </w:pPr>
            <w:r w:rsidRPr="00441C92">
              <w:rPr>
                <w:lang w:eastAsia="en-US"/>
              </w:rPr>
              <w:t>стр.</w:t>
            </w:r>
          </w:p>
        </w:tc>
      </w:tr>
      <w:tr w:rsidR="000C36F6" w:rsidRPr="00441C92" w:rsidTr="00DE7192">
        <w:tc>
          <w:tcPr>
            <w:tcW w:w="1008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</w:p>
        </w:tc>
        <w:tc>
          <w:tcPr>
            <w:tcW w:w="7560" w:type="dxa"/>
          </w:tcPr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ОБЩАЯ ХАРАКТЕРИСТИКА РАБОЧЕЙ ПРОГРАММЫ УЧЕБНОЙ ДИСЦИПЛИНЫ</w:t>
            </w:r>
          </w:p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4</w:t>
            </w:r>
          </w:p>
        </w:tc>
      </w:tr>
      <w:tr w:rsidR="000C36F6" w:rsidRPr="00441C92" w:rsidTr="00DE7192">
        <w:tc>
          <w:tcPr>
            <w:tcW w:w="1008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2</w:t>
            </w:r>
          </w:p>
        </w:tc>
        <w:tc>
          <w:tcPr>
            <w:tcW w:w="7560" w:type="dxa"/>
          </w:tcPr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СТРУКТУРА И СОДЕРЖАНИЕ УЧЕБНОЙ ДИСЦИПЛИНЫ</w:t>
            </w:r>
          </w:p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0C36F6" w:rsidRPr="00441C92" w:rsidRDefault="00290034" w:rsidP="00DE719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</w:tr>
      <w:tr w:rsidR="000C36F6" w:rsidRPr="00441C92" w:rsidTr="00DE7192">
        <w:tc>
          <w:tcPr>
            <w:tcW w:w="1008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3</w:t>
            </w:r>
          </w:p>
        </w:tc>
        <w:tc>
          <w:tcPr>
            <w:tcW w:w="7560" w:type="dxa"/>
          </w:tcPr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УСЛОВИЯ РЕАЛИЗАЦИИ УЧЕБНОЙ ДИСЦИПЛИНЫ</w:t>
            </w:r>
          </w:p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0C36F6" w:rsidRPr="00441C92" w:rsidRDefault="000C36F6" w:rsidP="00290034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  <w:r w:rsidR="00290034">
              <w:rPr>
                <w:b/>
                <w:lang w:eastAsia="en-US"/>
              </w:rPr>
              <w:t>0</w:t>
            </w:r>
          </w:p>
        </w:tc>
      </w:tr>
      <w:tr w:rsidR="000C36F6" w:rsidRPr="00441C92" w:rsidTr="00DE7192">
        <w:tc>
          <w:tcPr>
            <w:tcW w:w="1008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4</w:t>
            </w:r>
          </w:p>
        </w:tc>
        <w:tc>
          <w:tcPr>
            <w:tcW w:w="7560" w:type="dxa"/>
            <w:hideMark/>
          </w:tcPr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hideMark/>
          </w:tcPr>
          <w:p w:rsidR="000C36F6" w:rsidRPr="00441C92" w:rsidRDefault="000C36F6" w:rsidP="00744679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  <w:r w:rsidR="00744679">
              <w:rPr>
                <w:b/>
                <w:lang w:eastAsia="en-US"/>
              </w:rPr>
              <w:t>2</w:t>
            </w:r>
          </w:p>
        </w:tc>
      </w:tr>
    </w:tbl>
    <w:p w:rsidR="000C36F6" w:rsidRPr="00441C92" w:rsidRDefault="000C36F6" w:rsidP="000C36F6">
      <w:pPr>
        <w:spacing w:after="200" w:line="360" w:lineRule="auto"/>
        <w:rPr>
          <w:rFonts w:ascii="Calibri" w:hAnsi="Calibri"/>
          <w:b/>
          <w:sz w:val="28"/>
          <w:szCs w:val="28"/>
        </w:rPr>
      </w:pPr>
    </w:p>
    <w:p w:rsidR="000C36F6" w:rsidRDefault="000C36F6" w:rsidP="000C3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0C36F6" w:rsidRDefault="000C36F6" w:rsidP="000C3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360"/>
        <w:jc w:val="both"/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360"/>
        <w:jc w:val="both"/>
      </w:pPr>
      <w:r>
        <w:br w:type="page"/>
      </w:r>
    </w:p>
    <w:p w:rsidR="00CB58D5" w:rsidRDefault="00CB58D5" w:rsidP="00CB58D5">
      <w:pPr>
        <w:pStyle w:val="Default"/>
        <w:ind w:left="5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1. ОБЩАЯ ХАРАКТЕРИСТИКА РАБОЧЕЙ ПРОГРАММЫ УЧЕБНОЙ ДИСЦИПЛИНЫ</w:t>
      </w:r>
    </w:p>
    <w:p w:rsidR="00CB58D5" w:rsidRPr="000C36F6" w:rsidRDefault="000C36F6" w:rsidP="00CB58D5">
      <w:pPr>
        <w:pStyle w:val="Default"/>
        <w:ind w:left="540"/>
        <w:jc w:val="center"/>
        <w:rPr>
          <w:b/>
          <w:bCs/>
          <w:sz w:val="28"/>
          <w:szCs w:val="28"/>
        </w:rPr>
      </w:pPr>
      <w:r w:rsidRPr="000C36F6">
        <w:rPr>
          <w:b/>
          <w:bCs/>
          <w:sz w:val="28"/>
          <w:szCs w:val="28"/>
        </w:rPr>
        <w:t>ОСНОВЫ ПРЕДПРИНИМАТЕЛЬСТВА</w:t>
      </w:r>
    </w:p>
    <w:p w:rsidR="00CB58D5" w:rsidRDefault="00CB58D5" w:rsidP="00CB58D5">
      <w:pPr>
        <w:pStyle w:val="Default"/>
        <w:ind w:left="540"/>
        <w:jc w:val="center"/>
        <w:rPr>
          <w:sz w:val="28"/>
          <w:szCs w:val="28"/>
        </w:rPr>
      </w:pPr>
    </w:p>
    <w:p w:rsidR="00CB58D5" w:rsidRDefault="00CB58D5" w:rsidP="000C36F6">
      <w:pPr>
        <w:pStyle w:val="Default"/>
        <w:ind w:left="540"/>
        <w:jc w:val="both"/>
      </w:pPr>
      <w:r>
        <w:rPr>
          <w:b/>
          <w:bCs/>
        </w:rPr>
        <w:t xml:space="preserve">1.1. Область применения рабочей программы </w:t>
      </w:r>
    </w:p>
    <w:p w:rsidR="00CB58D5" w:rsidRPr="0001298A" w:rsidRDefault="00CB58D5" w:rsidP="00665B5B">
      <w:pPr>
        <w:ind w:firstLine="720"/>
        <w:jc w:val="both"/>
      </w:pPr>
      <w:r>
        <w:t xml:space="preserve">Рабочая программа учебной дисциплины является частью основной профессиональной образовательной программы для </w:t>
      </w:r>
      <w:r w:rsidR="00665B5B">
        <w:t>специальности</w:t>
      </w:r>
      <w:r>
        <w:t xml:space="preserve"> </w:t>
      </w:r>
      <w:r w:rsidR="00665B5B" w:rsidRPr="00665B5B">
        <w:t>08.02.11 Управление, эксплуатация и обслуживание многоквартирного дома</w:t>
      </w:r>
      <w:r w:rsidR="00665B5B">
        <w:t>.</w:t>
      </w:r>
    </w:p>
    <w:p w:rsidR="00CB58D5" w:rsidRPr="0001298A" w:rsidRDefault="00CB58D5" w:rsidP="000C36F6">
      <w:pPr>
        <w:jc w:val="both"/>
      </w:pPr>
    </w:p>
    <w:p w:rsidR="00CB58D5" w:rsidRDefault="00CB58D5" w:rsidP="000C36F6">
      <w:pPr>
        <w:pStyle w:val="Default"/>
        <w:ind w:left="540"/>
        <w:jc w:val="both"/>
        <w:rPr>
          <w:b/>
          <w:bCs/>
        </w:rPr>
      </w:pPr>
      <w:r>
        <w:rPr>
          <w:b/>
          <w:bCs/>
        </w:rPr>
        <w:t xml:space="preserve">1.2. Место учебной дисциплины в структуре основной профессиональной образовательной программы: </w:t>
      </w:r>
    </w:p>
    <w:p w:rsidR="00CB58D5" w:rsidRDefault="00CB58D5" w:rsidP="000C36F6">
      <w:pPr>
        <w:pStyle w:val="Default"/>
        <w:ind w:left="540"/>
        <w:jc w:val="both"/>
      </w:pPr>
      <w:r>
        <w:rPr>
          <w:bCs/>
        </w:rPr>
        <w:t>Дисциплина Основы предпринимательства относится к</w:t>
      </w:r>
      <w:r>
        <w:rPr>
          <w:b/>
          <w:bCs/>
        </w:rPr>
        <w:t xml:space="preserve"> </w:t>
      </w:r>
      <w:r w:rsidR="000C36F6">
        <w:t>общепрофессиональному циклу</w:t>
      </w:r>
      <w:r>
        <w:t xml:space="preserve">. </w:t>
      </w:r>
    </w:p>
    <w:p w:rsidR="00CB58D5" w:rsidRDefault="00CB58D5" w:rsidP="000C36F6">
      <w:pPr>
        <w:pStyle w:val="Default"/>
        <w:ind w:left="540"/>
        <w:jc w:val="both"/>
        <w:rPr>
          <w:b/>
          <w:bCs/>
        </w:rPr>
      </w:pPr>
    </w:p>
    <w:p w:rsidR="00CB58D5" w:rsidRDefault="00CB58D5" w:rsidP="000C36F6">
      <w:pPr>
        <w:pStyle w:val="Default"/>
        <w:ind w:left="540"/>
        <w:jc w:val="both"/>
      </w:pPr>
      <w:r>
        <w:rPr>
          <w:b/>
          <w:bCs/>
        </w:rPr>
        <w:t xml:space="preserve">1.3. Цели и задачи учебной дисциплины – требования к результатам освоения учебной дисциплины: </w:t>
      </w:r>
    </w:p>
    <w:p w:rsidR="00CB58D5" w:rsidRDefault="00CB58D5" w:rsidP="000C36F6">
      <w:pPr>
        <w:pStyle w:val="Default"/>
        <w:ind w:left="540"/>
        <w:jc w:val="both"/>
      </w:pPr>
      <w:r>
        <w:t xml:space="preserve">Учебная дисциплина «Основы предпринимательства» направлена на формирование общих компетенций ОК  </w:t>
      </w:r>
    </w:p>
    <w:p w:rsidR="00665B5B" w:rsidRPr="00AF7056" w:rsidRDefault="00665B5B" w:rsidP="00665B5B">
      <w:pPr>
        <w:ind w:firstLine="709"/>
        <w:jc w:val="both"/>
        <w:rPr>
          <w:bCs/>
        </w:rPr>
      </w:pPr>
      <w:r w:rsidRPr="00AF7056">
        <w:rPr>
          <w:bCs/>
        </w:rPr>
        <w:t>ОК.1. Понимать сущность и социальную значимость своей будущей профессии, проявлять к ней устойчивый интерес.</w:t>
      </w:r>
    </w:p>
    <w:p w:rsidR="00665B5B" w:rsidRPr="00AF7056" w:rsidRDefault="00665B5B" w:rsidP="00665B5B">
      <w:pPr>
        <w:ind w:firstLine="709"/>
        <w:jc w:val="both"/>
        <w:rPr>
          <w:bCs/>
        </w:rPr>
      </w:pPr>
      <w:r w:rsidRPr="00AF7056">
        <w:rPr>
          <w:bCs/>
        </w:rPr>
        <w:t>ОК.2.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665B5B" w:rsidRPr="00AF7056" w:rsidRDefault="00665B5B" w:rsidP="00665B5B">
      <w:pPr>
        <w:ind w:firstLine="709"/>
        <w:jc w:val="both"/>
        <w:rPr>
          <w:bCs/>
        </w:rPr>
      </w:pPr>
      <w:r w:rsidRPr="00AF7056">
        <w:rPr>
          <w:bCs/>
        </w:rPr>
        <w:t>ОК.3. Принимать решения в стандартных и нестандартных ситуациях и нести за них ответственность.</w:t>
      </w:r>
    </w:p>
    <w:p w:rsidR="00665B5B" w:rsidRPr="00AF7056" w:rsidRDefault="00665B5B" w:rsidP="00665B5B">
      <w:pPr>
        <w:ind w:firstLine="709"/>
        <w:jc w:val="both"/>
        <w:rPr>
          <w:bCs/>
        </w:rPr>
      </w:pPr>
      <w:r w:rsidRPr="00AF7056">
        <w:rPr>
          <w:bCs/>
        </w:rPr>
        <w:t>ОК.4.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665B5B" w:rsidRPr="00AF7056" w:rsidRDefault="00665B5B" w:rsidP="00665B5B">
      <w:pPr>
        <w:ind w:firstLine="709"/>
        <w:jc w:val="both"/>
        <w:rPr>
          <w:bCs/>
        </w:rPr>
      </w:pPr>
      <w:r w:rsidRPr="00AF7056">
        <w:rPr>
          <w:bCs/>
        </w:rPr>
        <w:t>ОК.5. Использовать информационно-коммуникационные технологии в профессиональной деятельности.</w:t>
      </w:r>
    </w:p>
    <w:p w:rsidR="00665B5B" w:rsidRPr="00AF7056" w:rsidRDefault="00665B5B" w:rsidP="00665B5B">
      <w:pPr>
        <w:ind w:firstLine="709"/>
        <w:jc w:val="both"/>
        <w:rPr>
          <w:bCs/>
        </w:rPr>
      </w:pPr>
      <w:r w:rsidRPr="00AF7056">
        <w:rPr>
          <w:bCs/>
        </w:rPr>
        <w:t>ОК.6. Работать в коллективе и в команде, эффективно общаться с коллегами, руководством, потребителями.</w:t>
      </w:r>
    </w:p>
    <w:p w:rsidR="00665B5B" w:rsidRPr="00AF7056" w:rsidRDefault="00665B5B" w:rsidP="00665B5B">
      <w:pPr>
        <w:ind w:firstLine="709"/>
        <w:jc w:val="both"/>
        <w:rPr>
          <w:bCs/>
        </w:rPr>
      </w:pPr>
      <w:r w:rsidRPr="00AF7056">
        <w:rPr>
          <w:bCs/>
        </w:rPr>
        <w:t>ОК.7. Брать на себя ответственность за работу членов команды (подчиненных), за результат выполнения заданий.</w:t>
      </w:r>
    </w:p>
    <w:p w:rsidR="00665B5B" w:rsidRPr="00AF7056" w:rsidRDefault="00665B5B" w:rsidP="00665B5B">
      <w:pPr>
        <w:ind w:firstLine="709"/>
        <w:jc w:val="both"/>
        <w:rPr>
          <w:bCs/>
        </w:rPr>
      </w:pPr>
      <w:r w:rsidRPr="00AF7056">
        <w:rPr>
          <w:bCs/>
        </w:rPr>
        <w:t>ОК.8.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65B5B" w:rsidRDefault="00665B5B" w:rsidP="00665B5B">
      <w:pPr>
        <w:ind w:firstLine="709"/>
        <w:jc w:val="both"/>
        <w:rPr>
          <w:bCs/>
        </w:rPr>
      </w:pPr>
      <w:r w:rsidRPr="00AF7056">
        <w:rPr>
          <w:bCs/>
        </w:rPr>
        <w:t>ОК.9. Ориентироваться в условиях частой смены технологий в профессиональной деятельности.</w:t>
      </w:r>
    </w:p>
    <w:p w:rsidR="00CB58D5" w:rsidRDefault="00CB58D5" w:rsidP="00CB58D5">
      <w:pPr>
        <w:pStyle w:val="Default"/>
        <w:ind w:left="540"/>
      </w:pPr>
      <w:r>
        <w:t xml:space="preserve">В результате освоения учебной дисциплины студент </w:t>
      </w:r>
    </w:p>
    <w:p w:rsidR="00CB58D5" w:rsidRDefault="00CB58D5" w:rsidP="00CB58D5">
      <w:pPr>
        <w:pStyle w:val="Default"/>
      </w:pPr>
      <w:r>
        <w:rPr>
          <w:b/>
          <w:bCs/>
        </w:rPr>
        <w:t>Должен знать:</w:t>
      </w:r>
    </w:p>
    <w:p w:rsidR="00CB58D5" w:rsidRDefault="00CB58D5" w:rsidP="00CB58D5">
      <w:pPr>
        <w:pStyle w:val="Default"/>
        <w:ind w:left="540"/>
      </w:pPr>
      <w:r>
        <w:t xml:space="preserve">- алгоритм действий по созданию предприятия малого бизнеса в соответствии с выбранными приоритетами: </w:t>
      </w:r>
    </w:p>
    <w:p w:rsidR="00CB58D5" w:rsidRDefault="00CB58D5" w:rsidP="00CB58D5">
      <w:pPr>
        <w:pStyle w:val="Default"/>
        <w:ind w:left="540"/>
      </w:pPr>
      <w:r>
        <w:t xml:space="preserve"> - нормативно-правовую базу предпринимательской деятельности; </w:t>
      </w:r>
    </w:p>
    <w:p w:rsidR="00CB58D5" w:rsidRDefault="00CB58D5" w:rsidP="00CB58D5">
      <w:pPr>
        <w:pStyle w:val="Default"/>
        <w:ind w:left="540"/>
      </w:pPr>
      <w:r>
        <w:t>- технологию разработки бизнес-плана</w:t>
      </w:r>
    </w:p>
    <w:p w:rsidR="00CB58D5" w:rsidRDefault="00CB58D5" w:rsidP="00CB58D5">
      <w:pPr>
        <w:pStyle w:val="Default"/>
        <w:ind w:left="540"/>
      </w:pPr>
      <w:r>
        <w:t xml:space="preserve">- теоретические и методологические основы организации собственного дела. </w:t>
      </w:r>
    </w:p>
    <w:p w:rsidR="00CB58D5" w:rsidRDefault="00CB58D5" w:rsidP="00CB58D5">
      <w:pPr>
        <w:pStyle w:val="Default"/>
        <w:ind w:left="540"/>
      </w:pPr>
      <w:r>
        <w:t xml:space="preserve"> - формировать необходимые качества предпринимателя</w:t>
      </w:r>
    </w:p>
    <w:p w:rsidR="00CB58D5" w:rsidRDefault="00CB58D5" w:rsidP="00CB58D5">
      <w:pPr>
        <w:pStyle w:val="Default"/>
        <w:ind w:left="540" w:hanging="540"/>
        <w:rPr>
          <w:color w:val="auto"/>
        </w:rPr>
      </w:pPr>
      <w:r>
        <w:rPr>
          <w:b/>
          <w:bCs/>
        </w:rPr>
        <w:t xml:space="preserve">Должен уметь: </w:t>
      </w:r>
    </w:p>
    <w:p w:rsidR="00CB58D5" w:rsidRDefault="00CB58D5" w:rsidP="00CB58D5">
      <w:pPr>
        <w:pStyle w:val="Default"/>
        <w:ind w:firstLine="540"/>
      </w:pPr>
      <w:r>
        <w:t xml:space="preserve">-  выбирать организационно-правовую форму предприятия; </w:t>
      </w:r>
    </w:p>
    <w:p w:rsidR="00CB58D5" w:rsidRDefault="00CB58D5" w:rsidP="00CB58D5">
      <w:pPr>
        <w:pStyle w:val="Default"/>
        <w:ind w:left="540"/>
      </w:pPr>
      <w:r>
        <w:t>- применять различные методы исследования рынка;</w:t>
      </w:r>
    </w:p>
    <w:p w:rsidR="00CB58D5" w:rsidRDefault="00CB58D5" w:rsidP="00CB58D5">
      <w:pPr>
        <w:pStyle w:val="Default"/>
        <w:ind w:left="540"/>
      </w:pPr>
      <w:r>
        <w:t>- собирать и анализировать информацию о конкурентах, потребителях, поставщиках;</w:t>
      </w:r>
    </w:p>
    <w:p w:rsidR="00CB58D5" w:rsidRDefault="00CB58D5" w:rsidP="00CB58D5">
      <w:pPr>
        <w:pStyle w:val="Default"/>
        <w:ind w:left="540"/>
      </w:pPr>
      <w:r>
        <w:t>- делать экономические расчёты;</w:t>
      </w:r>
    </w:p>
    <w:p w:rsidR="00CB58D5" w:rsidRDefault="00CB58D5" w:rsidP="00CB58D5">
      <w:pPr>
        <w:pStyle w:val="Default"/>
        <w:ind w:left="540"/>
      </w:pPr>
      <w:r>
        <w:t>- осуществлять планирование производственной деятельности;</w:t>
      </w:r>
    </w:p>
    <w:p w:rsidR="00CB58D5" w:rsidRDefault="00CB58D5" w:rsidP="00CB58D5">
      <w:pPr>
        <w:pStyle w:val="Default"/>
        <w:ind w:left="540"/>
      </w:pPr>
      <w:r>
        <w:t>-  разрабатывать бизнес-план</w:t>
      </w:r>
    </w:p>
    <w:p w:rsidR="00CB58D5" w:rsidRDefault="00CB58D5" w:rsidP="00CB58D5">
      <w:pPr>
        <w:pStyle w:val="Default"/>
        <w:ind w:left="540"/>
      </w:pPr>
      <w:r>
        <w:t>- проводить презентации.</w:t>
      </w:r>
    </w:p>
    <w:p w:rsidR="000C36F6" w:rsidRDefault="000C36F6" w:rsidP="009E47C2">
      <w:pPr>
        <w:ind w:firstLine="33"/>
        <w:jc w:val="center"/>
        <w:rPr>
          <w:b/>
          <w:bCs/>
        </w:rPr>
      </w:pPr>
    </w:p>
    <w:p w:rsidR="000C36F6" w:rsidRPr="00441C92" w:rsidRDefault="000C36F6" w:rsidP="000C36F6">
      <w:pPr>
        <w:ind w:firstLine="709"/>
        <w:jc w:val="both"/>
      </w:pPr>
      <w:r w:rsidRPr="00441C92">
        <w:t>В результате освоения учебной дисциплины у обучающихся формируются следующие личностные результаты:</w:t>
      </w:r>
    </w:p>
    <w:p w:rsidR="000C36F6" w:rsidRPr="00441C92" w:rsidRDefault="000C36F6" w:rsidP="000C36F6">
      <w:pPr>
        <w:ind w:firstLine="709"/>
        <w:jc w:val="both"/>
        <w:rPr>
          <w:rFonts w:cs="Calibri"/>
          <w:lang w:eastAsia="en-US"/>
        </w:rPr>
      </w:pPr>
      <w:r w:rsidRPr="00441C92">
        <w:rPr>
          <w:rFonts w:cs="Calibri"/>
          <w:b/>
          <w:bCs/>
          <w:lang w:eastAsia="en-US"/>
        </w:rPr>
        <w:t xml:space="preserve">ЛР </w:t>
      </w:r>
      <w:r>
        <w:rPr>
          <w:rFonts w:cs="Calibri"/>
          <w:b/>
          <w:bCs/>
          <w:lang w:eastAsia="en-US"/>
        </w:rPr>
        <w:t>20</w:t>
      </w:r>
      <w:r w:rsidRPr="00441C92">
        <w:rPr>
          <w:rFonts w:cs="Calibri"/>
          <w:lang w:eastAsia="en-US"/>
        </w:rPr>
        <w:t xml:space="preserve"> </w:t>
      </w:r>
      <w:r w:rsidRPr="00441C92">
        <w:t xml:space="preserve">Экономически активный, предприимчивый, готовый к </w:t>
      </w:r>
      <w:proofErr w:type="spellStart"/>
      <w:r w:rsidRPr="00441C92">
        <w:t>самозанятости</w:t>
      </w:r>
      <w:proofErr w:type="spellEnd"/>
    </w:p>
    <w:p w:rsidR="00CB58D5" w:rsidRDefault="00CB58D5" w:rsidP="000C36F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360"/>
        <w:jc w:val="center"/>
        <w:rPr>
          <w:b/>
        </w:rPr>
      </w:pPr>
      <w:r>
        <w:br w:type="page"/>
      </w:r>
      <w:r>
        <w:rPr>
          <w:b/>
        </w:rPr>
        <w:t>2. СТРУКТУРА И СОДЕРЖАНИЕ УЧЕБНОЙ ДИСЦИПЛИНЫ</w:t>
      </w:r>
    </w:p>
    <w:p w:rsidR="00CB58D5" w:rsidRDefault="00CB58D5" w:rsidP="00CB58D5">
      <w:pPr>
        <w:pStyle w:val="Default"/>
        <w:rPr>
          <w:b/>
          <w:bCs/>
          <w:color w:val="auto"/>
          <w:sz w:val="28"/>
          <w:szCs w:val="28"/>
        </w:rPr>
      </w:pPr>
    </w:p>
    <w:p w:rsidR="00CB58D5" w:rsidRDefault="00CB58D5" w:rsidP="00CB58D5">
      <w:pPr>
        <w:pStyle w:val="Default"/>
        <w:rPr>
          <w:b/>
          <w:bCs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2.1. Объем учебной дисциплины и виды учебной работы</w:t>
      </w:r>
    </w:p>
    <w:p w:rsidR="00CB58D5" w:rsidRDefault="00CB58D5" w:rsidP="00CB58D5">
      <w:pPr>
        <w:pStyle w:val="Default"/>
        <w:rPr>
          <w:b/>
          <w:bCs/>
          <w:sz w:val="28"/>
          <w:szCs w:val="28"/>
        </w:rPr>
      </w:pPr>
    </w:p>
    <w:tbl>
      <w:tblPr>
        <w:tblW w:w="90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1701"/>
      </w:tblGrid>
      <w:tr w:rsidR="000C36F6" w:rsidRPr="00441C92" w:rsidTr="00DE7192">
        <w:trPr>
          <w:trHeight w:val="460"/>
        </w:trPr>
        <w:tc>
          <w:tcPr>
            <w:tcW w:w="73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C36F6" w:rsidRPr="00441C92" w:rsidRDefault="000C36F6" w:rsidP="00DE7192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Всего</w:t>
            </w:r>
          </w:p>
        </w:tc>
      </w:tr>
      <w:tr w:rsidR="000C36F6" w:rsidRPr="00441C92" w:rsidTr="00DE7192">
        <w:trPr>
          <w:trHeight w:val="285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6F6" w:rsidRPr="00441C92" w:rsidRDefault="000C36F6" w:rsidP="00DE7192">
            <w:pPr>
              <w:spacing w:after="200" w:line="276" w:lineRule="auto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Объем образовательной программы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6F6" w:rsidRPr="00441C92" w:rsidRDefault="00665B5B" w:rsidP="00DE7192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  <w:r w:rsidR="0001298A"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0C36F6" w:rsidRPr="00441C92" w:rsidTr="00DE7192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6F6" w:rsidRPr="00441C92" w:rsidRDefault="000C36F6" w:rsidP="00DE7192">
            <w:pPr>
              <w:spacing w:after="200" w:line="276" w:lineRule="auto"/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6F6" w:rsidRPr="00441C92" w:rsidRDefault="00665B5B" w:rsidP="00DE7192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</w:p>
        </w:tc>
      </w:tr>
      <w:tr w:rsidR="000C36F6" w:rsidRPr="00441C92" w:rsidTr="00DE7192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6F6" w:rsidRPr="00441C92" w:rsidRDefault="000C36F6" w:rsidP="00DE7192">
            <w:pPr>
              <w:spacing w:after="200" w:line="276" w:lineRule="auto"/>
              <w:jc w:val="both"/>
              <w:rPr>
                <w:lang w:eastAsia="en-US"/>
              </w:rPr>
            </w:pPr>
            <w:r w:rsidRPr="00441C92">
              <w:rPr>
                <w:lang w:eastAsia="en-US"/>
              </w:rPr>
              <w:t>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C36F6" w:rsidRPr="00441C92" w:rsidRDefault="000C36F6" w:rsidP="00DE7192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C36F6" w:rsidRPr="00441C92" w:rsidTr="00DE7192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6F6" w:rsidRPr="00441C92" w:rsidRDefault="000C36F6" w:rsidP="00DE7192">
            <w:pPr>
              <w:spacing w:after="200" w:line="276" w:lineRule="auto"/>
              <w:jc w:val="both"/>
              <w:rPr>
                <w:lang w:eastAsia="en-US"/>
              </w:rPr>
            </w:pPr>
            <w:r w:rsidRPr="00441C92">
              <w:rPr>
                <w:lang w:eastAsia="en-US"/>
              </w:rPr>
              <w:t>Теоретическое обучение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6F6" w:rsidRPr="00441C92" w:rsidRDefault="0001298A" w:rsidP="00DE7192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</w:tr>
      <w:tr w:rsidR="000C36F6" w:rsidRPr="00441C92" w:rsidTr="00DE7192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6F6" w:rsidRPr="00441C92" w:rsidRDefault="000C36F6" w:rsidP="00DE7192">
            <w:pPr>
              <w:spacing w:after="200" w:line="276" w:lineRule="auto"/>
              <w:rPr>
                <w:lang w:eastAsia="en-US"/>
              </w:rPr>
            </w:pPr>
            <w:r w:rsidRPr="00441C92">
              <w:rPr>
                <w:lang w:eastAsia="en-US"/>
              </w:rPr>
              <w:t xml:space="preserve"> практические занятия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6F6" w:rsidRPr="00441C92" w:rsidRDefault="00665B5B" w:rsidP="00DE7192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</w:p>
        </w:tc>
      </w:tr>
      <w:tr w:rsidR="000C36F6" w:rsidRPr="00441C92" w:rsidTr="00DE7192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6F6" w:rsidRPr="00441C92" w:rsidRDefault="000C36F6" w:rsidP="00DE7192">
            <w:pPr>
              <w:spacing w:after="200" w:line="276" w:lineRule="auto"/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 xml:space="preserve">Самостоятельная работа обучающегося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C36F6" w:rsidRPr="00441C92" w:rsidRDefault="000C36F6" w:rsidP="00DE7192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 w:rsidR="00665B5B">
              <w:rPr>
                <w:sz w:val="28"/>
                <w:szCs w:val="28"/>
                <w:lang w:eastAsia="en-US"/>
              </w:rPr>
              <w:t>4</w:t>
            </w:r>
          </w:p>
        </w:tc>
      </w:tr>
      <w:tr w:rsidR="000C36F6" w:rsidRPr="00441C92" w:rsidTr="00DE7192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C36F6" w:rsidRPr="00441C92" w:rsidRDefault="000C36F6" w:rsidP="00665B5B">
            <w:pPr>
              <w:spacing w:after="200" w:line="276" w:lineRule="auto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 xml:space="preserve">Промежуточная аттестация в форме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C36F6" w:rsidRPr="00441C92" w:rsidRDefault="00665B5B" w:rsidP="00DE7192">
            <w:pPr>
              <w:spacing w:after="200" w:line="276" w:lineRule="auto"/>
              <w:ind w:left="17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экзамена</w:t>
            </w:r>
          </w:p>
        </w:tc>
      </w:tr>
    </w:tbl>
    <w:p w:rsidR="000C36F6" w:rsidRDefault="000C36F6" w:rsidP="00CB58D5">
      <w:pPr>
        <w:pStyle w:val="Default"/>
        <w:rPr>
          <w:b/>
          <w:bCs/>
          <w:sz w:val="28"/>
          <w:szCs w:val="28"/>
        </w:rPr>
      </w:pPr>
    </w:p>
    <w:p w:rsidR="00CB58D5" w:rsidRDefault="00CB58D5" w:rsidP="00CB58D5">
      <w:pPr>
        <w:pStyle w:val="Default"/>
        <w:rPr>
          <w:b/>
          <w:bCs/>
          <w:sz w:val="28"/>
          <w:szCs w:val="28"/>
        </w:rPr>
      </w:pPr>
    </w:p>
    <w:p w:rsidR="00CB58D5" w:rsidRDefault="00CB58D5" w:rsidP="00CB58D5">
      <w:pPr>
        <w:sectPr w:rsidR="00CB58D5" w:rsidSect="00FF5AA9">
          <w:pgSz w:w="11907" w:h="16839" w:code="9"/>
          <w:pgMar w:top="851" w:right="567" w:bottom="851" w:left="1134" w:header="720" w:footer="720" w:gutter="0"/>
          <w:cols w:space="720"/>
          <w:docGrid w:linePitch="326"/>
        </w:sectPr>
      </w:pPr>
    </w:p>
    <w:p w:rsidR="00057EAA" w:rsidRDefault="00057EAA" w:rsidP="00057EA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 Тематический план и содержание учебной дисциплины</w:t>
      </w:r>
      <w:r w:rsidR="004B5AA2">
        <w:rPr>
          <w:b/>
          <w:sz w:val="28"/>
          <w:szCs w:val="28"/>
        </w:rPr>
        <w:t>: «</w:t>
      </w:r>
      <w:r>
        <w:rPr>
          <w:b/>
          <w:sz w:val="28"/>
          <w:szCs w:val="28"/>
        </w:rPr>
        <w:t xml:space="preserve"> Основы предпринимательства</w:t>
      </w:r>
      <w:r w:rsidR="004B5AA2">
        <w:rPr>
          <w:b/>
          <w:sz w:val="28"/>
          <w:szCs w:val="28"/>
        </w:rPr>
        <w:t>»</w:t>
      </w:r>
    </w:p>
    <w:p w:rsidR="00057EAA" w:rsidRDefault="00057EAA" w:rsidP="00057EAA">
      <w:pPr>
        <w:rPr>
          <w:sz w:val="28"/>
          <w:szCs w:val="28"/>
        </w:rPr>
      </w:pPr>
    </w:p>
    <w:tbl>
      <w:tblPr>
        <w:tblW w:w="14742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77"/>
        <w:gridCol w:w="8940"/>
        <w:gridCol w:w="1224"/>
        <w:gridCol w:w="1901"/>
      </w:tblGrid>
      <w:tr w:rsidR="002D6D2B" w:rsidRPr="003824D4" w:rsidTr="002D6D2B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rPr>
                <w:b/>
              </w:rPr>
              <w:t>Наименование разделов и тем</w:t>
            </w: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rPr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rPr>
                <w:b/>
              </w:rPr>
              <w:t>Объем часов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15BA8">
              <w:rPr>
                <w:b/>
                <w:bCs/>
              </w:rPr>
              <w:t>Коды компетенций, умений и знаний,</w:t>
            </w:r>
            <w:r>
              <w:rPr>
                <w:b/>
                <w:bCs/>
              </w:rPr>
              <w:t xml:space="preserve"> </w:t>
            </w:r>
            <w:r w:rsidRPr="006175E7">
              <w:rPr>
                <w:b/>
                <w:bCs/>
              </w:rPr>
              <w:t>личностных результатов,</w:t>
            </w:r>
            <w:r w:rsidRPr="00315BA8">
              <w:rPr>
                <w:b/>
                <w:bCs/>
              </w:rPr>
              <w:t xml:space="preserve"> формированию которых способствует элемент программы</w:t>
            </w:r>
          </w:p>
        </w:tc>
      </w:tr>
      <w:tr w:rsidR="002D6D2B" w:rsidRPr="003824D4" w:rsidTr="002D6D2B"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rPr>
                <w:b/>
              </w:rPr>
              <w:t>1</w:t>
            </w: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rPr>
                <w:b/>
              </w:rPr>
              <w:t>2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rPr>
                <w:b/>
              </w:rPr>
              <w:t>4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rPr>
                <w:b/>
              </w:rPr>
              <w:t>5</w:t>
            </w:r>
          </w:p>
        </w:tc>
      </w:tr>
      <w:tr w:rsidR="002D6D2B" w:rsidRPr="003824D4" w:rsidTr="002D6D2B"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  <w:rPr>
                <w:rFonts w:eastAsia="Calibri"/>
              </w:rPr>
            </w:pPr>
            <w:r>
              <w:rPr>
                <w:b/>
              </w:rPr>
              <w:t>Тема 1</w:t>
            </w:r>
            <w:r w:rsidRPr="003824D4">
              <w:rPr>
                <w:b/>
              </w:rPr>
              <w:t xml:space="preserve"> </w:t>
            </w:r>
            <w:r w:rsidRPr="003824D4">
              <w:rPr>
                <w:b/>
                <w:spacing w:val="-3"/>
              </w:rPr>
              <w:t>Содержание предпринимательской деятельности</w:t>
            </w: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 w:rsidRPr="003824D4"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both"/>
              <w:rPr>
                <w:rFonts w:eastAsia="Calibri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2D6D2B">
            <w:pPr>
              <w:jc w:val="center"/>
              <w:rPr>
                <w:rFonts w:eastAsia="Calibri"/>
              </w:rPr>
            </w:pPr>
          </w:p>
        </w:tc>
      </w:tr>
      <w:tr w:rsidR="002D6D2B" w:rsidRPr="003824D4" w:rsidTr="002D6D2B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 w:rsidRPr="003824D4">
              <w:t>1</w:t>
            </w:r>
            <w:r>
              <w:t xml:space="preserve"> </w:t>
            </w:r>
            <w:r w:rsidRPr="003824D4">
              <w:rPr>
                <w:spacing w:val="-3"/>
              </w:rPr>
              <w:t xml:space="preserve">Содержание предпринимательской деятельности: </w:t>
            </w:r>
            <w:r w:rsidRPr="003824D4">
              <w:rPr>
                <w:spacing w:val="-2"/>
              </w:rPr>
              <w:t xml:space="preserve">объекты, субъекты и цели предпринимательства, </w:t>
            </w:r>
            <w:r w:rsidRPr="003824D4">
              <w:t>внутренняя и внешняя среда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t>2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4E24C2">
            <w:pPr>
              <w:jc w:val="center"/>
              <w:rPr>
                <w:rFonts w:eastAsia="Calibri"/>
              </w:rPr>
            </w:pPr>
            <w:r w:rsidRPr="003824D4">
              <w:t>ОК1, ОК 2, ОК 3, ОК 7, ПК 1.2, П.К</w:t>
            </w:r>
            <w:r>
              <w:t xml:space="preserve"> </w:t>
            </w:r>
            <w:r w:rsidRPr="003824D4">
              <w:t>2.1, 2.2,</w:t>
            </w:r>
            <w:r>
              <w:t xml:space="preserve"> </w:t>
            </w:r>
            <w:r w:rsidRPr="006175E7">
              <w:t>ЛР 1</w:t>
            </w:r>
            <w:r>
              <w:t>6, ЛР 18</w:t>
            </w:r>
          </w:p>
        </w:tc>
      </w:tr>
      <w:tr w:rsidR="002D6D2B" w:rsidRPr="003824D4" w:rsidTr="002D6D2B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 w:rsidRPr="003824D4">
              <w:t>2</w:t>
            </w:r>
            <w:r>
              <w:t xml:space="preserve"> </w:t>
            </w:r>
            <w:r w:rsidRPr="003824D4">
              <w:t xml:space="preserve">Правовые основы предпринимательской деятельности. </w:t>
            </w:r>
            <w:r w:rsidRPr="003824D4">
              <w:rPr>
                <w:spacing w:val="-2"/>
              </w:rPr>
              <w:t>Государственное регулирование предпринимательства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t>2</w:t>
            </w: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2D6D2B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 w:rsidRPr="003824D4">
              <w:rPr>
                <w:b/>
              </w:rPr>
              <w:t>Практические занятия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  <w:rPr>
                <w:rFonts w:eastAsia="Calibri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</w:tr>
      <w:tr w:rsidR="002D6D2B" w:rsidRPr="003824D4" w:rsidTr="002D6D2B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 w:rsidRPr="003824D4">
              <w:rPr>
                <w:b/>
              </w:rPr>
              <w:t xml:space="preserve">Практическое занятие </w:t>
            </w:r>
            <w:r w:rsidRPr="003824D4">
              <w:rPr>
                <w:rFonts w:eastAsia="Segoe UI Symbol"/>
                <w:b/>
              </w:rPr>
              <w:t xml:space="preserve">№ </w:t>
            </w:r>
            <w:r w:rsidRPr="003824D4">
              <w:rPr>
                <w:b/>
              </w:rPr>
              <w:t>1 Решение ситуационных задач</w:t>
            </w:r>
            <w:r w:rsidRPr="003824D4">
              <w:t xml:space="preserve">. Государственное регулирование предпринимательства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t>2</w:t>
            </w: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2D6D2B">
        <w:tc>
          <w:tcPr>
            <w:tcW w:w="2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Default="002D6D2B" w:rsidP="00C93F37">
            <w:pPr>
              <w:jc w:val="both"/>
              <w:rPr>
                <w:b/>
              </w:rPr>
            </w:pPr>
            <w:r w:rsidRPr="003824D4">
              <w:rPr>
                <w:b/>
              </w:rPr>
              <w:t>Сам</w:t>
            </w:r>
            <w:r>
              <w:rPr>
                <w:b/>
              </w:rPr>
              <w:t>остоятельная работа обучающихся</w:t>
            </w:r>
          </w:p>
          <w:p w:rsidR="002D6D2B" w:rsidRPr="003824D4" w:rsidRDefault="002D6D2B" w:rsidP="00C93F37">
            <w:pPr>
              <w:jc w:val="both"/>
            </w:pPr>
            <w:r w:rsidRPr="003824D4">
              <w:t>Подготовка рефератов на тему «Государственное регулирование предпринимательской деятельности»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744679" w:rsidP="00C93F37">
            <w:pPr>
              <w:jc w:val="center"/>
            </w:pPr>
            <w:r>
              <w:t>6</w:t>
            </w: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2D6D2B"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  <w:rPr>
                <w:rFonts w:eastAsia="Calibri"/>
              </w:rPr>
            </w:pPr>
            <w:r>
              <w:rPr>
                <w:b/>
              </w:rPr>
              <w:t>Тема</w:t>
            </w:r>
            <w:r w:rsidRPr="003824D4">
              <w:rPr>
                <w:b/>
              </w:rPr>
              <w:t xml:space="preserve"> 2</w:t>
            </w:r>
            <w:r>
              <w:rPr>
                <w:b/>
              </w:rPr>
              <w:t xml:space="preserve"> </w:t>
            </w:r>
            <w:r w:rsidRPr="003824D4">
              <w:rPr>
                <w:b/>
                <w:spacing w:val="-2"/>
              </w:rPr>
              <w:t>Виды и формы предпринимательства</w:t>
            </w: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 w:rsidRPr="003824D4"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  <w:rPr>
                <w:rFonts w:eastAsia="Calibri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</w:tr>
      <w:tr w:rsidR="002D6D2B" w:rsidRPr="003824D4" w:rsidTr="002D6D2B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 w:rsidRPr="003824D4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3824D4">
              <w:rPr>
                <w:spacing w:val="-2"/>
              </w:rPr>
              <w:t xml:space="preserve">Классификация предпринимательства. Виды и формы современного </w:t>
            </w:r>
            <w:r w:rsidRPr="003824D4">
              <w:rPr>
                <w:spacing w:val="-1"/>
              </w:rPr>
              <w:t>предпринимательства. Сущность производственного предпринимательст</w:t>
            </w:r>
            <w:r w:rsidRPr="003824D4">
              <w:rPr>
                <w:spacing w:val="-2"/>
              </w:rPr>
              <w:t>ва, его определяющая роль среди других видов предпринимательской дея</w:t>
            </w:r>
            <w:r w:rsidRPr="003824D4">
              <w:rPr>
                <w:spacing w:val="-1"/>
              </w:rPr>
              <w:t xml:space="preserve">тельности. Факторы производства и их роль в повышении эффективности </w:t>
            </w:r>
            <w:r w:rsidRPr="003824D4">
              <w:t>предпринимательства.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t>2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2D6D2B">
            <w:pPr>
              <w:jc w:val="both"/>
            </w:pPr>
            <w:r w:rsidRPr="003824D4">
              <w:t>ОК 4, ОК5, ОК 8, ПК 3.1, ПК 3.5</w:t>
            </w:r>
            <w:r>
              <w:t xml:space="preserve">, </w:t>
            </w:r>
            <w:r w:rsidRPr="006175E7">
              <w:t>ЛР 1</w:t>
            </w:r>
            <w:r>
              <w:t>6, ЛР 18</w:t>
            </w:r>
          </w:p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2D6D2B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 w:rsidRPr="003824D4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Pr="003824D4">
              <w:rPr>
                <w:spacing w:val="-8"/>
              </w:rPr>
              <w:t>Сущность и значение коммерческого предпринимательства. Товар</w:t>
            </w:r>
            <w:r w:rsidRPr="003824D4">
              <w:rPr>
                <w:spacing w:val="-3"/>
              </w:rPr>
              <w:t>ные биржи. Операции по купле-продаже товаров и услуг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t>2</w:t>
            </w: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2D6D2B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 w:rsidRPr="003824D4">
              <w:rPr>
                <w:b/>
              </w:rPr>
              <w:t>Практические занятия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  <w:rPr>
                <w:rFonts w:eastAsia="Calibri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  <w:rPr>
                <w:rFonts w:eastAsia="Calibri"/>
              </w:rPr>
            </w:pPr>
          </w:p>
        </w:tc>
      </w:tr>
      <w:tr w:rsidR="002D6D2B" w:rsidRPr="003824D4" w:rsidTr="002D6D2B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 w:rsidRPr="003824D4">
              <w:rPr>
                <w:b/>
              </w:rPr>
              <w:t xml:space="preserve">Практическое занятие </w:t>
            </w:r>
            <w:r w:rsidRPr="003824D4">
              <w:rPr>
                <w:rFonts w:eastAsia="Segoe UI Symbol"/>
                <w:b/>
              </w:rPr>
              <w:t>№</w:t>
            </w:r>
            <w:r w:rsidRPr="003824D4">
              <w:rPr>
                <w:b/>
              </w:rPr>
              <w:t xml:space="preserve"> 2 </w:t>
            </w:r>
            <w:r>
              <w:rPr>
                <w:spacing w:val="-1"/>
              </w:rPr>
              <w:t xml:space="preserve">Решение </w:t>
            </w:r>
            <w:r w:rsidRPr="003824D4">
              <w:rPr>
                <w:spacing w:val="-1"/>
              </w:rPr>
              <w:t>ситуационных задач. Организационно-правовые формы предприятий и предпринимательской деятельности в соответствии с Гра</w:t>
            </w:r>
            <w:r w:rsidRPr="003824D4">
              <w:t>жданским кодексом РФ.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t>2</w:t>
            </w: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  <w:rPr>
                <w:rFonts w:eastAsia="Calibri"/>
              </w:rPr>
            </w:pPr>
          </w:p>
        </w:tc>
      </w:tr>
      <w:tr w:rsidR="002D6D2B" w:rsidRPr="003824D4" w:rsidTr="002D6D2B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  <w:rPr>
                <w:b/>
              </w:rPr>
            </w:pPr>
            <w:r w:rsidRPr="003824D4">
              <w:rPr>
                <w:b/>
              </w:rPr>
              <w:t xml:space="preserve">Практическое занятие </w:t>
            </w:r>
            <w:r w:rsidRPr="003824D4">
              <w:rPr>
                <w:rFonts w:eastAsia="Segoe UI Symbol"/>
                <w:b/>
              </w:rPr>
              <w:t>№</w:t>
            </w:r>
            <w:r w:rsidRPr="003824D4">
              <w:rPr>
                <w:b/>
              </w:rPr>
              <w:t xml:space="preserve"> </w:t>
            </w:r>
            <w:r>
              <w:rPr>
                <w:b/>
              </w:rPr>
              <w:t xml:space="preserve">3 </w:t>
            </w:r>
            <w:r w:rsidRPr="0048526A">
              <w:rPr>
                <w:bCs/>
              </w:rPr>
              <w:t>Анализ видов предпринимательской деятельности</w:t>
            </w:r>
            <w:r>
              <w:rPr>
                <w:bCs/>
              </w:rPr>
              <w:t xml:space="preserve"> и определенной типологии коммерческой организации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>
              <w:t>2</w:t>
            </w: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  <w:rPr>
                <w:rFonts w:eastAsia="Calibri"/>
              </w:rPr>
            </w:pPr>
          </w:p>
        </w:tc>
      </w:tr>
      <w:tr w:rsidR="002D6D2B" w:rsidRPr="003824D4" w:rsidTr="002D6D2B">
        <w:tc>
          <w:tcPr>
            <w:tcW w:w="2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D27E4E" w:rsidRDefault="002D6D2B" w:rsidP="00C93F37">
            <w:pPr>
              <w:jc w:val="both"/>
              <w:rPr>
                <w:b/>
                <w:color w:val="000000" w:themeColor="text1"/>
              </w:rPr>
            </w:pPr>
            <w:r w:rsidRPr="00D27E4E">
              <w:rPr>
                <w:b/>
                <w:color w:val="000000" w:themeColor="text1"/>
              </w:rPr>
              <w:t>Самостоятельная работа обучающихся</w:t>
            </w:r>
          </w:p>
          <w:p w:rsidR="002D6D2B" w:rsidRPr="00B4371E" w:rsidRDefault="002D6D2B" w:rsidP="00C93F37">
            <w:pPr>
              <w:jc w:val="both"/>
              <w:rPr>
                <w:color w:val="000000" w:themeColor="text1"/>
              </w:rPr>
            </w:pPr>
            <w:r w:rsidRPr="00B4371E">
              <w:rPr>
                <w:color w:val="000000" w:themeColor="text1"/>
              </w:rPr>
              <w:t>Изучение ГК РФ ст. 23 п. 1, 2, 3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744679" w:rsidP="00C93F37">
            <w:pPr>
              <w:jc w:val="center"/>
            </w:pPr>
            <w:r>
              <w:t>6</w:t>
            </w: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  <w:rPr>
                <w:rFonts w:eastAsia="Calibri"/>
              </w:rPr>
            </w:pPr>
          </w:p>
        </w:tc>
      </w:tr>
      <w:tr w:rsidR="002D6D2B" w:rsidRPr="003824D4" w:rsidTr="002D6D2B"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2D6D2B">
            <w:pPr>
              <w:rPr>
                <w:rFonts w:eastAsia="Calibri"/>
              </w:rPr>
            </w:pPr>
            <w:r>
              <w:rPr>
                <w:b/>
              </w:rPr>
              <w:t>Тема</w:t>
            </w:r>
            <w:r w:rsidRPr="003824D4">
              <w:rPr>
                <w:b/>
              </w:rPr>
              <w:t xml:space="preserve"> 3</w:t>
            </w:r>
            <w:r>
              <w:rPr>
                <w:b/>
              </w:rPr>
              <w:t xml:space="preserve"> </w:t>
            </w:r>
            <w:r w:rsidRPr="003824D4">
              <w:rPr>
                <w:b/>
                <w:spacing w:val="-2"/>
              </w:rPr>
              <w:t>Предпринимательская идея и ее выбор. Процесс предпринимательской деятельности</w:t>
            </w: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 w:rsidRPr="003824D4"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  <w:rPr>
                <w:rFonts w:eastAsia="Calibri"/>
              </w:rPr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</w:tr>
      <w:tr w:rsidR="002D6D2B" w:rsidRPr="003824D4" w:rsidTr="00FF35B4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 w:rsidRPr="003824D4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3824D4">
              <w:rPr>
                <w:spacing w:val="-1"/>
              </w:rPr>
              <w:t xml:space="preserve">Основные этапы разработки предпринимательской идеи. Принятие </w:t>
            </w:r>
            <w:r w:rsidRPr="003824D4">
              <w:rPr>
                <w:spacing w:val="-2"/>
              </w:rPr>
              <w:t>предпринимательского решения: типы предпринимательских решений и экономические методы принятия предпринимательских решений.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t>2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DA79D2">
            <w:pPr>
              <w:jc w:val="both"/>
            </w:pPr>
            <w:r>
              <w:t>ОК3, ОК 5</w:t>
            </w:r>
            <w:r w:rsidRPr="003824D4">
              <w:t xml:space="preserve">, ОК 8, ОК 9, ОК 3, ОК 7, ПК 1.3, </w:t>
            </w:r>
            <w:proofErr w:type="gramStart"/>
            <w:r w:rsidRPr="003824D4">
              <w:t>П.К2.2,2.4</w:t>
            </w:r>
            <w:proofErr w:type="gramEnd"/>
            <w:r w:rsidRPr="003824D4">
              <w:t>, ПК 3.3, ПК 3.4</w:t>
            </w:r>
            <w:r>
              <w:t xml:space="preserve">, </w:t>
            </w:r>
            <w:r w:rsidRPr="006175E7">
              <w:t>ЛР 1</w:t>
            </w:r>
            <w:r>
              <w:t>6, ЛР 18</w:t>
            </w:r>
          </w:p>
        </w:tc>
      </w:tr>
      <w:tr w:rsidR="002D6D2B" w:rsidRPr="003824D4" w:rsidTr="00FF35B4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 w:rsidRPr="003824D4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Pr="003824D4">
              <w:rPr>
                <w:spacing w:val="-2"/>
              </w:rPr>
              <w:t>Бизнес-</w:t>
            </w:r>
            <w:r w:rsidRPr="003824D4">
              <w:rPr>
                <w:spacing w:val="-1"/>
              </w:rPr>
              <w:t>планирование. Организация и развитие собственного дела. Разработка стратегии и тактики нового предприятия. Механизм функционирования предприятия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t>2</w:t>
            </w: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FF35B4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 w:rsidRPr="003824D4">
              <w:rPr>
                <w:b/>
              </w:rPr>
              <w:t>Практические занятия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  <w:rPr>
                <w:rFonts w:eastAsia="Calibri"/>
              </w:rPr>
            </w:pP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</w:tr>
      <w:tr w:rsidR="002D6D2B" w:rsidRPr="003824D4" w:rsidTr="00FF35B4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both"/>
            </w:pPr>
            <w:r w:rsidRPr="003824D4">
              <w:rPr>
                <w:b/>
              </w:rPr>
              <w:t xml:space="preserve">Практическое занятие </w:t>
            </w:r>
            <w:r w:rsidRPr="003824D4">
              <w:rPr>
                <w:rFonts w:eastAsia="Segoe UI Symbol"/>
                <w:b/>
              </w:rPr>
              <w:t>№</w:t>
            </w:r>
            <w:r w:rsidRPr="003824D4">
              <w:rPr>
                <w:b/>
              </w:rPr>
              <w:t xml:space="preserve"> </w:t>
            </w:r>
            <w:r>
              <w:rPr>
                <w:b/>
              </w:rPr>
              <w:t>4</w:t>
            </w:r>
            <w:r w:rsidRPr="003824D4">
              <w:rPr>
                <w:b/>
              </w:rPr>
              <w:t xml:space="preserve"> </w:t>
            </w:r>
            <w:r w:rsidRPr="003824D4">
              <w:t xml:space="preserve">Подготовка учредительных документов, регистрация предприятия, условия реорганизации и ликвидации предприятия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t>2</w:t>
            </w: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FF35B4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both"/>
              <w:rPr>
                <w:b/>
              </w:rPr>
            </w:pPr>
            <w:r w:rsidRPr="003824D4">
              <w:rPr>
                <w:b/>
              </w:rPr>
              <w:t xml:space="preserve">Практическое занятие </w:t>
            </w:r>
            <w:r w:rsidRPr="003824D4">
              <w:rPr>
                <w:rFonts w:eastAsia="Segoe UI Symbol"/>
                <w:b/>
              </w:rPr>
              <w:t>№</w:t>
            </w:r>
            <w:r w:rsidRPr="003824D4">
              <w:rPr>
                <w:b/>
              </w:rPr>
              <w:t xml:space="preserve"> </w:t>
            </w:r>
            <w:r>
              <w:rPr>
                <w:b/>
              </w:rPr>
              <w:t>5</w:t>
            </w:r>
            <w:r w:rsidRPr="003824D4">
              <w:rPr>
                <w:b/>
              </w:rPr>
              <w:t xml:space="preserve"> </w:t>
            </w:r>
            <w:r>
              <w:t>Составление «портрета» потребителя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>
              <w:t>2</w:t>
            </w: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FF35B4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both"/>
              <w:rPr>
                <w:b/>
              </w:rPr>
            </w:pPr>
            <w:r w:rsidRPr="003824D4">
              <w:rPr>
                <w:b/>
              </w:rPr>
              <w:t xml:space="preserve">Практическое занятие </w:t>
            </w:r>
            <w:r w:rsidRPr="003824D4">
              <w:rPr>
                <w:rFonts w:eastAsia="Segoe UI Symbol"/>
                <w:b/>
              </w:rPr>
              <w:t>№</w:t>
            </w:r>
            <w:r w:rsidRPr="003824D4">
              <w:rPr>
                <w:b/>
              </w:rPr>
              <w:t xml:space="preserve"> </w:t>
            </w:r>
            <w:r>
              <w:rPr>
                <w:b/>
              </w:rPr>
              <w:t xml:space="preserve">6 </w:t>
            </w:r>
            <w:r w:rsidRPr="00CF4B83">
              <w:rPr>
                <w:bCs/>
              </w:rPr>
              <w:t>Планирование нового товара(продукта)/услуги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>
              <w:t>2</w:t>
            </w: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FF35B4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both"/>
              <w:rPr>
                <w:b/>
              </w:rPr>
            </w:pPr>
            <w:r w:rsidRPr="003824D4">
              <w:rPr>
                <w:b/>
              </w:rPr>
              <w:t xml:space="preserve">Практическое занятие </w:t>
            </w:r>
            <w:r w:rsidRPr="003824D4">
              <w:rPr>
                <w:rFonts w:eastAsia="Segoe UI Symbol"/>
                <w:b/>
              </w:rPr>
              <w:t>№</w:t>
            </w:r>
            <w:r w:rsidRPr="003824D4">
              <w:rPr>
                <w:b/>
              </w:rPr>
              <w:t xml:space="preserve"> </w:t>
            </w:r>
            <w:r>
              <w:rPr>
                <w:b/>
              </w:rPr>
              <w:t>7</w:t>
            </w:r>
            <w:r w:rsidRPr="003824D4">
              <w:rPr>
                <w:b/>
              </w:rPr>
              <w:t xml:space="preserve"> </w:t>
            </w:r>
            <w:r>
              <w:t>Разработка бизнес-плана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>
              <w:t>2</w:t>
            </w: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FF35B4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both"/>
            </w:pPr>
            <w:r w:rsidRPr="003824D4">
              <w:rPr>
                <w:b/>
              </w:rPr>
              <w:t xml:space="preserve">Практическое занятие </w:t>
            </w:r>
            <w:r w:rsidRPr="003824D4">
              <w:rPr>
                <w:rFonts w:eastAsia="Segoe UI Symbol"/>
                <w:b/>
              </w:rPr>
              <w:t>№</w:t>
            </w:r>
            <w:r w:rsidRPr="003824D4">
              <w:rPr>
                <w:b/>
              </w:rPr>
              <w:t xml:space="preserve"> </w:t>
            </w:r>
            <w:r>
              <w:rPr>
                <w:b/>
              </w:rPr>
              <w:t>8</w:t>
            </w:r>
            <w:r w:rsidRPr="003824D4">
              <w:rPr>
                <w:b/>
              </w:rPr>
              <w:t xml:space="preserve"> </w:t>
            </w:r>
            <w:r>
              <w:t xml:space="preserve">Оптимизация бизнес-плана за счет изменения </w:t>
            </w:r>
            <w:r w:rsidRPr="00CF4B83">
              <w:t>характеристик продукта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t>2</w:t>
            </w:r>
          </w:p>
        </w:tc>
        <w:tc>
          <w:tcPr>
            <w:tcW w:w="19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2D6D2B">
        <w:tc>
          <w:tcPr>
            <w:tcW w:w="2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B4371E" w:rsidRDefault="002D6D2B" w:rsidP="00C93F37">
            <w:pPr>
              <w:jc w:val="both"/>
              <w:rPr>
                <w:b/>
                <w:color w:val="000000" w:themeColor="text1"/>
              </w:rPr>
            </w:pPr>
            <w:r w:rsidRPr="00B4371E">
              <w:rPr>
                <w:b/>
                <w:color w:val="000000" w:themeColor="text1"/>
              </w:rPr>
              <w:t>Самостоятельная работа обучающихся</w:t>
            </w:r>
          </w:p>
          <w:p w:rsidR="002D6D2B" w:rsidRDefault="002D6D2B" w:rsidP="00C93F3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Подготовка докладов:</w:t>
            </w:r>
          </w:p>
          <w:p w:rsidR="002D6D2B" w:rsidRPr="00B4371E" w:rsidRDefault="002D6D2B" w:rsidP="00C93F3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«Учредительные документы» и «Культура предпринимательства»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744679" w:rsidP="00C93F37">
            <w:pPr>
              <w:jc w:val="center"/>
            </w:pPr>
            <w:r>
              <w:t>6</w:t>
            </w:r>
          </w:p>
        </w:tc>
        <w:tc>
          <w:tcPr>
            <w:tcW w:w="190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2D6D2B">
        <w:trPr>
          <w:trHeight w:val="313"/>
        </w:trPr>
        <w:tc>
          <w:tcPr>
            <w:tcW w:w="26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Default="002D6D2B" w:rsidP="002D6D2B">
            <w:pPr>
              <w:rPr>
                <w:rFonts w:eastAsia="Calibri"/>
              </w:rPr>
            </w:pPr>
            <w:r>
              <w:rPr>
                <w:b/>
              </w:rPr>
              <w:t>Тема</w:t>
            </w:r>
            <w:r w:rsidRPr="003824D4">
              <w:rPr>
                <w:b/>
              </w:rPr>
              <w:t xml:space="preserve"> 4</w:t>
            </w:r>
            <w:r>
              <w:rPr>
                <w:b/>
              </w:rPr>
              <w:t xml:space="preserve"> </w:t>
            </w:r>
            <w:r w:rsidRPr="00DD747A">
              <w:rPr>
                <w:b/>
                <w:color w:val="000000"/>
                <w:shd w:val="clear" w:color="auto" w:fill="FFFFFF"/>
              </w:rPr>
              <w:t>Роль государства в предпринимательской деятельности</w:t>
            </w: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B4371E" w:rsidRDefault="002D6D2B" w:rsidP="00C93F37">
            <w:pPr>
              <w:jc w:val="both"/>
              <w:rPr>
                <w:b/>
                <w:color w:val="000000" w:themeColor="text1"/>
              </w:rPr>
            </w:pPr>
            <w:r w:rsidRPr="003824D4">
              <w:rPr>
                <w:b/>
                <w:spacing w:val="-3"/>
              </w:rPr>
              <w:t>Содержание учебного материала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Default="002D6D2B" w:rsidP="00C93F37">
            <w:pPr>
              <w:jc w:val="center"/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2D6D2B">
        <w:trPr>
          <w:trHeight w:val="70"/>
        </w:trPr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B4371E" w:rsidRDefault="002D6D2B" w:rsidP="00C93F37">
            <w:pPr>
              <w:jc w:val="both"/>
              <w:rPr>
                <w:b/>
                <w:color w:val="000000" w:themeColor="text1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 xml:space="preserve">1 </w:t>
            </w:r>
            <w:r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Государственная поддержка субъектов малого и среднего предпринимательства.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Default="002D6D2B" w:rsidP="00C93F37">
            <w:pPr>
              <w:jc w:val="center"/>
            </w:pPr>
            <w:r w:rsidRPr="003824D4">
              <w:t>2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2D6D2B">
            <w:pPr>
              <w:jc w:val="center"/>
            </w:pPr>
            <w:r>
              <w:t>ОК3, ОК 5</w:t>
            </w:r>
            <w:r w:rsidRPr="003824D4">
              <w:t xml:space="preserve">, ОК 8, ОК 9, ОК 3, ОК 7, ПК 1.3, </w:t>
            </w:r>
            <w:proofErr w:type="gramStart"/>
            <w:r w:rsidRPr="003824D4">
              <w:t>П.К2.2,2.4</w:t>
            </w:r>
            <w:proofErr w:type="gramEnd"/>
            <w:r w:rsidRPr="003824D4">
              <w:t>, ПК 3.3, ПК 3.4</w:t>
            </w:r>
            <w:r>
              <w:t xml:space="preserve">, </w:t>
            </w:r>
            <w:r w:rsidRPr="006175E7">
              <w:t xml:space="preserve">ЛР </w:t>
            </w:r>
            <w:r>
              <w:t>20</w:t>
            </w:r>
          </w:p>
        </w:tc>
      </w:tr>
      <w:tr w:rsidR="002D6D2B" w:rsidRPr="003824D4" w:rsidTr="002D6D2B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B4371E" w:rsidRDefault="002D6D2B" w:rsidP="00C93F37">
            <w:pPr>
              <w:jc w:val="both"/>
              <w:rPr>
                <w:b/>
                <w:color w:val="000000" w:themeColor="text1"/>
              </w:rPr>
            </w:pPr>
            <w:r>
              <w:t>2 Правовые формы взаимодействия предпринимателей с государством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Default="002D6D2B" w:rsidP="00C93F37">
            <w:pPr>
              <w:jc w:val="center"/>
            </w:pPr>
            <w:r w:rsidRPr="003824D4">
              <w:t>2</w:t>
            </w: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2D6D2B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B4371E" w:rsidRDefault="002D6D2B" w:rsidP="00C93F37">
            <w:pPr>
              <w:jc w:val="both"/>
              <w:rPr>
                <w:b/>
                <w:color w:val="000000" w:themeColor="text1"/>
              </w:rPr>
            </w:pPr>
            <w:r w:rsidRPr="003824D4">
              <w:rPr>
                <w:b/>
              </w:rPr>
              <w:t>Практические занятия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Default="002D6D2B" w:rsidP="00C93F37">
            <w:pPr>
              <w:jc w:val="center"/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2D6D2B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B4371E" w:rsidRDefault="002D6D2B" w:rsidP="00C93F37">
            <w:pPr>
              <w:jc w:val="both"/>
              <w:rPr>
                <w:b/>
                <w:color w:val="000000" w:themeColor="text1"/>
              </w:rPr>
            </w:pPr>
            <w:r w:rsidRPr="003824D4">
              <w:rPr>
                <w:b/>
              </w:rPr>
              <w:t xml:space="preserve">Практическое занятие </w:t>
            </w:r>
            <w:r w:rsidRPr="003824D4">
              <w:rPr>
                <w:rFonts w:eastAsia="Segoe UI Symbol"/>
                <w:b/>
              </w:rPr>
              <w:t>№</w:t>
            </w:r>
            <w:r w:rsidRPr="003824D4">
              <w:rPr>
                <w:b/>
              </w:rPr>
              <w:t xml:space="preserve"> </w:t>
            </w:r>
            <w:r>
              <w:rPr>
                <w:b/>
              </w:rPr>
              <w:t>9</w:t>
            </w:r>
            <w:r w:rsidRPr="003824D4">
              <w:rPr>
                <w:b/>
              </w:rPr>
              <w:t xml:space="preserve"> </w:t>
            </w:r>
            <w:r>
              <w:t>Ситуация задача. Решение ситуационных задач</w:t>
            </w:r>
            <w:r w:rsidRPr="003824D4">
              <w:t xml:space="preserve"> 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Default="002D6D2B" w:rsidP="00C93F37">
            <w:pPr>
              <w:jc w:val="center"/>
            </w:pPr>
            <w:r w:rsidRPr="003824D4">
              <w:t>2</w:t>
            </w: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2D6D2B">
        <w:tc>
          <w:tcPr>
            <w:tcW w:w="2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B4371E" w:rsidRDefault="002D6D2B" w:rsidP="00C93F37">
            <w:pPr>
              <w:jc w:val="both"/>
              <w:rPr>
                <w:b/>
                <w:color w:val="000000" w:themeColor="text1"/>
              </w:rPr>
            </w:pPr>
            <w:r w:rsidRPr="003824D4">
              <w:rPr>
                <w:b/>
              </w:rPr>
              <w:t xml:space="preserve">Практическое занятие </w:t>
            </w:r>
            <w:r w:rsidRPr="003824D4">
              <w:rPr>
                <w:rFonts w:eastAsia="Segoe UI Symbol"/>
                <w:b/>
              </w:rPr>
              <w:t>№</w:t>
            </w:r>
            <w:r w:rsidRPr="003824D4">
              <w:rPr>
                <w:b/>
              </w:rPr>
              <w:t xml:space="preserve"> </w:t>
            </w:r>
            <w:r>
              <w:rPr>
                <w:b/>
              </w:rPr>
              <w:t>10</w:t>
            </w:r>
            <w:r w:rsidRPr="003824D4">
              <w:rPr>
                <w:b/>
              </w:rPr>
              <w:t xml:space="preserve"> </w:t>
            </w:r>
            <w:r>
              <w:t>Решение задач на определение эффективности предпринимательской деятельности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Default="002D6D2B" w:rsidP="00C93F37">
            <w:pPr>
              <w:jc w:val="center"/>
            </w:pPr>
            <w:r>
              <w:t>2</w:t>
            </w: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2D6D2B">
        <w:tc>
          <w:tcPr>
            <w:tcW w:w="26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2D6D2B">
            <w:pPr>
              <w:rPr>
                <w:rFonts w:eastAsia="Calibri"/>
              </w:rPr>
            </w:pPr>
            <w:r>
              <w:rPr>
                <w:b/>
              </w:rPr>
              <w:t>Тема</w:t>
            </w:r>
            <w:r w:rsidRPr="003824D4">
              <w:rPr>
                <w:b/>
              </w:rPr>
              <w:t xml:space="preserve"> </w:t>
            </w:r>
            <w:r>
              <w:rPr>
                <w:b/>
              </w:rPr>
              <w:t xml:space="preserve">5 </w:t>
            </w:r>
            <w:r w:rsidRPr="003824D4">
              <w:rPr>
                <w:b/>
                <w:spacing w:val="-3"/>
                <w:shd w:val="clear" w:color="auto" w:fill="FFFFFF"/>
              </w:rPr>
              <w:t xml:space="preserve">Финансовое обеспечение предпринимательства. </w:t>
            </w:r>
            <w:r w:rsidRPr="003824D4">
              <w:rPr>
                <w:b/>
                <w:spacing w:val="-2"/>
                <w:shd w:val="clear" w:color="auto" w:fill="FFFFFF"/>
              </w:rPr>
              <w:t xml:space="preserve">Оценка эффективности предпринимательской </w:t>
            </w:r>
            <w:r w:rsidRPr="003824D4">
              <w:rPr>
                <w:b/>
                <w:shd w:val="clear" w:color="auto" w:fill="FFFFFF"/>
              </w:rPr>
              <w:t>деятельности</w:t>
            </w: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 w:rsidRPr="003824D4">
              <w:rPr>
                <w:b/>
                <w:spacing w:val="-3"/>
                <w:shd w:val="clear" w:color="auto" w:fill="FFFFFF"/>
              </w:rPr>
              <w:t>Содержание учебного материала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  <w:rPr>
                <w:rFonts w:eastAsia="Calibri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</w:tr>
      <w:tr w:rsidR="002D6D2B" w:rsidRPr="003824D4" w:rsidTr="002D6D2B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 w:rsidRPr="003824D4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3824D4">
              <w:t>Финансовое обеспечение предпринимательства. Предпринимательские риски.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t>2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2D6D2B">
            <w:pPr>
              <w:jc w:val="center"/>
            </w:pPr>
            <w:r w:rsidRPr="003824D4">
              <w:t xml:space="preserve">ОК 3, ОК 5, ОК 8, ОК 9, ОК 3, ОК 7, ПК 1.3, </w:t>
            </w:r>
            <w:proofErr w:type="gramStart"/>
            <w:r w:rsidRPr="003824D4">
              <w:t>П.К2.2,2.4</w:t>
            </w:r>
            <w:proofErr w:type="gramEnd"/>
            <w:r w:rsidRPr="003824D4">
              <w:t>, ПК 3.3, ПК 3.4</w:t>
            </w:r>
            <w:r>
              <w:t xml:space="preserve">, </w:t>
            </w:r>
            <w:r w:rsidRPr="006175E7">
              <w:t>ЛР 1</w:t>
            </w:r>
            <w:r>
              <w:t>6, ЛР 18</w:t>
            </w:r>
          </w:p>
          <w:p w:rsidR="002D6D2B" w:rsidRPr="003824D4" w:rsidRDefault="002D6D2B" w:rsidP="002D6D2B">
            <w:pPr>
              <w:jc w:val="center"/>
            </w:pPr>
          </w:p>
        </w:tc>
      </w:tr>
      <w:tr w:rsidR="002D6D2B" w:rsidRPr="003824D4" w:rsidTr="004803BC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>
              <w:t>2 Оценка финансового состояния фирмы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4803BC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 w:rsidRPr="003824D4">
              <w:rPr>
                <w:b/>
              </w:rPr>
              <w:t>Практические занятия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  <w:rPr>
                <w:rFonts w:eastAsia="Calibri"/>
              </w:rPr>
            </w:pP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</w:tr>
      <w:tr w:rsidR="002D6D2B" w:rsidRPr="003824D4" w:rsidTr="004803BC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 w:rsidRPr="003824D4">
              <w:rPr>
                <w:b/>
              </w:rPr>
              <w:t xml:space="preserve">Практическое занятие </w:t>
            </w:r>
            <w:r w:rsidRPr="003824D4">
              <w:rPr>
                <w:rFonts w:eastAsia="Segoe UI Symbol"/>
                <w:b/>
              </w:rPr>
              <w:t>№</w:t>
            </w:r>
            <w:r w:rsidRPr="003824D4">
              <w:rPr>
                <w:b/>
              </w:rPr>
              <w:t xml:space="preserve"> </w:t>
            </w:r>
            <w:r>
              <w:rPr>
                <w:b/>
              </w:rPr>
              <w:t>11</w:t>
            </w:r>
            <w:r w:rsidRPr="003824D4">
              <w:rPr>
                <w:b/>
              </w:rPr>
              <w:t xml:space="preserve"> </w:t>
            </w:r>
            <w:r w:rsidRPr="003824D4">
              <w:t xml:space="preserve">Решение ситуационных задач. Оценка финансового состояния </w:t>
            </w:r>
            <w:r>
              <w:t>фирмы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4803BC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</w:pPr>
            <w:r w:rsidRPr="003824D4">
              <w:rPr>
                <w:b/>
              </w:rPr>
              <w:t xml:space="preserve">Практическое занятие </w:t>
            </w:r>
            <w:r w:rsidRPr="003824D4">
              <w:rPr>
                <w:rFonts w:eastAsia="Segoe UI Symbol"/>
                <w:b/>
              </w:rPr>
              <w:t>№</w:t>
            </w:r>
            <w:r w:rsidRPr="003824D4">
              <w:rPr>
                <w:b/>
              </w:rPr>
              <w:t xml:space="preserve"> </w:t>
            </w:r>
            <w:r>
              <w:rPr>
                <w:b/>
              </w:rPr>
              <w:t>12</w:t>
            </w:r>
            <w:r w:rsidRPr="003824D4">
              <w:rPr>
                <w:b/>
              </w:rPr>
              <w:t xml:space="preserve"> </w:t>
            </w:r>
            <w:r w:rsidRPr="003824D4">
              <w:t>Ответственность предпринимателей. Культура предпринимательства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 w:rsidRPr="003824D4"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4803BC"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  <w:rPr>
                <w:b/>
              </w:rPr>
            </w:pPr>
            <w:r w:rsidRPr="003824D4">
              <w:rPr>
                <w:b/>
              </w:rPr>
              <w:t xml:space="preserve">Практическое занятие </w:t>
            </w:r>
            <w:r w:rsidRPr="003824D4">
              <w:rPr>
                <w:rFonts w:eastAsia="Segoe UI Symbol"/>
                <w:b/>
              </w:rPr>
              <w:t>№</w:t>
            </w:r>
            <w:r w:rsidRPr="003824D4">
              <w:rPr>
                <w:b/>
              </w:rPr>
              <w:t xml:space="preserve"> </w:t>
            </w:r>
            <w:r>
              <w:rPr>
                <w:b/>
              </w:rPr>
              <w:t>13</w:t>
            </w:r>
            <w:r w:rsidRPr="003824D4">
              <w:rPr>
                <w:b/>
              </w:rPr>
              <w:t xml:space="preserve"> </w:t>
            </w:r>
            <w:r w:rsidRPr="003824D4">
              <w:t>Ситуационная задача. Профессиональный портрет современного предпринимател</w:t>
            </w:r>
            <w:r>
              <w:t>я.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4803BC">
        <w:trPr>
          <w:trHeight w:val="449"/>
        </w:trPr>
        <w:tc>
          <w:tcPr>
            <w:tcW w:w="267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  <w:rPr>
                <w:b/>
              </w:rPr>
            </w:pPr>
            <w:r w:rsidRPr="003824D4">
              <w:rPr>
                <w:b/>
              </w:rPr>
              <w:t xml:space="preserve">Практическое занятие </w:t>
            </w:r>
            <w:r w:rsidRPr="003824D4">
              <w:rPr>
                <w:rFonts w:eastAsia="Segoe UI Symbol"/>
                <w:b/>
              </w:rPr>
              <w:t>№</w:t>
            </w:r>
            <w:r w:rsidRPr="002D6D2B">
              <w:rPr>
                <w:rFonts w:eastAsia="Segoe UI Symbol"/>
                <w:b/>
              </w:rPr>
              <w:t xml:space="preserve"> </w:t>
            </w:r>
            <w:r>
              <w:rPr>
                <w:rFonts w:eastAsia="Segoe UI Symbol"/>
                <w:b/>
              </w:rPr>
              <w:t>14</w:t>
            </w:r>
            <w:r w:rsidRPr="003824D4">
              <w:rPr>
                <w:b/>
              </w:rPr>
              <w:t xml:space="preserve"> </w:t>
            </w:r>
            <w:r w:rsidRPr="003824D4">
              <w:t xml:space="preserve">Решение ситуационных задач. Оценка </w:t>
            </w:r>
            <w:r>
              <w:t>эффективности</w:t>
            </w:r>
            <w:r w:rsidRPr="003824D4">
              <w:t xml:space="preserve"> </w:t>
            </w:r>
            <w:r>
              <w:t>предпринимательской деятельности</w:t>
            </w:r>
          </w:p>
        </w:tc>
        <w:tc>
          <w:tcPr>
            <w:tcW w:w="122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2D6D2B" w:rsidP="00C93F37">
            <w:pPr>
              <w:jc w:val="center"/>
            </w:pPr>
            <w:r>
              <w:t>2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right"/>
            </w:pPr>
          </w:p>
        </w:tc>
      </w:tr>
      <w:tr w:rsidR="002D6D2B" w:rsidRPr="003824D4" w:rsidTr="004803BC">
        <w:tc>
          <w:tcPr>
            <w:tcW w:w="26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  <w:rPr>
                <w:rFonts w:eastAsia="Calibri"/>
              </w:rPr>
            </w:pPr>
          </w:p>
        </w:tc>
        <w:tc>
          <w:tcPr>
            <w:tcW w:w="8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B4371E" w:rsidRDefault="002D6D2B" w:rsidP="00C93F37">
            <w:pPr>
              <w:jc w:val="both"/>
              <w:rPr>
                <w:b/>
                <w:color w:val="000000" w:themeColor="text1"/>
              </w:rPr>
            </w:pPr>
            <w:r w:rsidRPr="00B4371E">
              <w:rPr>
                <w:b/>
                <w:color w:val="000000" w:themeColor="text1"/>
              </w:rPr>
              <w:t>Самостоятельная работа обучающихся</w:t>
            </w:r>
          </w:p>
          <w:p w:rsidR="002D6D2B" w:rsidRPr="00B4371E" w:rsidRDefault="002D6D2B" w:rsidP="00C93F37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Подготовка задач про финансовое обеспечение и оценку финансового состояния фирмы.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D6D2B" w:rsidRPr="003824D4" w:rsidRDefault="00744679" w:rsidP="00C93F37">
            <w:pPr>
              <w:jc w:val="center"/>
            </w:pPr>
            <w:r>
              <w:t>6</w:t>
            </w:r>
          </w:p>
        </w:tc>
        <w:tc>
          <w:tcPr>
            <w:tcW w:w="19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D6D2B" w:rsidRPr="003824D4" w:rsidRDefault="002D6D2B" w:rsidP="00C93F37">
            <w:pPr>
              <w:jc w:val="both"/>
              <w:rPr>
                <w:rFonts w:eastAsia="Calibri"/>
              </w:rPr>
            </w:pPr>
          </w:p>
        </w:tc>
      </w:tr>
      <w:tr w:rsidR="00744679" w:rsidRPr="003824D4" w:rsidTr="005E0A53">
        <w:tc>
          <w:tcPr>
            <w:tcW w:w="1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4679" w:rsidRPr="003824D4" w:rsidRDefault="00744679" w:rsidP="00C93F37">
            <w:pPr>
              <w:jc w:val="both"/>
              <w:rPr>
                <w:b/>
              </w:rPr>
            </w:pPr>
            <w:r>
              <w:rPr>
                <w:b/>
              </w:rPr>
              <w:t>Промежуточная аттестация в форме экзамена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4679" w:rsidRDefault="00744679" w:rsidP="00C93F37">
            <w:pPr>
              <w:jc w:val="center"/>
            </w:pP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4679" w:rsidRPr="003824D4" w:rsidRDefault="00744679" w:rsidP="00C93F37">
            <w:pPr>
              <w:jc w:val="both"/>
              <w:rPr>
                <w:rFonts w:eastAsia="Calibri"/>
              </w:rPr>
            </w:pPr>
          </w:p>
        </w:tc>
      </w:tr>
      <w:tr w:rsidR="00744679" w:rsidRPr="003824D4" w:rsidTr="009F4005">
        <w:tc>
          <w:tcPr>
            <w:tcW w:w="1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4679" w:rsidRPr="003824D4" w:rsidRDefault="00744679" w:rsidP="00C93F37">
            <w:pPr>
              <w:jc w:val="both"/>
            </w:pPr>
            <w:r>
              <w:rPr>
                <w:b/>
              </w:rPr>
              <w:t>ВСЕГО:</w:t>
            </w:r>
          </w:p>
        </w:tc>
        <w:tc>
          <w:tcPr>
            <w:tcW w:w="1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44679" w:rsidRPr="00744679" w:rsidRDefault="00744679" w:rsidP="00C93F37">
            <w:pPr>
              <w:jc w:val="center"/>
              <w:rPr>
                <w:b/>
              </w:rPr>
            </w:pPr>
            <w:r w:rsidRPr="00744679">
              <w:rPr>
                <w:b/>
              </w:rPr>
              <w:t>72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44679" w:rsidRPr="003824D4" w:rsidRDefault="00744679" w:rsidP="00C93F37">
            <w:pPr>
              <w:jc w:val="both"/>
              <w:rPr>
                <w:rFonts w:eastAsia="Calibri"/>
              </w:rPr>
            </w:pPr>
          </w:p>
        </w:tc>
      </w:tr>
    </w:tbl>
    <w:p w:rsidR="0001298A" w:rsidRDefault="0001298A" w:rsidP="00057EAA">
      <w:pPr>
        <w:rPr>
          <w:sz w:val="28"/>
          <w:szCs w:val="28"/>
        </w:rPr>
      </w:pPr>
    </w:p>
    <w:p w:rsidR="00665B5B" w:rsidRPr="002D6D2B" w:rsidRDefault="00665B5B" w:rsidP="00057EAA">
      <w:pPr>
        <w:rPr>
          <w:sz w:val="28"/>
          <w:szCs w:val="28"/>
          <w:lang w:val="en-US"/>
        </w:rPr>
      </w:pPr>
    </w:p>
    <w:p w:rsidR="0001298A" w:rsidRDefault="0001298A" w:rsidP="00057EAA">
      <w:pPr>
        <w:rPr>
          <w:sz w:val="28"/>
          <w:szCs w:val="28"/>
        </w:rPr>
        <w:sectPr w:rsidR="0001298A" w:rsidSect="0017407F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CB58D5" w:rsidRDefault="00CB58D5" w:rsidP="00CB58D5">
      <w:pPr>
        <w:pStyle w:val="Default"/>
        <w:ind w:left="540"/>
        <w:jc w:val="center"/>
        <w:rPr>
          <w:b/>
          <w:bCs/>
        </w:rPr>
      </w:pPr>
      <w:r>
        <w:rPr>
          <w:b/>
          <w:bCs/>
        </w:rPr>
        <w:t>3. УСЛОВИЯ РЕАЛИЗАЦИИ УЧЕБНОЙ ДИСЦИПЛИНЫ</w:t>
      </w:r>
    </w:p>
    <w:p w:rsidR="00CB58D5" w:rsidRDefault="00CB58D5" w:rsidP="00CB58D5">
      <w:pPr>
        <w:pStyle w:val="Default"/>
        <w:ind w:firstLine="709"/>
        <w:jc w:val="both"/>
      </w:pPr>
    </w:p>
    <w:p w:rsidR="00CB58D5" w:rsidRDefault="00CB58D5" w:rsidP="00CB58D5">
      <w:pPr>
        <w:pStyle w:val="Default"/>
        <w:ind w:firstLine="709"/>
        <w:jc w:val="both"/>
      </w:pPr>
      <w:r>
        <w:rPr>
          <w:b/>
          <w:bCs/>
        </w:rPr>
        <w:t xml:space="preserve">3.1. Требования к минимальному материально-техническому обеспечению </w:t>
      </w:r>
    </w:p>
    <w:p w:rsidR="00CB58D5" w:rsidRDefault="00CB58D5" w:rsidP="00CB58D5">
      <w:pPr>
        <w:pStyle w:val="Default"/>
        <w:ind w:firstLine="709"/>
        <w:jc w:val="both"/>
      </w:pPr>
      <w:r>
        <w:t>Реализация учебной дисциплины требует нали</w:t>
      </w:r>
      <w:r w:rsidR="00506AFB">
        <w:t>чия учебного кабинета Основы предпринималельства</w:t>
      </w:r>
      <w:r>
        <w:t xml:space="preserve">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Оборудование учебного кабинета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посадочные места по количеству студентов;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рабочее место преподавателя;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комплект учебно-наглядных пособий.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Технические средства обучения: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компьютер с лицензионным программным обеспечением.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принтер.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экран проекционный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мультимедийные презентации. </w:t>
      </w:r>
    </w:p>
    <w:p w:rsidR="00CB58D5" w:rsidRDefault="00CB58D5" w:rsidP="00CB58D5">
      <w:pPr>
        <w:pStyle w:val="Default"/>
        <w:ind w:firstLine="709"/>
        <w:jc w:val="both"/>
      </w:pPr>
    </w:p>
    <w:p w:rsidR="00CB58D5" w:rsidRDefault="00CB58D5" w:rsidP="00CB58D5">
      <w:pPr>
        <w:pStyle w:val="Default"/>
        <w:ind w:firstLine="709"/>
        <w:jc w:val="both"/>
      </w:pPr>
      <w:r>
        <w:rPr>
          <w:b/>
          <w:bCs/>
        </w:rPr>
        <w:t xml:space="preserve">3.2. Информационное обеспечение обучения </w:t>
      </w:r>
    </w:p>
    <w:p w:rsidR="00CB58D5" w:rsidRDefault="00CB58D5" w:rsidP="00CB58D5">
      <w:pPr>
        <w:pStyle w:val="Default"/>
        <w:ind w:firstLine="709"/>
        <w:jc w:val="both"/>
      </w:pPr>
      <w:r>
        <w:rPr>
          <w:b/>
          <w:bCs/>
        </w:rPr>
        <w:t xml:space="preserve">Перечень рекомендуемых учебных изданий, Интернет-ресурсов, дополнительной литературы </w:t>
      </w:r>
    </w:p>
    <w:p w:rsidR="00CB58D5" w:rsidRDefault="00CB58D5" w:rsidP="00CB58D5">
      <w:pPr>
        <w:pStyle w:val="Default"/>
        <w:ind w:firstLine="709"/>
        <w:jc w:val="both"/>
      </w:pPr>
      <w:r>
        <w:rPr>
          <w:b/>
          <w:bCs/>
        </w:rPr>
        <w:t xml:space="preserve">Нормативные акты и образцы документов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1. Нормативные акты, регулирующие предпринимательскую деятельность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2. Свидетельство о занесении ИП БОЮЛ в единый государственный реестр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3. Свидетельство о регистрации в налоговой инспекции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4. Регистрация в статистическом управлении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5. Образцы лицензий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6. Образцы договоров на хоз. обслуживание (свет, вода, отопление, канализация, мусор, охрану и т.д.)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7. Образцы договоров на закуп продукции, сырья, товаров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8. Дилерское соглашение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9. Прайс-лист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10. Трудовой договор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11. Договор о материальной ответственности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12. Виды первичных бухгалтерских документов. Отчетность материально-ответственных лиц.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13. Образцы статистической отчетности предпринимателя.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14. Образцы налоговой отчетности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15. Схема начисления налогов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16. Образец бизнес-плана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17. Отличительные особенности организационно-правовых форм управления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18. Образцы организационных структур управления, штатного расписания, должностных характеристик </w:t>
      </w:r>
    </w:p>
    <w:p w:rsidR="00CB58D5" w:rsidRDefault="00CB58D5" w:rsidP="00CB58D5">
      <w:pPr>
        <w:pStyle w:val="Default"/>
        <w:ind w:firstLine="709"/>
        <w:jc w:val="both"/>
      </w:pPr>
    </w:p>
    <w:p w:rsidR="00CB58D5" w:rsidRDefault="00CB58D5" w:rsidP="00CB58D5">
      <w:pPr>
        <w:pStyle w:val="Default"/>
        <w:ind w:firstLine="709"/>
        <w:jc w:val="both"/>
        <w:rPr>
          <w:b/>
        </w:rPr>
      </w:pPr>
      <w:r>
        <w:rPr>
          <w:b/>
        </w:rPr>
        <w:t xml:space="preserve">Справочная литература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1. Гражданский кодекс РФ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2. Трудовой кодекс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3. Налоговый кодекс РФ </w:t>
      </w:r>
    </w:p>
    <w:p w:rsidR="00CB58D5" w:rsidRDefault="00CB58D5" w:rsidP="00CB58D5">
      <w:pPr>
        <w:pStyle w:val="Default"/>
        <w:ind w:firstLine="709"/>
        <w:jc w:val="both"/>
      </w:pPr>
      <w:r>
        <w:t>4. Закон о защите прав потребителя.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 </w:t>
      </w:r>
    </w:p>
    <w:p w:rsidR="00CB58D5" w:rsidRDefault="00CB58D5" w:rsidP="00CB58D5">
      <w:pPr>
        <w:pStyle w:val="Default"/>
        <w:ind w:firstLine="709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Основные источники: </w:t>
      </w:r>
    </w:p>
    <w:p w:rsidR="00CB58D5" w:rsidRDefault="00CB58D5" w:rsidP="005116CA">
      <w:pPr>
        <w:pStyle w:val="Default"/>
        <w:numPr>
          <w:ilvl w:val="0"/>
          <w:numId w:val="2"/>
        </w:numPr>
        <w:ind w:left="0" w:firstLine="0"/>
        <w:jc w:val="both"/>
        <w:rPr>
          <w:color w:val="auto"/>
        </w:rPr>
      </w:pPr>
      <w:proofErr w:type="spellStart"/>
      <w:r>
        <w:rPr>
          <w:color w:val="auto"/>
        </w:rPr>
        <w:t>Арустамов</w:t>
      </w:r>
      <w:proofErr w:type="spellEnd"/>
      <w:r>
        <w:rPr>
          <w:color w:val="auto"/>
        </w:rPr>
        <w:t xml:space="preserve"> Э.А., </w:t>
      </w:r>
      <w:proofErr w:type="spellStart"/>
      <w:r>
        <w:rPr>
          <w:color w:val="auto"/>
        </w:rPr>
        <w:t>Пахомкин</w:t>
      </w:r>
      <w:proofErr w:type="spellEnd"/>
      <w:r>
        <w:rPr>
          <w:color w:val="auto"/>
        </w:rPr>
        <w:t xml:space="preserve"> А.Н., Митрофанова Т.П. Организация предпринимательской деятельности: Учебное пособие. – 2 – е изд., </w:t>
      </w:r>
      <w:proofErr w:type="spellStart"/>
      <w:r>
        <w:rPr>
          <w:color w:val="auto"/>
        </w:rPr>
        <w:t>испр</w:t>
      </w:r>
      <w:proofErr w:type="spellEnd"/>
      <w:r>
        <w:rPr>
          <w:color w:val="auto"/>
        </w:rPr>
        <w:t xml:space="preserve">. – М. </w:t>
      </w:r>
      <w:proofErr w:type="spellStart"/>
      <w:r>
        <w:rPr>
          <w:color w:val="auto"/>
        </w:rPr>
        <w:t>Издательско</w:t>
      </w:r>
      <w:proofErr w:type="spellEnd"/>
      <w:r>
        <w:rPr>
          <w:color w:val="auto"/>
        </w:rPr>
        <w:t xml:space="preserve"> – торговая корпорация « Дашков и К», 2017. – 336 с.</w:t>
      </w:r>
    </w:p>
    <w:p w:rsidR="00CB58D5" w:rsidRDefault="00CB58D5" w:rsidP="005116CA">
      <w:pPr>
        <w:pStyle w:val="Default"/>
        <w:numPr>
          <w:ilvl w:val="0"/>
          <w:numId w:val="2"/>
        </w:numPr>
        <w:ind w:left="0" w:firstLine="0"/>
        <w:jc w:val="both"/>
        <w:rPr>
          <w:color w:val="auto"/>
        </w:rPr>
      </w:pPr>
      <w:r>
        <w:rPr>
          <w:color w:val="auto"/>
        </w:rPr>
        <w:t>Веснин, В.Р. Менеджмент в вопросах и ответах: Учеб. пособие - М.: Проспект,2017. – 362 с.</w:t>
      </w:r>
    </w:p>
    <w:p w:rsidR="00CB58D5" w:rsidRDefault="00CB58D5" w:rsidP="005116CA">
      <w:pPr>
        <w:pStyle w:val="Default"/>
        <w:numPr>
          <w:ilvl w:val="0"/>
          <w:numId w:val="2"/>
        </w:numPr>
        <w:ind w:left="0" w:firstLine="0"/>
        <w:jc w:val="both"/>
        <w:rPr>
          <w:color w:val="auto"/>
        </w:rPr>
      </w:pPr>
      <w:proofErr w:type="spellStart"/>
      <w:r>
        <w:rPr>
          <w:color w:val="auto"/>
        </w:rPr>
        <w:t>Валигурский</w:t>
      </w:r>
      <w:proofErr w:type="spellEnd"/>
      <w:r>
        <w:rPr>
          <w:color w:val="auto"/>
        </w:rPr>
        <w:t xml:space="preserve"> Д.И. Организация предпринимательской деятельности: Учебник, - М: </w:t>
      </w:r>
      <w:proofErr w:type="spellStart"/>
      <w:r>
        <w:rPr>
          <w:color w:val="auto"/>
        </w:rPr>
        <w:t>Издательско</w:t>
      </w:r>
      <w:proofErr w:type="spellEnd"/>
      <w:r>
        <w:rPr>
          <w:color w:val="auto"/>
        </w:rPr>
        <w:t xml:space="preserve"> – торговая корпорация </w:t>
      </w:r>
      <w:proofErr w:type="gramStart"/>
      <w:r>
        <w:rPr>
          <w:color w:val="auto"/>
        </w:rPr>
        <w:t>« Дашков</w:t>
      </w:r>
      <w:proofErr w:type="gramEnd"/>
      <w:r>
        <w:rPr>
          <w:color w:val="auto"/>
        </w:rPr>
        <w:t xml:space="preserve"> и К», 2017 – 740 с.</w:t>
      </w:r>
    </w:p>
    <w:p w:rsidR="00CB58D5" w:rsidRDefault="00CB58D5" w:rsidP="005116CA">
      <w:pPr>
        <w:pStyle w:val="Default"/>
        <w:numPr>
          <w:ilvl w:val="0"/>
          <w:numId w:val="2"/>
        </w:numPr>
        <w:ind w:left="0" w:firstLine="0"/>
        <w:jc w:val="both"/>
        <w:rPr>
          <w:color w:val="auto"/>
        </w:rPr>
      </w:pPr>
      <w:r>
        <w:rPr>
          <w:color w:val="auto"/>
        </w:rPr>
        <w:t>Курс предпринимательства: Учебник для вузов / В.Я.Горфинкель и др. – М.Финансы, ЮНИТИ, 2017. – 288 с.</w:t>
      </w:r>
    </w:p>
    <w:p w:rsidR="00CB58D5" w:rsidRPr="005116CA" w:rsidRDefault="005116CA" w:rsidP="005116CA">
      <w:pPr>
        <w:pStyle w:val="a5"/>
        <w:numPr>
          <w:ilvl w:val="0"/>
          <w:numId w:val="2"/>
        </w:numPr>
        <w:ind w:left="0" w:firstLine="0"/>
        <w:jc w:val="both"/>
      </w:pPr>
      <w:proofErr w:type="spellStart"/>
      <w:r w:rsidRPr="005116CA">
        <w:rPr>
          <w:iCs/>
          <w:shd w:val="clear" w:color="auto" w:fill="FFFFFF"/>
        </w:rPr>
        <w:t>Чеберко</w:t>
      </w:r>
      <w:proofErr w:type="spellEnd"/>
      <w:r w:rsidRPr="005116CA">
        <w:rPr>
          <w:iCs/>
          <w:shd w:val="clear" w:color="auto" w:fill="FFFFFF"/>
        </w:rPr>
        <w:t>, Е.</w:t>
      </w:r>
      <w:r>
        <w:rPr>
          <w:iCs/>
          <w:shd w:val="clear" w:color="auto" w:fill="FFFFFF"/>
        </w:rPr>
        <w:t xml:space="preserve"> </w:t>
      </w:r>
      <w:r w:rsidRPr="005116CA">
        <w:rPr>
          <w:iCs/>
          <w:shd w:val="clear" w:color="auto" w:fill="FFFFFF"/>
        </w:rPr>
        <w:t>Ф.</w:t>
      </w:r>
      <w:r>
        <w:rPr>
          <w:iCs/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Основы предпринимательской деятельности. История предпринимательства: учебник и практикум для среднего профессионального образования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/ Е.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Ф.</w:t>
      </w:r>
      <w:r>
        <w:rPr>
          <w:shd w:val="clear" w:color="auto" w:fill="FFFFFF"/>
        </w:rPr>
        <w:t xml:space="preserve"> </w:t>
      </w:r>
      <w:proofErr w:type="spellStart"/>
      <w:r w:rsidRPr="005116CA">
        <w:rPr>
          <w:shd w:val="clear" w:color="auto" w:fill="FFFFFF"/>
        </w:rPr>
        <w:t>Чеберко</w:t>
      </w:r>
      <w:proofErr w:type="spellEnd"/>
      <w:r w:rsidRPr="005116CA">
        <w:rPr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 xml:space="preserve">— Москва: Издательство </w:t>
      </w:r>
      <w:proofErr w:type="spellStart"/>
      <w:r w:rsidRPr="005116CA">
        <w:rPr>
          <w:shd w:val="clear" w:color="auto" w:fill="FFFFFF"/>
        </w:rPr>
        <w:t>Юрайт</w:t>
      </w:r>
      <w:proofErr w:type="spellEnd"/>
      <w:r w:rsidRPr="005116CA">
        <w:rPr>
          <w:shd w:val="clear" w:color="auto" w:fill="FFFFFF"/>
        </w:rPr>
        <w:t>, 2022.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— 420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с.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//</w:t>
      </w:r>
      <w:r>
        <w:rPr>
          <w:shd w:val="clear" w:color="auto" w:fill="FFFFFF"/>
        </w:rPr>
        <w:t xml:space="preserve"> </w:t>
      </w:r>
      <w:hyperlink r:id="rId11" w:tgtFrame="_blank" w:history="1">
        <w:r w:rsidRPr="005116CA">
          <w:rPr>
            <w:rStyle w:val="a8"/>
            <w:color w:val="486C97"/>
            <w:shd w:val="clear" w:color="auto" w:fill="FFFFFF"/>
          </w:rPr>
          <w:t>https://urait.ru/bcode/495196</w:t>
        </w:r>
      </w:hyperlink>
    </w:p>
    <w:p w:rsidR="005116CA" w:rsidRDefault="005116CA" w:rsidP="00CB58D5">
      <w:pPr>
        <w:pStyle w:val="Default"/>
        <w:ind w:firstLine="709"/>
        <w:jc w:val="both"/>
        <w:rPr>
          <w:b/>
          <w:bCs/>
          <w:color w:val="auto"/>
        </w:rPr>
      </w:pP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b/>
          <w:bCs/>
          <w:color w:val="auto"/>
        </w:rPr>
        <w:t xml:space="preserve">Дополнительные источники: 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Веснин, В.Р. Основы менеджмента: Учеб. пособие для </w:t>
      </w:r>
      <w:proofErr w:type="spellStart"/>
      <w:r>
        <w:rPr>
          <w:color w:val="auto"/>
        </w:rPr>
        <w:t>ССУЗов</w:t>
      </w:r>
      <w:proofErr w:type="spellEnd"/>
      <w:r>
        <w:rPr>
          <w:color w:val="auto"/>
        </w:rPr>
        <w:t xml:space="preserve"> - М.: Элит, </w:t>
      </w:r>
      <w:proofErr w:type="gramStart"/>
      <w:r>
        <w:rPr>
          <w:color w:val="auto"/>
        </w:rPr>
        <w:t>2016.-</w:t>
      </w:r>
      <w:proofErr w:type="gramEnd"/>
      <w:r>
        <w:rPr>
          <w:color w:val="auto"/>
        </w:rPr>
        <w:t xml:space="preserve"> 440 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Горфинкель В. Я., Поляк Г.Б., </w:t>
      </w:r>
      <w:proofErr w:type="spellStart"/>
      <w:r>
        <w:rPr>
          <w:color w:val="auto"/>
        </w:rPr>
        <w:t>Швандар</w:t>
      </w:r>
      <w:proofErr w:type="spellEnd"/>
      <w:r>
        <w:rPr>
          <w:color w:val="auto"/>
        </w:rPr>
        <w:t xml:space="preserve"> В.А.  Предпринимательство М: Банки и биржи, </w:t>
      </w:r>
      <w:proofErr w:type="spellStart"/>
      <w:r>
        <w:rPr>
          <w:color w:val="auto"/>
        </w:rPr>
        <w:t>Юнити</w:t>
      </w:r>
      <w:proofErr w:type="spellEnd"/>
      <w:r>
        <w:rPr>
          <w:color w:val="auto"/>
        </w:rPr>
        <w:t>, 2016. – 475 с.</w:t>
      </w:r>
    </w:p>
    <w:p w:rsidR="00CB58D5" w:rsidRDefault="00CB58D5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proofErr w:type="spellStart"/>
      <w:r>
        <w:rPr>
          <w:color w:val="auto"/>
        </w:rPr>
        <w:t>Гроув</w:t>
      </w:r>
      <w:proofErr w:type="spellEnd"/>
      <w:r>
        <w:rPr>
          <w:color w:val="auto"/>
        </w:rPr>
        <w:t xml:space="preserve">, Э.С. Высокоэффективный менеджмент. - [пер. с англ.] - М.: </w:t>
      </w:r>
      <w:proofErr w:type="spellStart"/>
      <w:r>
        <w:rPr>
          <w:color w:val="auto"/>
        </w:rPr>
        <w:t>Филинъ</w:t>
      </w:r>
      <w:proofErr w:type="spellEnd"/>
      <w:r>
        <w:rPr>
          <w:color w:val="auto"/>
        </w:rPr>
        <w:t xml:space="preserve">, 2017. </w:t>
      </w:r>
    </w:p>
    <w:p w:rsidR="00CB58D5" w:rsidRDefault="00CB58D5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proofErr w:type="spellStart"/>
      <w:r>
        <w:rPr>
          <w:color w:val="auto"/>
        </w:rPr>
        <w:t>Кабушкин</w:t>
      </w:r>
      <w:proofErr w:type="spellEnd"/>
      <w:r>
        <w:rPr>
          <w:color w:val="auto"/>
        </w:rPr>
        <w:t xml:space="preserve">, Н.И. Основы менеджмента: Учеб. пособие. - 3-е издание - Минск: Новое знание, 2016.. </w:t>
      </w:r>
    </w:p>
    <w:p w:rsidR="00CB58D5" w:rsidRDefault="00CB58D5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Ли </w:t>
      </w:r>
      <w:proofErr w:type="spellStart"/>
      <w:r>
        <w:rPr>
          <w:color w:val="auto"/>
        </w:rPr>
        <w:t>Якокка</w:t>
      </w:r>
      <w:proofErr w:type="spellEnd"/>
      <w:r>
        <w:rPr>
          <w:color w:val="auto"/>
        </w:rPr>
        <w:t xml:space="preserve"> Карьера менеджера / пер. с англ. – </w:t>
      </w:r>
      <w:proofErr w:type="gramStart"/>
      <w:r>
        <w:rPr>
          <w:color w:val="auto"/>
        </w:rPr>
        <w:t>Мн. :</w:t>
      </w:r>
      <w:proofErr w:type="gramEnd"/>
      <w:r>
        <w:rPr>
          <w:color w:val="auto"/>
        </w:rPr>
        <w:t xml:space="preserve"> «Попурри», 2017.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Минаева Н.А. Экономика и предпринимательство. Лекции, деловые игры и упражнения М.: ВЛАДОС, 2016 г. – 256 </w:t>
      </w:r>
      <w:proofErr w:type="gramStart"/>
      <w:r>
        <w:rPr>
          <w:color w:val="auto"/>
        </w:rPr>
        <w:t>с..</w:t>
      </w:r>
      <w:proofErr w:type="gramEnd"/>
      <w:r>
        <w:rPr>
          <w:color w:val="auto"/>
        </w:rPr>
        <w:t xml:space="preserve"> 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Петров М.Н. Основы экономики и предпринимательства. – СПб. : «Издательский дом Герда». 2016. – 312 с.. 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proofErr w:type="spellStart"/>
      <w:r>
        <w:rPr>
          <w:color w:val="auto"/>
        </w:rPr>
        <w:t>Самоукин</w:t>
      </w:r>
      <w:proofErr w:type="spellEnd"/>
      <w:r>
        <w:rPr>
          <w:color w:val="auto"/>
        </w:rPr>
        <w:t xml:space="preserve"> А.И. Шишов А.Л. Сборник задач по бизнесу: Тесты и задачи с ответами и решениями для старших классов. _ М.: Новая школа, 2016. 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>Управление персоналом организации — под ред. Кабанова А.Я. - Вильяме, 2017. – 312 с.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proofErr w:type="spellStart"/>
      <w:r>
        <w:rPr>
          <w:color w:val="auto"/>
        </w:rPr>
        <w:t>Череданова</w:t>
      </w:r>
      <w:proofErr w:type="spellEnd"/>
      <w:r>
        <w:rPr>
          <w:color w:val="auto"/>
        </w:rPr>
        <w:t xml:space="preserve"> Л.Н. Основы экономики и </w:t>
      </w:r>
      <w:proofErr w:type="gramStart"/>
      <w:r>
        <w:rPr>
          <w:color w:val="auto"/>
        </w:rPr>
        <w:t>предпринимательства :</w:t>
      </w:r>
      <w:proofErr w:type="gramEnd"/>
      <w:r>
        <w:rPr>
          <w:color w:val="auto"/>
        </w:rPr>
        <w:t xml:space="preserve"> учебник для НПО – М.: «Академия», 2016. – 412 с.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b/>
          <w:bCs/>
          <w:color w:val="auto"/>
        </w:rPr>
        <w:t xml:space="preserve">Интернет-ресурсы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http://www.communiware.ru.internetacadetay/ - Всероссийская Интернет академия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http://ek-lit.agava.ru - Сайт библиотеки экономической и деловой литературы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http://economicus.ru - Портал Института «экономическая школа»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http://ecsocman.edu.ru - Федеральный образовательный портал по экономике, социологии и менеджменту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www.economy.gov.ru </w:t>
      </w:r>
      <w:r>
        <w:rPr>
          <w:b/>
          <w:bCs/>
          <w:color w:val="auto"/>
        </w:rPr>
        <w:t xml:space="preserve">- </w:t>
      </w:r>
      <w:r>
        <w:rPr>
          <w:color w:val="auto"/>
        </w:rPr>
        <w:t xml:space="preserve">Министерство экономического развития и торговли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www.nalog.ru </w:t>
      </w:r>
      <w:r>
        <w:rPr>
          <w:b/>
          <w:bCs/>
          <w:color w:val="auto"/>
        </w:rPr>
        <w:t xml:space="preserve">- </w:t>
      </w:r>
      <w:r>
        <w:rPr>
          <w:color w:val="auto"/>
        </w:rPr>
        <w:t xml:space="preserve">Министерство РФ по налогам и сборам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www.cbr.ru - Центральный банк Российской Федерации </w:t>
      </w:r>
    </w:p>
    <w:p w:rsidR="00CB58D5" w:rsidRDefault="00CB58D5" w:rsidP="00CB58D5">
      <w:pPr>
        <w:pStyle w:val="Default"/>
        <w:ind w:left="540"/>
        <w:rPr>
          <w:color w:val="auto"/>
        </w:rPr>
      </w:pPr>
    </w:p>
    <w:p w:rsidR="00CB58D5" w:rsidRDefault="00CB58D5" w:rsidP="00CB58D5">
      <w:pPr>
        <w:pStyle w:val="Default"/>
        <w:pageBreakBefore/>
        <w:ind w:left="54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4. КОНТРОЛЬ И ОЦЕНКА РЕЗУЛЬТАТОВ ОСВОЕНИЯ УЧЕБНОЙ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3686"/>
      </w:tblGrid>
      <w:tr w:rsidR="00CB58D5" w:rsidTr="00290034">
        <w:trPr>
          <w:trHeight w:val="24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  <w:p w:rsidR="00CB58D5" w:rsidRDefault="00CB58D5">
            <w:pPr>
              <w:pStyle w:val="a5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(освоенные умения, усвоенные знания)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CB58D5" w:rsidTr="00290034">
        <w:trPr>
          <w:trHeight w:val="125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Умения: </w:t>
            </w:r>
          </w:p>
        </w:tc>
      </w:tr>
      <w:tr w:rsidR="00CB58D5" w:rsidTr="00290034">
        <w:trPr>
          <w:trHeight w:val="28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выбирать организационно-правовую форму предприятия;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практические занятия, внеаудиторная самостоятельная работа </w:t>
            </w:r>
          </w:p>
        </w:tc>
      </w:tr>
      <w:tr w:rsidR="00CB58D5" w:rsidTr="00290034">
        <w:trPr>
          <w:trHeight w:val="28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применять различные методы исследования рынка;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выполнение индивидуальных заданий </w:t>
            </w:r>
          </w:p>
          <w:p w:rsidR="00CB58D5" w:rsidRDefault="00CB58D5">
            <w:pPr>
              <w:pStyle w:val="a5"/>
              <w:spacing w:line="276" w:lineRule="auto"/>
            </w:pPr>
            <w:r>
              <w:t xml:space="preserve">тестирование </w:t>
            </w:r>
          </w:p>
        </w:tc>
      </w:tr>
      <w:tr w:rsidR="00CB58D5" w:rsidTr="00290034">
        <w:trPr>
          <w:trHeight w:val="45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собирать и анализировать информацию о конкурентах, потребителях, поставщиках;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практические занятия, внеаудиторная самостоятельная работа </w:t>
            </w:r>
          </w:p>
        </w:tc>
      </w:tr>
      <w:tr w:rsidR="00CB58D5" w:rsidTr="00290034">
        <w:trPr>
          <w:trHeight w:val="28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делать экономические расчёты;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практические занятия, внеаудиторная самостоятельная работа </w:t>
            </w:r>
          </w:p>
        </w:tc>
      </w:tr>
      <w:tr w:rsidR="00CB58D5" w:rsidTr="00290034">
        <w:trPr>
          <w:trHeight w:val="45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осуществлять планирование производственной деятельности;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практические занятия, внеаудиторная самостоятельная работа </w:t>
            </w:r>
          </w:p>
          <w:p w:rsidR="00CB58D5" w:rsidRDefault="00CB58D5">
            <w:pPr>
              <w:pStyle w:val="a5"/>
              <w:spacing w:line="276" w:lineRule="auto"/>
            </w:pPr>
            <w:r>
              <w:t xml:space="preserve">тестирование </w:t>
            </w:r>
          </w:p>
        </w:tc>
      </w:tr>
      <w:tr w:rsidR="00CB58D5" w:rsidTr="00290034">
        <w:trPr>
          <w:trHeight w:val="12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разрабатывать бизнес-план;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выполнение индивидуальных зданий </w:t>
            </w:r>
          </w:p>
        </w:tc>
      </w:tr>
    </w:tbl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CB58D5" w:rsidRDefault="00CB58D5" w:rsidP="00CB58D5"/>
    <w:p w:rsidR="00CB58D5" w:rsidRDefault="00CB58D5" w:rsidP="00CB58D5"/>
    <w:p w:rsidR="00F35EF2" w:rsidRDefault="00F35EF2"/>
    <w:sectPr w:rsidR="00F35EF2" w:rsidSect="00F35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034" w:rsidRDefault="00290034" w:rsidP="00290034">
      <w:r>
        <w:separator/>
      </w:r>
    </w:p>
  </w:endnote>
  <w:endnote w:type="continuationSeparator" w:id="0">
    <w:p w:rsidR="00290034" w:rsidRDefault="00290034" w:rsidP="00290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2718800"/>
      <w:docPartObj>
        <w:docPartGallery w:val="Page Numbers (Bottom of Page)"/>
        <w:docPartUnique/>
      </w:docPartObj>
    </w:sdtPr>
    <w:sdtEndPr/>
    <w:sdtContent>
      <w:p w:rsidR="00290034" w:rsidRDefault="00C93329">
        <w:pPr>
          <w:pStyle w:val="ab"/>
          <w:jc w:val="center"/>
        </w:pPr>
        <w:r>
          <w:fldChar w:fldCharType="begin"/>
        </w:r>
        <w:r w:rsidR="00290034">
          <w:instrText>PAGE   \* MERGEFORMAT</w:instrText>
        </w:r>
        <w:r>
          <w:fldChar w:fldCharType="separate"/>
        </w:r>
        <w:r w:rsidR="00102C61">
          <w:rPr>
            <w:noProof/>
          </w:rPr>
          <w:t>12</w:t>
        </w:r>
        <w:r>
          <w:fldChar w:fldCharType="end"/>
        </w:r>
      </w:p>
    </w:sdtContent>
  </w:sdt>
  <w:p w:rsidR="00290034" w:rsidRDefault="0029003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034" w:rsidRDefault="00290034" w:rsidP="00290034">
      <w:r>
        <w:separator/>
      </w:r>
    </w:p>
  </w:footnote>
  <w:footnote w:type="continuationSeparator" w:id="0">
    <w:p w:rsidR="00290034" w:rsidRDefault="00290034" w:rsidP="00290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921DB1"/>
    <w:multiLevelType w:val="hybridMultilevel"/>
    <w:tmpl w:val="8618AB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5652CC2"/>
    <w:multiLevelType w:val="hybridMultilevel"/>
    <w:tmpl w:val="B246D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8D5"/>
    <w:rsid w:val="0001298A"/>
    <w:rsid w:val="00041B33"/>
    <w:rsid w:val="00057EAA"/>
    <w:rsid w:val="00081DFB"/>
    <w:rsid w:val="000C36F6"/>
    <w:rsid w:val="000D7AD1"/>
    <w:rsid w:val="00102C61"/>
    <w:rsid w:val="001306BA"/>
    <w:rsid w:val="001573FE"/>
    <w:rsid w:val="0017407F"/>
    <w:rsid w:val="001D0E3C"/>
    <w:rsid w:val="001D28C1"/>
    <w:rsid w:val="00235091"/>
    <w:rsid w:val="00290034"/>
    <w:rsid w:val="002A3C11"/>
    <w:rsid w:val="002A69AC"/>
    <w:rsid w:val="002D6D2B"/>
    <w:rsid w:val="002F7617"/>
    <w:rsid w:val="00342C02"/>
    <w:rsid w:val="00353F77"/>
    <w:rsid w:val="00413F58"/>
    <w:rsid w:val="0042223B"/>
    <w:rsid w:val="00460D57"/>
    <w:rsid w:val="004B5AA2"/>
    <w:rsid w:val="004E11B9"/>
    <w:rsid w:val="004E3F58"/>
    <w:rsid w:val="00506AFB"/>
    <w:rsid w:val="005116CA"/>
    <w:rsid w:val="00520844"/>
    <w:rsid w:val="0058072D"/>
    <w:rsid w:val="005E4614"/>
    <w:rsid w:val="005F021A"/>
    <w:rsid w:val="006241F4"/>
    <w:rsid w:val="0065480D"/>
    <w:rsid w:val="00665B5B"/>
    <w:rsid w:val="006B63BC"/>
    <w:rsid w:val="00723393"/>
    <w:rsid w:val="00731E90"/>
    <w:rsid w:val="00744679"/>
    <w:rsid w:val="0077783A"/>
    <w:rsid w:val="007C67C1"/>
    <w:rsid w:val="007E56F1"/>
    <w:rsid w:val="00806AD5"/>
    <w:rsid w:val="008111A7"/>
    <w:rsid w:val="008271BD"/>
    <w:rsid w:val="008420EE"/>
    <w:rsid w:val="0088241B"/>
    <w:rsid w:val="00893324"/>
    <w:rsid w:val="008E6131"/>
    <w:rsid w:val="00911291"/>
    <w:rsid w:val="00911DAF"/>
    <w:rsid w:val="00914EE3"/>
    <w:rsid w:val="00964502"/>
    <w:rsid w:val="009C7F6A"/>
    <w:rsid w:val="009E47C2"/>
    <w:rsid w:val="009F3893"/>
    <w:rsid w:val="009F611C"/>
    <w:rsid w:val="009F78AA"/>
    <w:rsid w:val="00A25AC5"/>
    <w:rsid w:val="00A32BA9"/>
    <w:rsid w:val="00A70CA2"/>
    <w:rsid w:val="00A92DC3"/>
    <w:rsid w:val="00AC7B24"/>
    <w:rsid w:val="00AF4485"/>
    <w:rsid w:val="00B06A81"/>
    <w:rsid w:val="00B40446"/>
    <w:rsid w:val="00B77CE3"/>
    <w:rsid w:val="00BC7436"/>
    <w:rsid w:val="00C07907"/>
    <w:rsid w:val="00C26057"/>
    <w:rsid w:val="00C87049"/>
    <w:rsid w:val="00C93329"/>
    <w:rsid w:val="00CA62D4"/>
    <w:rsid w:val="00CB4B49"/>
    <w:rsid w:val="00CB58D5"/>
    <w:rsid w:val="00CF3F8C"/>
    <w:rsid w:val="00D039BA"/>
    <w:rsid w:val="00D45203"/>
    <w:rsid w:val="00D548CF"/>
    <w:rsid w:val="00D64F9E"/>
    <w:rsid w:val="00DE66B3"/>
    <w:rsid w:val="00E015DD"/>
    <w:rsid w:val="00E14B29"/>
    <w:rsid w:val="00E15507"/>
    <w:rsid w:val="00E33052"/>
    <w:rsid w:val="00E56D68"/>
    <w:rsid w:val="00E74DE7"/>
    <w:rsid w:val="00E759F0"/>
    <w:rsid w:val="00E81331"/>
    <w:rsid w:val="00EA0442"/>
    <w:rsid w:val="00ED32F0"/>
    <w:rsid w:val="00F22042"/>
    <w:rsid w:val="00F35EF2"/>
    <w:rsid w:val="00F409ED"/>
    <w:rsid w:val="00F530FF"/>
    <w:rsid w:val="00F75E5C"/>
    <w:rsid w:val="00F873F8"/>
    <w:rsid w:val="00F943B0"/>
    <w:rsid w:val="00F94462"/>
    <w:rsid w:val="00FE2B4F"/>
    <w:rsid w:val="00FF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4372CFF-2DCC-4C98-AACA-B523EF1C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B58D5"/>
    <w:pPr>
      <w:spacing w:before="30" w:after="30"/>
      <w:outlineLvl w:val="0"/>
    </w:pPr>
    <w:rPr>
      <w:rFonts w:ascii="Arial" w:hAnsi="Arial" w:cs="Arial"/>
      <w:b/>
      <w:bCs/>
      <w:color w:val="FF6600"/>
      <w:kern w:val="3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8D5"/>
    <w:rPr>
      <w:rFonts w:ascii="Arial" w:eastAsia="Times New Roman" w:hAnsi="Arial" w:cs="Arial"/>
      <w:b/>
      <w:bCs/>
      <w:color w:val="FF6600"/>
      <w:kern w:val="36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B58D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CB58D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B58D5"/>
    <w:pPr>
      <w:jc w:val="center"/>
    </w:pPr>
    <w:rPr>
      <w:b/>
      <w:sz w:val="48"/>
      <w:szCs w:val="20"/>
    </w:rPr>
  </w:style>
  <w:style w:type="character" w:customStyle="1" w:styleId="20">
    <w:name w:val="Основной текст 2 Знак"/>
    <w:basedOn w:val="a0"/>
    <w:link w:val="2"/>
    <w:semiHidden/>
    <w:rsid w:val="00CB58D5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5">
    <w:name w:val="No Spacing"/>
    <w:uiPriority w:val="1"/>
    <w:qFormat/>
    <w:rsid w:val="00CB5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B58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CB58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">
    <w:name w:val="w"/>
    <w:basedOn w:val="a0"/>
    <w:rsid w:val="00CB58D5"/>
  </w:style>
  <w:style w:type="paragraph" w:styleId="a6">
    <w:name w:val="Balloon Text"/>
    <w:basedOn w:val="a"/>
    <w:link w:val="a7"/>
    <w:uiPriority w:val="99"/>
    <w:semiHidden/>
    <w:unhideWhenUsed/>
    <w:rsid w:val="00CB58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58D5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5116C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2900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90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9003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900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6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5196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B07CC-10AE-4509-AD04-2AB0DDEA1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1042</TotalTime>
  <Pages>12</Pages>
  <Words>2153</Words>
  <Characters>12275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Anna</cp:lastModifiedBy>
  <cp:revision>37</cp:revision>
  <cp:lastPrinted>2024-06-10T12:36:00Z</cp:lastPrinted>
  <dcterms:created xsi:type="dcterms:W3CDTF">2020-12-20T15:35:00Z</dcterms:created>
  <dcterms:modified xsi:type="dcterms:W3CDTF">2024-06-10T12:36:00Z</dcterms:modified>
</cp:coreProperties>
</file>