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F7CB1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191770</wp:posOffset>
                </wp:positionV>
                <wp:extent cx="13970" cy="8871585"/>
                <wp:effectExtent l="40640" t="40640" r="40640" b="41275"/>
                <wp:wrapSquare wrapText="bothSides"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70" cy="887158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78606" id="Line 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" o:allowincell="f" strokeweight="6pt">
                <v:stroke linestyle="thickBetweenThin"/>
                <w10:wrap type="square"/>
              </v:line>
            </w:pict>
          </mc:Fallback>
        </mc:AlternateContent>
      </w:r>
      <w:r w:rsidRPr="00315BA8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315BA8">
        <w:rPr>
          <w:rFonts w:ascii="Times New Roman" w:eastAsia="Times New Roman" w:hAnsi="Times New Roman" w:cs="Times New Roman"/>
        </w:rPr>
        <w:t>ПРОФЕССИОНАЛЬНОЕ ОБРАЗОВАТЕЛЬНОЕ УЧРЕЖДЕНИЕ</w:t>
      </w:r>
    </w:p>
    <w:p w:rsidR="00315BA8" w:rsidRPr="00315BA8" w:rsidRDefault="00315BA8" w:rsidP="00315BA8">
      <w:pPr>
        <w:spacing w:after="120" w:line="480" w:lineRule="auto"/>
        <w:ind w:right="55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«СМОЛЕНСКИЙСТРОИТЕЛЬНЫЙ КОЛЛЕДЖ»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315BA8" w:rsidRPr="00315BA8" w:rsidRDefault="000E659E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</w:rPr>
      </w:pPr>
      <w:r>
        <w:rPr>
          <w:rFonts w:ascii="Times New Roman" w:eastAsia="Times New Roman" w:hAnsi="Times New Roman" w:cs="Times New Roman"/>
          <w:i/>
          <w:sz w:val="40"/>
          <w:szCs w:val="40"/>
        </w:rPr>
        <w:t>ПРАВОВОЕ ОБЕСПЕЧЕНИЕ ПРОФЕССИОНАЛЬНОЙ ДЕЯТЕЛЬНОСТИ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для подготовки</w:t>
      </w:r>
    </w:p>
    <w:p w:rsidR="009F7CB1" w:rsidRDefault="00315BA8" w:rsidP="009F7C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</w:t>
      </w:r>
      <w:r w:rsidR="009F7CB1">
        <w:rPr>
          <w:rFonts w:ascii="Times New Roman" w:eastAsia="Times New Roman" w:hAnsi="Times New Roman" w:cs="Times New Roman"/>
          <w:b/>
          <w:sz w:val="32"/>
          <w:szCs w:val="32"/>
        </w:rPr>
        <w:t>днего звена по специальности</w:t>
      </w:r>
      <w:r w:rsidR="009F7CB1"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  </w:t>
      </w:r>
    </w:p>
    <w:p w:rsidR="00315BA8" w:rsidRPr="00315BA8" w:rsidRDefault="009F7CB1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08.02.08 Монтаж и эксплуатация</w:t>
      </w:r>
      <w:r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 оборудо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>вания и систем газоснабже</w:t>
      </w:r>
      <w:r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ния                                                                                                                               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>20____ г.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5BA8" w:rsidRPr="00315BA8" w:rsidSect="00315BA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6" name="Рисунок 6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03_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06"/>
        <w:gridCol w:w="3508"/>
        <w:gridCol w:w="3107"/>
      </w:tblGrid>
      <w:tr w:rsidR="00315BA8" w:rsidRPr="00315BA8" w:rsidTr="00BC76AC">
        <w:trPr>
          <w:trHeight w:val="2153"/>
        </w:trPr>
        <w:tc>
          <w:tcPr>
            <w:tcW w:w="1666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Предс. цикловой комиссии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566" w:type="pct"/>
          </w:tcPr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г.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дарта (далее ФГОС) по 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среднего профессионального образования (далее СПО) </w:t>
      </w:r>
    </w:p>
    <w:p w:rsidR="009F7CB1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CB1">
        <w:rPr>
          <w:rFonts w:ascii="Times New Roman" w:eastAsia="Times New Roman" w:hAnsi="Times New Roman" w:cs="Times New Roman"/>
          <w:sz w:val="24"/>
          <w:szCs w:val="24"/>
        </w:rPr>
        <w:t xml:space="preserve">08.02.08 Монтаж и эксплуатация оборудования и систем газоснабжения                                                                                                                               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CB1">
        <w:rPr>
          <w:rFonts w:ascii="Times New Roman" w:eastAsia="Times New Roman" w:hAnsi="Times New Roman" w:cs="Times New Roman"/>
          <w:sz w:val="24"/>
          <w:szCs w:val="24"/>
        </w:rPr>
        <w:t>с учётом требований рабочей пр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ограммы воспитания по </w:t>
      </w:r>
      <w:r w:rsidRPr="009F7CB1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</w:p>
    <w:p w:rsidR="009F7CB1" w:rsidRPr="009F7CB1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7CB1" w:rsidRPr="009F7CB1" w:rsidRDefault="009F7CB1" w:rsidP="009F7CB1">
      <w:pPr>
        <w:rPr>
          <w:rFonts w:ascii="Times New Roman" w:eastAsia="Times New Roman" w:hAnsi="Times New Roman" w:cs="Times New Roman"/>
          <w:sz w:val="24"/>
          <w:szCs w:val="24"/>
        </w:rPr>
      </w:pPr>
      <w:r w:rsidRPr="009F7CB1">
        <w:rPr>
          <w:rFonts w:ascii="Times New Roman" w:eastAsia="Times New Roman" w:hAnsi="Times New Roman" w:cs="Times New Roman"/>
          <w:sz w:val="24"/>
          <w:szCs w:val="24"/>
        </w:rPr>
        <w:t xml:space="preserve">08.02.08 Монтаж и эксплуатация оборудования и систем газоснабжения                                                                                                                               </w:t>
      </w:r>
    </w:p>
    <w:p w:rsidR="00D7590B" w:rsidRPr="009F7CB1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</w:t>
      </w:r>
      <w:r w:rsidR="00315BA8" w:rsidRPr="00315BA8">
        <w:rPr>
          <w:rFonts w:ascii="Times New Roman" w:eastAsia="Times New Roman" w:hAnsi="Times New Roman" w:cs="Times New Roman"/>
          <w:sz w:val="24"/>
          <w:szCs w:val="24"/>
        </w:rPr>
        <w:t xml:space="preserve"> ОГБПОУ «Смоленский строительный колледж»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9F7CB1" w:rsidP="000E65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Разработчик: </w:t>
      </w:r>
      <w:r w:rsidR="000E659E">
        <w:rPr>
          <w:rFonts w:ascii="Times New Roman" w:eastAsia="Times New Roman" w:hAnsi="Times New Roman" w:cs="Times New Roman"/>
          <w:sz w:val="24"/>
          <w:szCs w:val="24"/>
        </w:rPr>
        <w:t>А.Н.Зотина-</w:t>
      </w:r>
      <w:r>
        <w:rPr>
          <w:rFonts w:ascii="Times New Roman" w:eastAsia="Times New Roman" w:hAnsi="Times New Roman" w:cs="Times New Roman"/>
          <w:sz w:val="24"/>
          <w:szCs w:val="24"/>
        </w:rPr>
        <w:t>преподаватель общих гуманитарных и социально-экономических дисциплин</w:t>
      </w:r>
      <w:r w:rsidR="002B0591">
        <w:rPr>
          <w:rFonts w:ascii="Times New Roman" w:eastAsia="Times New Roman" w:hAnsi="Times New Roman" w:cs="Times New Roman"/>
          <w:sz w:val="24"/>
          <w:szCs w:val="24"/>
        </w:rPr>
        <w:t xml:space="preserve"> высшей квалификационной категории, магистр права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 w:rsidSect="00BC76A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9"/>
        <w:gridCol w:w="1856"/>
      </w:tblGrid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rPr>
          <w:trHeight w:val="670"/>
        </w:trPr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315BA8" w:rsidRPr="00315BA8" w:rsidRDefault="00315BA8" w:rsidP="00315BA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DB5D69" w:rsidRPr="00315BA8" w:rsidRDefault="00DB5D69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15BA8" w:rsidRPr="00315BA8" w:rsidRDefault="00315BA8" w:rsidP="00DB5D6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B5D69" w:rsidRP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08.02.08 Монтаж и эксплуатация оборудования и систем газоснабжения     </w:t>
      </w:r>
      <w:r w:rsid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="00DB5D69" w:rsidRP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315BA8" w:rsidRDefault="00315BA8" w:rsidP="00DB5D69">
      <w:pPr>
        <w:pStyle w:val="a9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D69">
        <w:rPr>
          <w:rFonts w:ascii="Times New Roman" w:eastAsia="Times New Roman" w:hAnsi="Times New Roman" w:cs="Times New Roman"/>
          <w:b/>
          <w:sz w:val="24"/>
          <w:szCs w:val="24"/>
        </w:rPr>
        <w:t>Область применения рабочей программы</w:t>
      </w:r>
    </w:p>
    <w:p w:rsidR="007A4F6A" w:rsidRDefault="007A4F6A" w:rsidP="007A4F6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Рабочая программа уче</w:t>
      </w:r>
      <w:r w:rsidR="000B2274">
        <w:rPr>
          <w:rFonts w:ascii="Times New Roman" w:eastAsia="Times New Roman" w:hAnsi="Times New Roman" w:cs="Times New Roman"/>
          <w:sz w:val="24"/>
          <w:szCs w:val="24"/>
        </w:rPr>
        <w:t>бной дисциплины Правовое обеспечение профессиональной деятельности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="000B2274">
        <w:rPr>
          <w:rFonts w:ascii="Times New Roman" w:eastAsia="Times New Roman" w:hAnsi="Times New Roman" w:cs="Times New Roman"/>
          <w:sz w:val="24"/>
          <w:szCs w:val="24"/>
        </w:rPr>
        <w:t>обязательной частью общепрофессионального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цикла основной профессиональной образовательной программы в соответствии с ФГОС по специальности СПО</w:t>
      </w:r>
    </w:p>
    <w:p w:rsidR="007A4F6A" w:rsidRPr="007A4F6A" w:rsidRDefault="007A4F6A" w:rsidP="007A4F6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DB5D69" w:rsidRDefault="00DB5D69" w:rsidP="00DB5D6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08.02.08 Монтаж и эксплуатация оборудования и систем газоснабжения                                                                                                                               </w:t>
      </w:r>
    </w:p>
    <w:p w:rsidR="00315BA8" w:rsidRPr="00DB5D69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315BA8" w:rsidRDefault="00315BA8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0B2274">
        <w:rPr>
          <w:rFonts w:ascii="Times New Roman" w:eastAsia="Times New Roman" w:hAnsi="Times New Roman" w:cs="Times New Roman"/>
          <w:sz w:val="24"/>
          <w:szCs w:val="24"/>
        </w:rPr>
        <w:t>_______ Общий профессиональный цикл ОП.09</w:t>
      </w:r>
      <w:r w:rsidR="007A4F6A" w:rsidRPr="007A4F6A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7A4F6A" w:rsidRPr="00315BA8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1.3 Цели и планируемые результаты освоения дисциплины: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2274" w:rsidRPr="007A4F6A" w:rsidRDefault="00315BA8" w:rsidP="000B2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уметь:</w:t>
      </w:r>
      <w:r w:rsidR="000B2274" w:rsidRPr="000B22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У1</w:t>
      </w:r>
      <w:r w:rsidR="00816E7A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0B2274" w:rsidRPr="000B2274">
        <w:t xml:space="preserve"> </w:t>
      </w:r>
      <w:r w:rsidR="000B2274" w:rsidRPr="000B2274">
        <w:rPr>
          <w:rFonts w:ascii="Times New Roman" w:eastAsia="Times New Roman" w:hAnsi="Times New Roman" w:cs="Times New Roman"/>
          <w:sz w:val="24"/>
          <w:szCs w:val="24"/>
        </w:rPr>
        <w:t>оформлять трудовые отношения</w:t>
      </w:r>
    </w:p>
    <w:p w:rsidR="000B2274" w:rsidRPr="007A4F6A" w:rsidRDefault="00816E7A" w:rsidP="000B2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У2</w:t>
      </w:r>
      <w:r w:rsidR="000B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4F6A" w:rsidRPr="007A4F6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B2274" w:rsidRPr="000B2274">
        <w:rPr>
          <w:rFonts w:ascii="Times New Roman" w:eastAsia="Times New Roman" w:hAnsi="Times New Roman" w:cs="Times New Roman"/>
          <w:sz w:val="24"/>
          <w:szCs w:val="24"/>
        </w:rPr>
        <w:t>защищать свои права в соответствии с трудовым законодательством</w:t>
      </w:r>
    </w:p>
    <w:p w:rsidR="007A4F6A" w:rsidRDefault="00816E7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У3-</w:t>
      </w:r>
      <w:r w:rsidR="000B2274" w:rsidRPr="000B2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274">
        <w:rPr>
          <w:rFonts w:ascii="Times New Roman" w:eastAsia="Times New Roman" w:hAnsi="Times New Roman" w:cs="Times New Roman"/>
          <w:sz w:val="24"/>
          <w:szCs w:val="24"/>
        </w:rPr>
        <w:t>осуществлять подготовку</w:t>
      </w:r>
      <w:r w:rsidR="000B2274" w:rsidRPr="000B2274">
        <w:rPr>
          <w:rFonts w:ascii="Times New Roman" w:eastAsia="Times New Roman" w:hAnsi="Times New Roman" w:cs="Times New Roman"/>
          <w:sz w:val="24"/>
          <w:szCs w:val="24"/>
        </w:rPr>
        <w:t xml:space="preserve"> документов для регистрации в качестве индивидуального предпринимателя</w:t>
      </w:r>
    </w:p>
    <w:p w:rsidR="000B2274" w:rsidRPr="00315BA8" w:rsidRDefault="000B2274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У4-</w:t>
      </w:r>
      <w:r w:rsidRPr="000B2274">
        <w:t xml:space="preserve"> </w:t>
      </w:r>
      <w:r>
        <w:t xml:space="preserve">осуществлять </w:t>
      </w:r>
      <w:r w:rsidRPr="000B2274">
        <w:rPr>
          <w:rFonts w:ascii="Times New Roman" w:eastAsia="Times New Roman" w:hAnsi="Times New Roman" w:cs="Times New Roman"/>
          <w:sz w:val="24"/>
          <w:szCs w:val="24"/>
        </w:rPr>
        <w:t>формирование пакета учредительных документов</w:t>
      </w:r>
    </w:p>
    <w:p w:rsid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816E7A" w:rsidRDefault="00816E7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З.1</w:t>
      </w:r>
      <w:r w:rsidR="007A4F6A" w:rsidRPr="007A4F6A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816E7A">
        <w:t xml:space="preserve"> </w:t>
      </w:r>
      <w:r w:rsidRPr="00816E7A">
        <w:rPr>
          <w:rFonts w:ascii="Times New Roman" w:eastAsia="Times New Roman" w:hAnsi="Times New Roman" w:cs="Times New Roman"/>
          <w:sz w:val="24"/>
          <w:szCs w:val="24"/>
        </w:rPr>
        <w:t>права и обязанности работников в сфере профессиональной деятельности;</w:t>
      </w:r>
    </w:p>
    <w:p w:rsidR="007A4F6A" w:rsidRDefault="00816E7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З.2</w:t>
      </w:r>
      <w:r w:rsidR="007A4F6A" w:rsidRPr="007A4F6A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816E7A">
        <w:rPr>
          <w:rFonts w:ascii="Times New Roman" w:eastAsia="Times New Roman" w:hAnsi="Times New Roman" w:cs="Times New Roman"/>
          <w:sz w:val="24"/>
          <w:szCs w:val="24"/>
        </w:rPr>
        <w:t>законодательные акты и другие нормативные документы, регулирующие правоотношения в процессе профессиональной деятельности</w:t>
      </w:r>
    </w:p>
    <w:p w:rsidR="00816E7A" w:rsidRPr="007A4F6A" w:rsidRDefault="00816E7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обучающийся осваивает элементы компетенций:</w:t>
      </w:r>
      <w:r w:rsidR="00816E7A" w:rsidRPr="00816E7A">
        <w:t xml:space="preserve"> </w:t>
      </w:r>
      <w:r w:rsidR="00816E7A" w:rsidRPr="00816E7A">
        <w:rPr>
          <w:rFonts w:ascii="Times New Roman" w:eastAsia="Times New Roman" w:hAnsi="Times New Roman" w:cs="Times New Roman"/>
          <w:sz w:val="24"/>
          <w:szCs w:val="24"/>
        </w:rPr>
        <w:t xml:space="preserve">ОК 01 </w:t>
      </w:r>
      <w:r w:rsidR="00816E7A" w:rsidRPr="00816E7A">
        <w:rPr>
          <w:rFonts w:ascii="Times New Roman" w:eastAsia="Times New Roman" w:hAnsi="Times New Roman" w:cs="Times New Roman"/>
          <w:sz w:val="24"/>
          <w:szCs w:val="24"/>
        </w:rPr>
        <w:t> ОК 06, ОК 09</w:t>
      </w:r>
      <w:r w:rsidR="00816E7A" w:rsidRPr="00816E7A">
        <w:rPr>
          <w:rFonts w:ascii="Times New Roman" w:eastAsia="Times New Roman" w:hAnsi="Times New Roman" w:cs="Times New Roman"/>
          <w:sz w:val="24"/>
          <w:szCs w:val="24"/>
        </w:rPr>
        <w:t> ОК 11, ПК 1.1 – ПК 1.3, ПК 2.1 – ПК 2.5, ПК 3.1 – ПК 3.6, ПК 4.1 – ПК 4.4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0A0" w:firstRow="1" w:lastRow="0" w:firstColumn="1" w:lastColumn="0" w:noHBand="0" w:noVBand="0"/>
      </w:tblPr>
      <w:tblGrid>
        <w:gridCol w:w="3115"/>
        <w:gridCol w:w="3114"/>
        <w:gridCol w:w="3116"/>
      </w:tblGrid>
      <w:tr w:rsidR="00315BA8" w:rsidRPr="00315BA8" w:rsidTr="007A4F6A"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Код и наименование ОК</w:t>
            </w:r>
          </w:p>
        </w:tc>
        <w:tc>
          <w:tcPr>
            <w:tcW w:w="1666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Знания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 xml:space="preserve">ОК </w:t>
            </w:r>
            <w:r w:rsidR="00586FF8">
              <w:rPr>
                <w:sz w:val="24"/>
                <w:szCs w:val="24"/>
              </w:rPr>
              <w:t>0</w:t>
            </w:r>
            <w:r w:rsidRPr="00315BA8">
              <w:rPr>
                <w:sz w:val="24"/>
                <w:szCs w:val="24"/>
              </w:rPr>
              <w:t>1</w:t>
            </w:r>
            <w:r w:rsidR="007A4F6A">
              <w:t xml:space="preserve"> </w:t>
            </w:r>
            <w:r w:rsidR="007A4F6A" w:rsidRPr="007A4F6A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контекстам;</w:t>
            </w:r>
          </w:p>
        </w:tc>
        <w:tc>
          <w:tcPr>
            <w:tcW w:w="1666" w:type="pct"/>
          </w:tcPr>
          <w:p w:rsidR="003768BA" w:rsidRPr="003768BA" w:rsidRDefault="003768BA" w:rsidP="003768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3768BA">
              <w:rPr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3768BA" w:rsidRPr="003768BA" w:rsidRDefault="003768BA" w:rsidP="003768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3768BA">
              <w:rPr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315BA8" w:rsidRPr="00315BA8" w:rsidRDefault="003768BA" w:rsidP="003768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3768BA">
              <w:rPr>
                <w:sz w:val="24"/>
                <w:szCs w:val="24"/>
              </w:rPr>
              <w:t xml:space="preserve">владеть актуальными методами работы в </w:t>
            </w:r>
            <w:r w:rsidRPr="003768BA">
              <w:rPr>
                <w:sz w:val="24"/>
                <w:szCs w:val="24"/>
              </w:rPr>
              <w:lastRenderedPageBreak/>
              <w:t>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667" w:type="pct"/>
          </w:tcPr>
          <w:p w:rsidR="003768BA" w:rsidRPr="003768BA" w:rsidRDefault="003768BA" w:rsidP="003768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3768BA">
              <w:rPr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15BA8" w:rsidRPr="00315BA8" w:rsidRDefault="003768BA" w:rsidP="003768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3768BA">
              <w:rPr>
                <w:sz w:val="24"/>
                <w:szCs w:val="24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</w:t>
            </w:r>
            <w:r w:rsidRPr="003768BA">
              <w:rPr>
                <w:sz w:val="24"/>
                <w:szCs w:val="24"/>
              </w:rPr>
              <w:lastRenderedPageBreak/>
              <w:t>решения задач профессиональной деятельности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ОК </w:t>
            </w:r>
            <w:r w:rsidR="00586FF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666" w:type="pct"/>
          </w:tcPr>
          <w:p w:rsidR="00315BA8" w:rsidRPr="00315BA8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1667" w:type="pct"/>
          </w:tcPr>
          <w:p w:rsidR="00315BA8" w:rsidRPr="00315BA8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</w:t>
            </w:r>
            <w:r w:rsidR="00586FF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3 </w:t>
            </w:r>
            <w:r w:rsidRPr="007A4F6A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666" w:type="pct"/>
          </w:tcPr>
          <w:p w:rsidR="00315BA8" w:rsidRPr="00315BA8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667" w:type="pct"/>
          </w:tcPr>
          <w:p w:rsidR="00315BA8" w:rsidRPr="00315BA8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586FF8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4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666" w:type="pct"/>
          </w:tcPr>
          <w:p w:rsidR="00315BA8" w:rsidRPr="00315BA8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667" w:type="pct"/>
          </w:tcPr>
          <w:p w:rsidR="00315BA8" w:rsidRPr="00315BA8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7A4F6A" w:rsidRPr="00315BA8" w:rsidTr="007A4F6A">
        <w:tc>
          <w:tcPr>
            <w:tcW w:w="1667" w:type="pct"/>
          </w:tcPr>
          <w:p w:rsidR="007A4F6A" w:rsidRDefault="007A4F6A" w:rsidP="00D75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586FF8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5</w:t>
            </w:r>
            <w:r>
              <w:t xml:space="preserve"> </w:t>
            </w:r>
            <w:r w:rsidR="00D75BED" w:rsidRPr="00D75BED">
              <w:rPr>
                <w:sz w:val="22"/>
                <w:szCs w:val="22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666" w:type="pct"/>
          </w:tcPr>
          <w:p w:rsidR="007A4F6A" w:rsidRPr="00315BA8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1667" w:type="pct"/>
          </w:tcPr>
          <w:p w:rsidR="007A4F6A" w:rsidRPr="00315BA8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7A4F6A" w:rsidRPr="00315BA8" w:rsidTr="007A4F6A">
        <w:tc>
          <w:tcPr>
            <w:tcW w:w="1667" w:type="pct"/>
          </w:tcPr>
          <w:p w:rsidR="007A4F6A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586FF8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6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</w:t>
            </w:r>
            <w:r w:rsidRPr="007A4F6A">
              <w:rPr>
                <w:sz w:val="24"/>
                <w:szCs w:val="24"/>
              </w:rPr>
              <w:lastRenderedPageBreak/>
              <w:t>основе традиционных общечеловеческих ценностей</w:t>
            </w:r>
          </w:p>
        </w:tc>
        <w:tc>
          <w:tcPr>
            <w:tcW w:w="1666" w:type="pct"/>
          </w:tcPr>
          <w:p w:rsidR="007A4F6A" w:rsidRPr="00315BA8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lastRenderedPageBreak/>
              <w:t>описывать значимость своей специальности; применять стандарты антикоррупционного поведения.</w:t>
            </w:r>
          </w:p>
        </w:tc>
        <w:tc>
          <w:tcPr>
            <w:tcW w:w="1667" w:type="pct"/>
          </w:tcPr>
          <w:p w:rsidR="007A4F6A" w:rsidRPr="00315BA8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 xml:space="preserve">сущность гражданско-патриотической позиции, общечеловеческих ценностей; значимость профессиональной </w:t>
            </w:r>
            <w:r w:rsidRPr="006E3A4C">
              <w:rPr>
                <w:sz w:val="24"/>
                <w:szCs w:val="24"/>
              </w:rPr>
              <w:lastRenderedPageBreak/>
              <w:t>деятельности по специальности, стандарты антикоррупционного поведения и ответственность за их нарушения.</w:t>
            </w:r>
          </w:p>
        </w:tc>
      </w:tr>
      <w:tr w:rsidR="00371C8B" w:rsidRPr="00315BA8" w:rsidTr="007A4F6A">
        <w:tc>
          <w:tcPr>
            <w:tcW w:w="1667" w:type="pct"/>
          </w:tcPr>
          <w:p w:rsidR="00371C8B" w:rsidRDefault="00371C8B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ОК9</w:t>
            </w:r>
            <w:r>
              <w:t xml:space="preserve"> </w:t>
            </w:r>
            <w:r w:rsidRPr="00371C8B">
              <w:rPr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666" w:type="pct"/>
          </w:tcPr>
          <w:p w:rsidR="00371C8B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667" w:type="pct"/>
          </w:tcPr>
          <w:p w:rsidR="00371C8B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6E3A4C" w:rsidRPr="00315BA8" w:rsidTr="007A4F6A">
        <w:tc>
          <w:tcPr>
            <w:tcW w:w="1667" w:type="pct"/>
          </w:tcPr>
          <w:p w:rsidR="006E3A4C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ОК10 Пользоваться профессиональной документацией на государственном и иностранных языках.</w:t>
            </w:r>
          </w:p>
        </w:tc>
        <w:tc>
          <w:tcPr>
            <w:tcW w:w="1666" w:type="pct"/>
          </w:tcPr>
          <w:p w:rsidR="006E3A4C" w:rsidRPr="006E3A4C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1667" w:type="pct"/>
          </w:tcPr>
          <w:p w:rsidR="006E3A4C" w:rsidRPr="006E3A4C" w:rsidRDefault="006E3A4C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016F63" w:rsidRPr="00315BA8" w:rsidTr="007A4F6A">
        <w:tc>
          <w:tcPr>
            <w:tcW w:w="1667" w:type="pct"/>
          </w:tcPr>
          <w:p w:rsidR="00016F63" w:rsidRDefault="00816E7A" w:rsidP="00816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ОК11</w:t>
            </w:r>
            <w:r w:rsidR="00016F63">
              <w:t xml:space="preserve"> </w:t>
            </w:r>
            <w:r w:rsidR="00933759" w:rsidRPr="00933759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666" w:type="pct"/>
          </w:tcPr>
          <w:p w:rsidR="006E3A4C" w:rsidRPr="006E3A4C" w:rsidRDefault="006E3A4C" w:rsidP="006E3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вы</w:t>
            </w:r>
            <w:r w:rsidR="002B0591">
              <w:rPr>
                <w:sz w:val="24"/>
                <w:szCs w:val="24"/>
              </w:rPr>
              <w:t xml:space="preserve">являть достоинства и недостатки </w:t>
            </w:r>
            <w:r w:rsidRPr="006E3A4C">
              <w:rPr>
                <w:sz w:val="24"/>
                <w:szCs w:val="24"/>
              </w:rPr>
              <w:t>коммерческой и</w:t>
            </w:r>
            <w:r w:rsidR="002B0591">
              <w:rPr>
                <w:sz w:val="24"/>
                <w:szCs w:val="24"/>
              </w:rPr>
              <w:t xml:space="preserve">деи; презентовать идеи открытия </w:t>
            </w:r>
            <w:r w:rsidRPr="006E3A4C">
              <w:rPr>
                <w:sz w:val="24"/>
                <w:szCs w:val="24"/>
              </w:rPr>
              <w:t>собственного</w:t>
            </w:r>
          </w:p>
          <w:p w:rsidR="006E3A4C" w:rsidRPr="006E3A4C" w:rsidRDefault="002B0591" w:rsidP="006E3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дела в </w:t>
            </w:r>
            <w:r w:rsidR="006E3A4C" w:rsidRPr="006E3A4C">
              <w:rPr>
                <w:sz w:val="24"/>
                <w:szCs w:val="24"/>
              </w:rPr>
              <w:t>профессиональной</w:t>
            </w:r>
          </w:p>
          <w:p w:rsidR="006E3A4C" w:rsidRPr="006E3A4C" w:rsidRDefault="006E3A4C" w:rsidP="006E3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деятельности; оформлять бизнес-план; рассчитывать</w:t>
            </w:r>
          </w:p>
          <w:p w:rsidR="006E3A4C" w:rsidRPr="006E3A4C" w:rsidRDefault="006E3A4C" w:rsidP="006E3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E3A4C">
              <w:rPr>
                <w:sz w:val="24"/>
                <w:szCs w:val="24"/>
              </w:rPr>
              <w:t>выплат</w:t>
            </w:r>
            <w:r w:rsidR="002B0591">
              <w:rPr>
                <w:sz w:val="24"/>
                <w:szCs w:val="24"/>
              </w:rPr>
              <w:t xml:space="preserve">ы по </w:t>
            </w:r>
            <w:r w:rsidRPr="006E3A4C">
              <w:rPr>
                <w:sz w:val="24"/>
                <w:szCs w:val="24"/>
              </w:rPr>
              <w:t>процентным</w:t>
            </w:r>
          </w:p>
          <w:p w:rsidR="006E3A4C" w:rsidRPr="006E3A4C" w:rsidRDefault="002B0591" w:rsidP="006E3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ставкам </w:t>
            </w:r>
            <w:r w:rsidR="006E3A4C" w:rsidRPr="006E3A4C">
              <w:rPr>
                <w:sz w:val="24"/>
                <w:szCs w:val="24"/>
              </w:rPr>
              <w:t>кредитования;</w:t>
            </w:r>
          </w:p>
          <w:p w:rsidR="006E3A4C" w:rsidRPr="006E3A4C" w:rsidRDefault="002B0591" w:rsidP="006E3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определять </w:t>
            </w:r>
            <w:r w:rsidR="006E3A4C" w:rsidRPr="006E3A4C">
              <w:rPr>
                <w:sz w:val="24"/>
                <w:szCs w:val="24"/>
              </w:rPr>
              <w:t>инвестиционную</w:t>
            </w:r>
          </w:p>
          <w:p w:rsidR="006E3A4C" w:rsidRPr="006E3A4C" w:rsidRDefault="002B0591" w:rsidP="006E3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привлекательность коммерческих идей в рамках </w:t>
            </w:r>
            <w:r w:rsidR="006E3A4C" w:rsidRPr="006E3A4C">
              <w:rPr>
                <w:sz w:val="24"/>
                <w:szCs w:val="24"/>
              </w:rPr>
              <w:t>профессиональной</w:t>
            </w:r>
          </w:p>
          <w:p w:rsidR="006E3A4C" w:rsidRPr="006E3A4C" w:rsidRDefault="002B0591" w:rsidP="006E3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деятельности; </w:t>
            </w:r>
            <w:r w:rsidR="006E3A4C" w:rsidRPr="006E3A4C">
              <w:rPr>
                <w:sz w:val="24"/>
                <w:szCs w:val="24"/>
              </w:rPr>
              <w:t>презентовать</w:t>
            </w:r>
          </w:p>
          <w:p w:rsidR="006E3A4C" w:rsidRPr="006E3A4C" w:rsidRDefault="002B0591" w:rsidP="006E3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бизнес-идею; </w:t>
            </w:r>
            <w:r w:rsidR="006E3A4C" w:rsidRPr="006E3A4C">
              <w:rPr>
                <w:sz w:val="24"/>
                <w:szCs w:val="24"/>
              </w:rPr>
              <w:t>определять</w:t>
            </w:r>
          </w:p>
          <w:p w:rsidR="00016F63" w:rsidRPr="00315BA8" w:rsidRDefault="002B0591" w:rsidP="006E3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</w:t>
            </w:r>
            <w:r w:rsidR="006E3A4C" w:rsidRPr="006E3A4C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667" w:type="pct"/>
          </w:tcPr>
          <w:p w:rsidR="002B0591" w:rsidRPr="002B0591" w:rsidRDefault="002B0591" w:rsidP="002B0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2B0591">
              <w:rPr>
                <w:sz w:val="24"/>
                <w:szCs w:val="24"/>
              </w:rPr>
              <w:t>основы</w:t>
            </w:r>
          </w:p>
          <w:p w:rsidR="002B0591" w:rsidRPr="002B0591" w:rsidRDefault="002B0591" w:rsidP="002B0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2B0591">
              <w:rPr>
                <w:sz w:val="24"/>
                <w:szCs w:val="24"/>
              </w:rPr>
              <w:t>предпринимательской</w:t>
            </w:r>
          </w:p>
          <w:p w:rsidR="002B0591" w:rsidRPr="002B0591" w:rsidRDefault="002B0591" w:rsidP="002B0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2B0591">
              <w:rPr>
                <w:sz w:val="24"/>
                <w:szCs w:val="24"/>
              </w:rPr>
              <w:t>деятельности; основы финансовой грамотности;</w:t>
            </w:r>
          </w:p>
          <w:p w:rsidR="002B0591" w:rsidRPr="002B0591" w:rsidRDefault="002B0591" w:rsidP="002B0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разработки </w:t>
            </w:r>
            <w:r w:rsidRPr="002B0591">
              <w:rPr>
                <w:sz w:val="24"/>
                <w:szCs w:val="24"/>
              </w:rPr>
              <w:t>бизнес-планов;</w:t>
            </w:r>
          </w:p>
          <w:p w:rsidR="00016F63" w:rsidRPr="00315BA8" w:rsidRDefault="002B0591" w:rsidP="002B0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порядок </w:t>
            </w:r>
            <w:r w:rsidRPr="002B0591">
              <w:rPr>
                <w:sz w:val="24"/>
                <w:szCs w:val="24"/>
              </w:rPr>
              <w:t>выстраивания презентации; кредитные банковские</w:t>
            </w:r>
            <w:r>
              <w:rPr>
                <w:sz w:val="24"/>
                <w:szCs w:val="24"/>
              </w:rPr>
              <w:t xml:space="preserve"> продукты</w:t>
            </w:r>
          </w:p>
        </w:tc>
      </w:tr>
    </w:tbl>
    <w:p w:rsidR="00016F63" w:rsidRDefault="00016F6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BA02E7" w:rsidRDefault="002D2FD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lastRenderedPageBreak/>
        <w:t>В результате освоения учебной дисциплины у обучающихся формируются следующие личностные результаты:</w:t>
      </w:r>
    </w:p>
    <w:p w:rsidR="002D2FD9" w:rsidRPr="00BA02E7" w:rsidRDefault="00087BFC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ЛР 1</w:t>
      </w:r>
      <w:r w:rsidR="00BA02E7" w:rsidRPr="00BA02E7">
        <w:t xml:space="preserve"> 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Осознающий себя гражданином и защитником великой страны</w:t>
      </w:r>
    </w:p>
    <w:p w:rsidR="00BA02E7" w:rsidRDefault="00087BFC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</w:t>
      </w:r>
      <w:r w:rsidR="00BA02E7">
        <w:rPr>
          <w:rFonts w:ascii="Times New Roman" w:eastAsia="Times New Roman" w:hAnsi="Times New Roman" w:cs="Times New Roman"/>
          <w:sz w:val="24"/>
          <w:szCs w:val="24"/>
        </w:rPr>
        <w:t>ющий в студенческом и территори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 xml:space="preserve">альном самоуправлении, в том числе на условиях добровольчества, продуктивно взаимодействующий </w:t>
      </w:r>
      <w:r w:rsidR="00BA02E7">
        <w:rPr>
          <w:rFonts w:ascii="Times New Roman" w:eastAsia="Times New Roman" w:hAnsi="Times New Roman" w:cs="Times New Roman"/>
          <w:sz w:val="24"/>
          <w:szCs w:val="24"/>
        </w:rPr>
        <w:t>и участвующий в деятельности об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щественных организаций</w:t>
      </w:r>
    </w:p>
    <w:p w:rsidR="00F67A33" w:rsidRDefault="00F67A3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3 </w:t>
      </w:r>
      <w:r w:rsidRPr="00F67A33">
        <w:rPr>
          <w:rFonts w:ascii="Times New Roman" w:eastAsia="Times New Roman" w:hAnsi="Times New Roman" w:cs="Times New Roman"/>
          <w:sz w:val="24"/>
          <w:szCs w:val="24"/>
        </w:rPr>
        <w:t>Соблюдающий нормы правопорядк</w:t>
      </w:r>
      <w:r>
        <w:rPr>
          <w:rFonts w:ascii="Times New Roman" w:eastAsia="Times New Roman" w:hAnsi="Times New Roman" w:cs="Times New Roman"/>
          <w:sz w:val="24"/>
          <w:szCs w:val="24"/>
        </w:rPr>
        <w:t>а, следующий идеалам гражданско</w:t>
      </w:r>
      <w:r w:rsidRPr="00F67A33">
        <w:rPr>
          <w:rFonts w:ascii="Times New Roman" w:eastAsia="Times New Roman" w:hAnsi="Times New Roman" w:cs="Times New Roman"/>
          <w:sz w:val="24"/>
          <w:szCs w:val="24"/>
        </w:rPr>
        <w:t>го общества, обеспечения безопасн</w:t>
      </w:r>
      <w:r>
        <w:rPr>
          <w:rFonts w:ascii="Times New Roman" w:eastAsia="Times New Roman" w:hAnsi="Times New Roman" w:cs="Times New Roman"/>
          <w:sz w:val="24"/>
          <w:szCs w:val="24"/>
        </w:rPr>
        <w:t>ости, прав и свобод граждан Рос</w:t>
      </w:r>
      <w:r w:rsidRPr="00F67A33">
        <w:rPr>
          <w:rFonts w:ascii="Times New Roman" w:eastAsia="Times New Roman" w:hAnsi="Times New Roman" w:cs="Times New Roman"/>
          <w:sz w:val="24"/>
          <w:szCs w:val="24"/>
        </w:rPr>
        <w:t>сии. Лояльный к установкам и проявлениям пре</w:t>
      </w:r>
      <w:r>
        <w:rPr>
          <w:rFonts w:ascii="Times New Roman" w:eastAsia="Times New Roman" w:hAnsi="Times New Roman" w:cs="Times New Roman"/>
          <w:sz w:val="24"/>
          <w:szCs w:val="24"/>
        </w:rPr>
        <w:t>дставителей субкуль</w:t>
      </w:r>
      <w:r w:rsidRPr="00F67A33">
        <w:rPr>
          <w:rFonts w:ascii="Times New Roman" w:eastAsia="Times New Roman" w:hAnsi="Times New Roman" w:cs="Times New Roman"/>
          <w:sz w:val="24"/>
          <w:szCs w:val="24"/>
        </w:rPr>
        <w:t>тур, отличающий их от групп с де</w:t>
      </w:r>
      <w:r>
        <w:rPr>
          <w:rFonts w:ascii="Times New Roman" w:eastAsia="Times New Roman" w:hAnsi="Times New Roman" w:cs="Times New Roman"/>
          <w:sz w:val="24"/>
          <w:szCs w:val="24"/>
        </w:rPr>
        <w:t>структивным и девиантным поведе</w:t>
      </w:r>
      <w:r w:rsidRPr="00F67A33">
        <w:rPr>
          <w:rFonts w:ascii="Times New Roman" w:eastAsia="Times New Roman" w:hAnsi="Times New Roman" w:cs="Times New Roman"/>
          <w:sz w:val="24"/>
          <w:szCs w:val="24"/>
        </w:rPr>
        <w:t>нием. Демонстрирующий неприятие и предупреждающий социально опасное поведение окружающих</w:t>
      </w:r>
    </w:p>
    <w:p w:rsidR="00F67A33" w:rsidRPr="00BA02E7" w:rsidRDefault="00F67A3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4 </w:t>
      </w:r>
      <w:r w:rsidRPr="00F67A33">
        <w:rPr>
          <w:rFonts w:ascii="Times New Roman" w:eastAsia="Times New Roman" w:hAnsi="Times New Roman" w:cs="Times New Roman"/>
          <w:sz w:val="24"/>
          <w:szCs w:val="24"/>
        </w:rPr>
        <w:t>Проявляющий и демонстрирующий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уважение к людям труда, осозна</w:t>
      </w:r>
      <w:r w:rsidRPr="00F67A33">
        <w:rPr>
          <w:rFonts w:ascii="Times New Roman" w:eastAsia="Times New Roman" w:hAnsi="Times New Roman" w:cs="Times New Roman"/>
          <w:sz w:val="24"/>
          <w:szCs w:val="24"/>
        </w:rPr>
        <w:t>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</w:p>
    <w:p w:rsidR="00315BA8" w:rsidRDefault="00087BFC" w:rsidP="00D16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9 </w:t>
      </w:r>
      <w:r w:rsidR="00917E95" w:rsidRPr="00917E95">
        <w:rPr>
          <w:rFonts w:ascii="Times New Roman" w:eastAsia="Times New Roman" w:hAnsi="Times New Roman" w:cs="Times New Roman"/>
          <w:sz w:val="24"/>
          <w:szCs w:val="24"/>
        </w:rPr>
        <w:t>Проявляющий и демонстрирующи</w:t>
      </w:r>
      <w:r w:rsidR="00917E95">
        <w:rPr>
          <w:rFonts w:ascii="Times New Roman" w:eastAsia="Times New Roman" w:hAnsi="Times New Roman" w:cs="Times New Roman"/>
          <w:sz w:val="24"/>
          <w:szCs w:val="24"/>
        </w:rPr>
        <w:t>й уважение к представителям раз</w:t>
      </w:r>
      <w:r w:rsidR="00917E95" w:rsidRPr="00917E95">
        <w:rPr>
          <w:rFonts w:ascii="Times New Roman" w:eastAsia="Times New Roman" w:hAnsi="Times New Roman" w:cs="Times New Roman"/>
          <w:sz w:val="24"/>
          <w:szCs w:val="24"/>
        </w:rPr>
        <w:t>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:rsidR="00F67A33" w:rsidRDefault="00F67A33" w:rsidP="00D16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19 </w:t>
      </w:r>
      <w:r w:rsidRPr="00F67A33">
        <w:rPr>
          <w:rFonts w:ascii="Times New Roman" w:eastAsia="Times New Roman" w:hAnsi="Times New Roman" w:cs="Times New Roman"/>
          <w:sz w:val="24"/>
          <w:szCs w:val="24"/>
        </w:rPr>
        <w:t>Осознанно выполняющий профессио</w:t>
      </w:r>
      <w:r>
        <w:rPr>
          <w:rFonts w:ascii="Times New Roman" w:eastAsia="Times New Roman" w:hAnsi="Times New Roman" w:cs="Times New Roman"/>
          <w:sz w:val="24"/>
          <w:szCs w:val="24"/>
        </w:rPr>
        <w:t>нальные требования, ответствен</w:t>
      </w:r>
      <w:r w:rsidRPr="00F67A33">
        <w:rPr>
          <w:rFonts w:ascii="Times New Roman" w:eastAsia="Times New Roman" w:hAnsi="Times New Roman" w:cs="Times New Roman"/>
          <w:sz w:val="24"/>
          <w:szCs w:val="24"/>
        </w:rPr>
        <w:t>ный, пунктуальный, дисципли</w:t>
      </w:r>
      <w:r>
        <w:rPr>
          <w:rFonts w:ascii="Times New Roman" w:eastAsia="Times New Roman" w:hAnsi="Times New Roman" w:cs="Times New Roman"/>
          <w:sz w:val="24"/>
          <w:szCs w:val="24"/>
        </w:rPr>
        <w:t>нированный, трудолюбивый, демон</w:t>
      </w:r>
      <w:r w:rsidRPr="00F67A33">
        <w:rPr>
          <w:rFonts w:ascii="Times New Roman" w:eastAsia="Times New Roman" w:hAnsi="Times New Roman" w:cs="Times New Roman"/>
          <w:sz w:val="24"/>
          <w:szCs w:val="24"/>
        </w:rPr>
        <w:t>стрирующий профессиональную жизнестойкость</w:t>
      </w:r>
    </w:p>
    <w:p w:rsidR="00917E95" w:rsidRPr="00315BA8" w:rsidRDefault="00917E95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17E95" w:rsidRPr="00315BA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СТРУКТУРА И СОДЕРЖАНИЕ УЧЕБНОЙ ДИСЦИПЛИНЫ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7305"/>
        <w:gridCol w:w="2040"/>
      </w:tblGrid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часов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</w:tcPr>
          <w:p w:rsidR="00315BA8" w:rsidRPr="00315BA8" w:rsidRDefault="00933759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</w:tcPr>
          <w:p w:rsidR="00315BA8" w:rsidRPr="00315BA8" w:rsidRDefault="00933759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ind w:firstLine="360"/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</w:tcPr>
          <w:p w:rsidR="00315BA8" w:rsidRPr="00315BA8" w:rsidRDefault="00933759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Практические (лабораторные) занятия (если предусмотрены)</w:t>
            </w:r>
          </w:p>
        </w:tc>
        <w:tc>
          <w:tcPr>
            <w:tcW w:w="2083" w:type="dxa"/>
          </w:tcPr>
          <w:p w:rsidR="00315BA8" w:rsidRPr="00315BA8" w:rsidRDefault="00933759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083" w:type="dxa"/>
          </w:tcPr>
          <w:p w:rsidR="00315BA8" w:rsidRPr="00315BA8" w:rsidRDefault="003916EF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i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 xml:space="preserve">Промежуточная аттестация в форме </w:t>
            </w:r>
            <w:r w:rsidR="003916EF">
              <w:rPr>
                <w:i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>
          <w:pgSz w:w="11906" w:h="16838"/>
          <w:pgMar w:top="1134" w:right="850" w:bottom="1134" w:left="1701" w:header="708" w:footer="708" w:gutter="0"/>
          <w:cols w:space="720"/>
        </w:sect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16550">
        <w:rPr>
          <w:rFonts w:ascii="Times New Roman" w:eastAsia="Times New Roman" w:hAnsi="Times New Roman" w:cs="Times New Roman"/>
          <w:sz w:val="24"/>
          <w:szCs w:val="24"/>
        </w:rPr>
        <w:t>ОСНОВЫ ФИЛОСОФИИ_____________________________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  <w:t>наименование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325"/>
        <w:gridCol w:w="1088"/>
        <w:gridCol w:w="2214"/>
        <w:gridCol w:w="2638"/>
      </w:tblGrid>
      <w:tr w:rsidR="00315BA8" w:rsidRPr="00315BA8" w:rsidTr="0041560C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Коды компетенций, умений и знаний,</w:t>
            </w:r>
            <w:r w:rsidR="005010F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5010F5" w:rsidRPr="00D16550">
              <w:rPr>
                <w:rFonts w:ascii="Times New Roman" w:eastAsia="Times New Roman" w:hAnsi="Times New Roman" w:cs="Times New Roman"/>
                <w:b/>
                <w:bCs/>
              </w:rPr>
              <w:t>личностных результатов,</w:t>
            </w:r>
            <w:r w:rsidRPr="00D1655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формированию которых способствует элемент программы</w:t>
            </w:r>
          </w:p>
        </w:tc>
      </w:tr>
      <w:tr w:rsidR="00315BA8" w:rsidRPr="00315BA8" w:rsidTr="0041560C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5</w:t>
            </w:r>
          </w:p>
        </w:tc>
      </w:tr>
      <w:tr w:rsidR="005C29D9" w:rsidRPr="00315BA8" w:rsidTr="005C29D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D9" w:rsidRPr="0041560C" w:rsidRDefault="00087BF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1560C">
              <w:rPr>
                <w:rFonts w:ascii="Times New Roman" w:eastAsia="Times New Roman" w:hAnsi="Times New Roman" w:cs="Times New Roman"/>
                <w:b/>
              </w:rPr>
              <w:t>Раздел 1 Правовое регулирование производственных отношений</w:t>
            </w:r>
            <w:r w:rsidR="0041560C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14</w:t>
            </w:r>
            <w:r w:rsidR="000D6DD2">
              <w:rPr>
                <w:rFonts w:ascii="Times New Roman" w:eastAsia="Times New Roman" w:hAnsi="Times New Roman" w:cs="Times New Roman"/>
                <w:b/>
              </w:rPr>
              <w:t xml:space="preserve">ч </w:t>
            </w:r>
            <w:r w:rsidR="0041560C">
              <w:rPr>
                <w:rFonts w:ascii="Times New Roman" w:eastAsia="Times New Roman" w:hAnsi="Times New Roman" w:cs="Times New Roman"/>
                <w:b/>
              </w:rPr>
              <w:t>+ 1</w:t>
            </w:r>
            <w:r w:rsidR="000D6DD2">
              <w:rPr>
                <w:rFonts w:ascii="Times New Roman" w:eastAsia="Times New Roman" w:hAnsi="Times New Roman" w:cs="Times New Roman"/>
                <w:b/>
              </w:rPr>
              <w:t xml:space="preserve"> ч</w:t>
            </w:r>
          </w:p>
        </w:tc>
      </w:tr>
      <w:tr w:rsidR="00315BA8" w:rsidRPr="00315BA8" w:rsidTr="0041560C">
        <w:trPr>
          <w:trHeight w:val="20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D165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087BFC" w:rsidRPr="00087BFC" w:rsidRDefault="00087BFC" w:rsidP="00087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87BFC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1.1</w:t>
            </w:r>
          </w:p>
          <w:p w:rsidR="00315BA8" w:rsidRPr="00315BA8" w:rsidRDefault="00087BFC" w:rsidP="00087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87BFC">
              <w:rPr>
                <w:rFonts w:ascii="Times New Roman" w:eastAsia="Times New Roman" w:hAnsi="Times New Roman" w:cs="Times New Roman"/>
                <w:b/>
                <w:bCs/>
                <w:i/>
              </w:rPr>
              <w:t>Правовое положение субъектов предпринимательской деятельности. Индивидуальный предприниматель и его правовой статус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D165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FC" w:rsidRDefault="00087BFC" w:rsidP="004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87BFC" w:rsidRDefault="00087BFC" w:rsidP="004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87BFC" w:rsidRDefault="00087BFC" w:rsidP="004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087BFC" w:rsidRDefault="00087BFC" w:rsidP="004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87BFC" w:rsidRDefault="00087BFC" w:rsidP="004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87BFC" w:rsidRPr="00087BFC" w:rsidRDefault="00087BFC" w:rsidP="004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315BA8" w:rsidRPr="00087BFC" w:rsidRDefault="0041560C" w:rsidP="0041560C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   </w:t>
            </w:r>
            <w:r w:rsidR="00087BFC"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087BFC" w:rsidRPr="00087BFC" w:rsidRDefault="00087BFC" w:rsidP="004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Default="00415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1560C" w:rsidRP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01-ОК 06, ОК 09-</w:t>
            </w:r>
            <w:r w:rsidRPr="0041560C">
              <w:rPr>
                <w:rFonts w:ascii="Times New Roman" w:eastAsia="Times New Roman" w:hAnsi="Times New Roman" w:cs="Times New Roman"/>
              </w:rPr>
              <w:t xml:space="preserve"> ОК 11, </w:t>
            </w:r>
          </w:p>
          <w:p w:rsidR="0041560C" w:rsidRP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560C">
              <w:rPr>
                <w:rFonts w:ascii="Times New Roman" w:eastAsia="Times New Roman" w:hAnsi="Times New Roman" w:cs="Times New Roman"/>
              </w:rPr>
              <w:t>ПК 1.1 – ПК 1.3</w:t>
            </w:r>
          </w:p>
          <w:p w:rsidR="0041560C" w:rsidRP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560C">
              <w:rPr>
                <w:rFonts w:ascii="Times New Roman" w:eastAsia="Times New Roman" w:hAnsi="Times New Roman" w:cs="Times New Roman"/>
              </w:rPr>
              <w:t>ПК 2.1 – ПК 2.5</w:t>
            </w:r>
          </w:p>
          <w:p w:rsidR="0041560C" w:rsidRP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560C">
              <w:rPr>
                <w:rFonts w:ascii="Times New Roman" w:eastAsia="Times New Roman" w:hAnsi="Times New Roman" w:cs="Times New Roman"/>
              </w:rPr>
              <w:t>ПК 3.1 – ПК 3.6</w:t>
            </w:r>
          </w:p>
          <w:p w:rsid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560C">
              <w:rPr>
                <w:rFonts w:ascii="Times New Roman" w:eastAsia="Times New Roman" w:hAnsi="Times New Roman" w:cs="Times New Roman"/>
              </w:rPr>
              <w:t>ПК 4.1 – ПК 4.4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A1025" w:rsidRDefault="000A102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У1,У2,З1,З2</w:t>
            </w:r>
          </w:p>
          <w:p w:rsidR="000A1025" w:rsidRPr="00315BA8" w:rsidRDefault="00F67A3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 4, ЛР 9,</w:t>
            </w:r>
            <w:r w:rsidR="00E95A9D">
              <w:rPr>
                <w:rFonts w:ascii="Times New Roman" w:eastAsia="Times New Roman" w:hAnsi="Times New Roman" w:cs="Times New Roman"/>
              </w:rPr>
              <w:t>ЛР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E95A9D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315BA8" w:rsidRPr="00315BA8" w:rsidTr="0041560C">
        <w:trPr>
          <w:trHeight w:val="20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Default="00087BF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  <w:r w:rsidRPr="00087BFC">
              <w:rPr>
                <w:rFonts w:ascii="Times New Roman" w:eastAsia="Times New Roman" w:hAnsi="Times New Roman" w:cs="Times New Roman"/>
                <w:bCs/>
              </w:rPr>
              <w:t>Понятие предпринимательской деятельности с позиции действующего законодательства</w:t>
            </w:r>
          </w:p>
          <w:p w:rsidR="00087BFC" w:rsidRPr="0022460C" w:rsidRDefault="00087BF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87BFC">
              <w:rPr>
                <w:rFonts w:ascii="Times New Roman" w:eastAsia="Times New Roman" w:hAnsi="Times New Roman" w:cs="Times New Roman"/>
                <w:bCs/>
              </w:rPr>
              <w:t>Виды субъектов предпринимательской деятельности и их правовые особенности.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4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15BA8" w:rsidRPr="00315BA8" w:rsidTr="0041560C">
        <w:trPr>
          <w:trHeight w:val="20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087BFC" w:rsidRDefault="00087BF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87BFC">
              <w:rPr>
                <w:rFonts w:ascii="Times New Roman" w:eastAsia="Times New Roman" w:hAnsi="Times New Roman" w:cs="Times New Roman"/>
                <w:bCs/>
              </w:rPr>
              <w:t>2.</w:t>
            </w:r>
            <w:r w:rsidRPr="00087BFC">
              <w:t xml:space="preserve"> </w:t>
            </w:r>
            <w:r w:rsidRPr="00087BFC">
              <w:rPr>
                <w:rFonts w:ascii="Times New Roman" w:eastAsia="Times New Roman" w:hAnsi="Times New Roman" w:cs="Times New Roman"/>
                <w:bCs/>
              </w:rPr>
              <w:t>Порядок регистрации индивидуального предпринимателя, его правоспособность, ответственность, правовые основы прекращения деятельности.</w:t>
            </w:r>
            <w:r>
              <w:t xml:space="preserve"> </w:t>
            </w:r>
            <w:r w:rsidRPr="00087BFC">
              <w:rPr>
                <w:rFonts w:ascii="Times New Roman" w:eastAsia="Times New Roman" w:hAnsi="Times New Roman" w:cs="Times New Roman"/>
                <w:bCs/>
              </w:rPr>
              <w:t>Определение вида ответственности за незаконную предпринимательскую деятельность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087BF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      2</w:t>
            </w: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4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87BFC" w:rsidRPr="00315BA8" w:rsidTr="0041560C">
        <w:trPr>
          <w:trHeight w:val="20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FC" w:rsidRPr="00315BA8" w:rsidRDefault="00087BF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FC" w:rsidRPr="0041560C" w:rsidRDefault="00087BF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1560C"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Практическая работа №1</w:t>
            </w:r>
            <w:r w:rsidRPr="0041560C">
              <w:rPr>
                <w:b/>
                <w:i/>
              </w:rPr>
              <w:t xml:space="preserve"> </w:t>
            </w:r>
            <w:r w:rsidRPr="0041560C">
              <w:rPr>
                <w:rFonts w:ascii="Times New Roman" w:eastAsia="Times New Roman" w:hAnsi="Times New Roman" w:cs="Times New Roman"/>
                <w:b/>
                <w:bCs/>
                <w:i/>
              </w:rPr>
              <w:t>Подготовка документов для регистрации в качестве индивидуального предпринимателя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FC" w:rsidRPr="00315BA8" w:rsidRDefault="00087BF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      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FC" w:rsidRPr="00315BA8" w:rsidRDefault="00087BFC" w:rsidP="004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 ч</w:t>
            </w: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FC" w:rsidRPr="00315BA8" w:rsidRDefault="00087BF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15BA8" w:rsidRPr="00315BA8" w:rsidTr="0041560C">
        <w:trPr>
          <w:trHeight w:val="20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560C" w:rsidRPr="00315BA8" w:rsidTr="0041560C">
        <w:trPr>
          <w:trHeight w:val="20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60C" w:rsidRPr="00087BFC" w:rsidRDefault="0041560C" w:rsidP="00087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87BFC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 2</w:t>
            </w:r>
          </w:p>
          <w:p w:rsidR="0041560C" w:rsidRPr="00315BA8" w:rsidRDefault="0041560C" w:rsidP="00087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87BFC">
              <w:rPr>
                <w:rFonts w:ascii="Times New Roman" w:eastAsia="Times New Roman" w:hAnsi="Times New Roman" w:cs="Times New Roman"/>
                <w:b/>
                <w:bCs/>
                <w:i/>
              </w:rPr>
              <w:t>Организация правовой деятельности юридического лица, банкротство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Pr="00A5587A" w:rsidRDefault="0041560C" w:rsidP="0022460C">
            <w:pPr>
              <w:spacing w:after="0" w:line="240" w:lineRule="auto"/>
            </w:pPr>
            <w:r w:rsidRPr="0022460C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  <w:r w:rsidR="00A5587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41560C" w:rsidRDefault="0041560C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2460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  <w:r w:rsidRPr="0041560C">
              <w:rPr>
                <w:rFonts w:ascii="Times New Roman" w:eastAsia="Times New Roman" w:hAnsi="Times New Roman" w:cs="Times New Roman"/>
                <w:bCs/>
              </w:rPr>
              <w:t>Юридическое лицо: понятие, признаки, порядок регистрации, способы и правовые последствия ликвидации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41560C">
              <w:rPr>
                <w:rFonts w:ascii="Times New Roman" w:eastAsia="Times New Roman" w:hAnsi="Times New Roman" w:cs="Times New Roman"/>
                <w:bCs/>
              </w:rPr>
              <w:t>(включая банкротство</w:t>
            </w:r>
          </w:p>
          <w:p w:rsidR="0041560C" w:rsidRDefault="0041560C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  <w:r>
              <w:t xml:space="preserve"> </w:t>
            </w:r>
            <w:r w:rsidRPr="0041560C">
              <w:rPr>
                <w:rFonts w:ascii="Times New Roman" w:eastAsia="Times New Roman" w:hAnsi="Times New Roman" w:cs="Times New Roman"/>
                <w:bCs/>
              </w:rPr>
              <w:t>Организационно-правовые формы юридического лица. Ответственность юридического лица</w:t>
            </w:r>
          </w:p>
          <w:p w:rsidR="0041560C" w:rsidRPr="0022460C" w:rsidRDefault="0041560C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  <w:r>
              <w:t xml:space="preserve"> </w:t>
            </w:r>
            <w:r w:rsidRPr="0041560C">
              <w:rPr>
                <w:rFonts w:ascii="Times New Roman" w:eastAsia="Times New Roman" w:hAnsi="Times New Roman" w:cs="Times New Roman"/>
                <w:bCs/>
              </w:rPr>
              <w:t>Хозяйственные споры, их виды и порядок их рассмотрения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Pr="0022460C" w:rsidRDefault="0041560C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60C" w:rsidRPr="0022460C" w:rsidRDefault="0041560C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460C">
              <w:rPr>
                <w:rFonts w:ascii="Times New Roman" w:eastAsia="Times New Roman" w:hAnsi="Times New Roman" w:cs="Times New Roman"/>
              </w:rPr>
              <w:t>2 ч</w:t>
            </w:r>
          </w:p>
          <w:p w:rsidR="0041560C" w:rsidRDefault="0041560C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560C" w:rsidRDefault="0041560C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ч</w:t>
            </w:r>
          </w:p>
          <w:p w:rsidR="0041560C" w:rsidRDefault="0041560C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560C" w:rsidRPr="0022460C" w:rsidRDefault="0041560C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460C">
              <w:rPr>
                <w:rFonts w:ascii="Times New Roman" w:eastAsia="Times New Roman" w:hAnsi="Times New Roman" w:cs="Times New Roman"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P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01 - ОК 06, ОК 09-</w:t>
            </w:r>
            <w:r w:rsidRPr="0041560C">
              <w:rPr>
                <w:rFonts w:ascii="Times New Roman" w:eastAsia="Times New Roman" w:hAnsi="Times New Roman" w:cs="Times New Roman"/>
              </w:rPr>
              <w:t xml:space="preserve"> ОК 11,</w:t>
            </w:r>
          </w:p>
          <w:p w:rsidR="0041560C" w:rsidRP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560C">
              <w:rPr>
                <w:rFonts w:ascii="Times New Roman" w:eastAsia="Times New Roman" w:hAnsi="Times New Roman" w:cs="Times New Roman"/>
              </w:rPr>
              <w:t>ПК 1.1 – ПК 1.3</w:t>
            </w:r>
          </w:p>
          <w:p w:rsidR="0041560C" w:rsidRP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560C">
              <w:rPr>
                <w:rFonts w:ascii="Times New Roman" w:eastAsia="Times New Roman" w:hAnsi="Times New Roman" w:cs="Times New Roman"/>
              </w:rPr>
              <w:t>ПК 2.1 – ПК 2.5</w:t>
            </w:r>
          </w:p>
          <w:p w:rsidR="0041560C" w:rsidRP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560C">
              <w:rPr>
                <w:rFonts w:ascii="Times New Roman" w:eastAsia="Times New Roman" w:hAnsi="Times New Roman" w:cs="Times New Roman"/>
              </w:rPr>
              <w:t>ПК 3.1 – ПК 3.6</w:t>
            </w:r>
          </w:p>
          <w:p w:rsid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560C">
              <w:rPr>
                <w:rFonts w:ascii="Times New Roman" w:eastAsia="Times New Roman" w:hAnsi="Times New Roman" w:cs="Times New Roman"/>
              </w:rPr>
              <w:t>ПК 4.1 – ПК 4.4</w:t>
            </w:r>
          </w:p>
          <w:p w:rsidR="0041560C" w:rsidRDefault="0041560C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У1, У2, У3</w:t>
            </w:r>
          </w:p>
          <w:p w:rsidR="0041560C" w:rsidRDefault="0041560C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З1,З2,</w:t>
            </w:r>
          </w:p>
          <w:p w:rsidR="0041560C" w:rsidRPr="00315BA8" w:rsidRDefault="00F67A3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 2, ЛР 3 ЛР 4</w:t>
            </w:r>
          </w:p>
        </w:tc>
      </w:tr>
      <w:tr w:rsidR="0041560C" w:rsidRPr="00315BA8" w:rsidTr="00483353">
        <w:trPr>
          <w:trHeight w:val="20"/>
        </w:trPr>
        <w:tc>
          <w:tcPr>
            <w:tcW w:w="8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60C" w:rsidRPr="00087BFC" w:rsidRDefault="0041560C" w:rsidP="00087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Pr="0022460C" w:rsidRDefault="0041560C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Практическая работа №2</w:t>
            </w:r>
            <w:r>
              <w:t xml:space="preserve"> </w:t>
            </w:r>
            <w:r w:rsidRPr="0041560C">
              <w:rPr>
                <w:rFonts w:ascii="Times New Roman" w:eastAsia="Times New Roman" w:hAnsi="Times New Roman" w:cs="Times New Roman"/>
                <w:b/>
                <w:bCs/>
              </w:rPr>
              <w:t>Оформление учредительных документов юридического лица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Default="0041560C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60C" w:rsidRPr="0022460C" w:rsidRDefault="0041560C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Default="00415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560C" w:rsidRPr="00315BA8" w:rsidTr="00483353">
        <w:trPr>
          <w:trHeight w:val="20"/>
        </w:trPr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Pr="005C29D9" w:rsidRDefault="0041560C" w:rsidP="005C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Default="0041560C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2295">
              <w:rPr>
                <w:rFonts w:ascii="Times New Roman" w:eastAsia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41560C" w:rsidRPr="0022460C" w:rsidRDefault="0041560C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«Анализ юридической практики банкротства ЮЛ»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Default="0099617A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60C" w:rsidRPr="0022460C" w:rsidRDefault="0041560C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Default="00415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560C" w:rsidRPr="00315BA8" w:rsidTr="0041560C">
        <w:trPr>
          <w:trHeight w:val="2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C" w:rsidRDefault="00415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560C">
              <w:rPr>
                <w:rFonts w:ascii="Times New Roman" w:eastAsia="Times New Roman" w:hAnsi="Times New Roman" w:cs="Times New Roman"/>
                <w:b/>
                <w:bCs/>
              </w:rPr>
              <w:t>Раздел 2 Труд и социальная защита</w:t>
            </w:r>
            <w:r w:rsidR="000D6DD2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            20ч + 1 ч</w:t>
            </w:r>
          </w:p>
        </w:tc>
      </w:tr>
      <w:tr w:rsidR="00586FF8" w:rsidRPr="00315BA8" w:rsidTr="0041560C">
        <w:trPr>
          <w:trHeight w:val="20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60C" w:rsidRP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1560C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 xml:space="preserve">Тема 2.1 </w:t>
            </w:r>
          </w:p>
          <w:p w:rsidR="0041560C" w:rsidRPr="0041560C" w:rsidRDefault="0041560C" w:rsidP="00415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1560C">
              <w:rPr>
                <w:rFonts w:ascii="Times New Roman" w:eastAsia="Times New Roman" w:hAnsi="Times New Roman" w:cs="Times New Roman"/>
                <w:b/>
                <w:bCs/>
                <w:i/>
              </w:rPr>
              <w:t>Трудовой кодекс как источник трудового законодательства Субъекты трудовых правоотношений</w:t>
            </w:r>
          </w:p>
          <w:p w:rsidR="00586FF8" w:rsidRPr="00315BA8" w:rsidRDefault="00586FF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Default="0099617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  <w:r w:rsidRPr="0099617A">
              <w:rPr>
                <w:rFonts w:ascii="Times New Roman" w:eastAsia="Times New Roman" w:hAnsi="Times New Roman" w:cs="Times New Roman"/>
                <w:bCs/>
              </w:rPr>
              <w:t>Трудовые правоотношения: понятие, виды, порядок возникновения и регулирования, субъекты, в соответствии с ТК РФ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  <w:r>
              <w:t xml:space="preserve"> </w:t>
            </w:r>
            <w:r w:rsidRPr="0099617A">
              <w:rPr>
                <w:rFonts w:ascii="Times New Roman" w:eastAsia="Times New Roman" w:hAnsi="Times New Roman" w:cs="Times New Roman"/>
                <w:bCs/>
              </w:rPr>
              <w:t>Понятие субъекта трудовых правоотношений, и порядок защиты его прав.</w:t>
            </w:r>
          </w:p>
          <w:p w:rsidR="0099617A" w:rsidRDefault="0099617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9617A">
              <w:rPr>
                <w:rFonts w:ascii="Times New Roman" w:eastAsia="Times New Roman" w:hAnsi="Times New Roman" w:cs="Times New Roman"/>
                <w:bCs/>
              </w:rPr>
              <w:t>Трудовой договор: содержание, заключение, оформление, расторжение Права и обязанности сторон по договору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99617A" w:rsidRDefault="0099617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9617A">
              <w:rPr>
                <w:rFonts w:ascii="Times New Roman" w:eastAsia="Times New Roman" w:hAnsi="Times New Roman" w:cs="Times New Roman"/>
                <w:bCs/>
              </w:rPr>
              <w:t>Понятие рабочего времени, его виды и правовое регулирование.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Понятие времени отдыха</w:t>
            </w:r>
            <w:r w:rsidRPr="0099617A">
              <w:rPr>
                <w:rFonts w:ascii="Times New Roman" w:eastAsia="Times New Roman" w:hAnsi="Times New Roman" w:cs="Times New Roman"/>
                <w:bCs/>
              </w:rPr>
              <w:t>, его виды и правовое регулирование.</w:t>
            </w:r>
          </w:p>
          <w:p w:rsidR="0099617A" w:rsidRPr="0022460C" w:rsidRDefault="0099617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617A">
              <w:rPr>
                <w:rFonts w:ascii="Times New Roman" w:eastAsia="Times New Roman" w:hAnsi="Times New Roman" w:cs="Times New Roman"/>
                <w:bCs/>
              </w:rPr>
              <w:t>Оплата труда по трудовому законодательству: понятие, формы, порядок выплаты. Ответственность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22460C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7A" w:rsidRDefault="0099617A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99617A" w:rsidRDefault="0099617A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9617A" w:rsidRDefault="0099617A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9617A" w:rsidRDefault="0099617A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9617A" w:rsidRDefault="0099617A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9617A" w:rsidRDefault="0099617A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9617A" w:rsidRDefault="0099617A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86FF8" w:rsidRPr="00315BA8" w:rsidRDefault="00586FF8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7A" w:rsidRDefault="0099617A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617A" w:rsidRPr="0099617A" w:rsidRDefault="0099617A" w:rsidP="00996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01 - ОК 06, ОК 09-</w:t>
            </w:r>
            <w:r w:rsidRPr="0099617A">
              <w:rPr>
                <w:rFonts w:ascii="Times New Roman" w:eastAsia="Times New Roman" w:hAnsi="Times New Roman" w:cs="Times New Roman"/>
              </w:rPr>
              <w:t xml:space="preserve"> ОК 11,</w:t>
            </w:r>
          </w:p>
          <w:p w:rsidR="0099617A" w:rsidRPr="0099617A" w:rsidRDefault="0099617A" w:rsidP="00996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617A">
              <w:rPr>
                <w:rFonts w:ascii="Times New Roman" w:eastAsia="Times New Roman" w:hAnsi="Times New Roman" w:cs="Times New Roman"/>
              </w:rPr>
              <w:t>ПК 1.1 – ПК 1.3</w:t>
            </w:r>
          </w:p>
          <w:p w:rsidR="0099617A" w:rsidRPr="0099617A" w:rsidRDefault="0099617A" w:rsidP="00996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617A">
              <w:rPr>
                <w:rFonts w:ascii="Times New Roman" w:eastAsia="Times New Roman" w:hAnsi="Times New Roman" w:cs="Times New Roman"/>
              </w:rPr>
              <w:t>ПК 2.1 – ПК 2.5</w:t>
            </w:r>
          </w:p>
          <w:p w:rsidR="0099617A" w:rsidRPr="0099617A" w:rsidRDefault="0099617A" w:rsidP="00996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617A">
              <w:rPr>
                <w:rFonts w:ascii="Times New Roman" w:eastAsia="Times New Roman" w:hAnsi="Times New Roman" w:cs="Times New Roman"/>
              </w:rPr>
              <w:t>ПК 3.1 – ПК 3.6</w:t>
            </w:r>
          </w:p>
          <w:p w:rsidR="0099617A" w:rsidRDefault="0099617A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617A">
              <w:rPr>
                <w:rFonts w:ascii="Times New Roman" w:eastAsia="Times New Roman" w:hAnsi="Times New Roman" w:cs="Times New Roman"/>
              </w:rPr>
              <w:t>ПК 4.1 – ПК 4.4</w:t>
            </w:r>
          </w:p>
          <w:p w:rsidR="00586FF8" w:rsidRP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У1, У3</w:t>
            </w:r>
          </w:p>
          <w:p w:rsidR="00586FF8" w:rsidRPr="00586FF8" w:rsidRDefault="00F67A33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З1,З2,</w:t>
            </w:r>
          </w:p>
          <w:p w:rsidR="00586FF8" w:rsidRPr="00315BA8" w:rsidRDefault="00F67A33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ЛР 3, ЛР 4, </w:t>
            </w:r>
            <w:r w:rsidR="00586FF8" w:rsidRPr="00586FF8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22460C" w:rsidRPr="00315BA8" w:rsidTr="0041560C">
        <w:trPr>
          <w:trHeight w:val="20"/>
        </w:trPr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0C" w:rsidRPr="00315BA8" w:rsidRDefault="00224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0C" w:rsidRPr="00315BA8" w:rsidRDefault="00224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60C" w:rsidRPr="00315BA8" w:rsidRDefault="00224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0C" w:rsidRPr="00315BA8" w:rsidRDefault="00224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6FF8" w:rsidRPr="00315BA8" w:rsidTr="0041560C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7A" w:rsidRPr="0099617A" w:rsidRDefault="0099617A" w:rsidP="00996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9617A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Тема 2.2 </w:t>
            </w:r>
          </w:p>
          <w:p w:rsidR="00586FF8" w:rsidRPr="00315BA8" w:rsidRDefault="0099617A" w:rsidP="00996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9617A">
              <w:rPr>
                <w:rFonts w:ascii="Times New Roman" w:eastAsia="Times New Roman" w:hAnsi="Times New Roman" w:cs="Times New Roman"/>
                <w:b/>
                <w:bCs/>
                <w:i/>
              </w:rPr>
              <w:t>Понятие и формы занятости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Default="00586FF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586FF8" w:rsidRPr="0099617A" w:rsidRDefault="0099617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9617A">
              <w:rPr>
                <w:rFonts w:ascii="Times New Roman" w:eastAsia="Times New Roman" w:hAnsi="Times New Roman" w:cs="Times New Roman"/>
                <w:bCs/>
              </w:rPr>
              <w:t>Понятие и формы занятости. Безработные и их правовой статус.</w:t>
            </w:r>
            <w:r>
              <w:t xml:space="preserve"> </w:t>
            </w:r>
            <w:r w:rsidRPr="0099617A">
              <w:rPr>
                <w:rFonts w:ascii="Times New Roman" w:eastAsia="Times New Roman" w:hAnsi="Times New Roman" w:cs="Times New Roman"/>
                <w:bCs/>
              </w:rPr>
              <w:t>Социальная поддержка безработных и правовые основы государственного содействия трудоустройству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22460C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F8" w:rsidRPr="00315BA8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01 - ОК 06, ОК 09-</w:t>
            </w:r>
            <w:r w:rsidRPr="000D6DD2">
              <w:rPr>
                <w:rFonts w:ascii="Times New Roman" w:eastAsia="Times New Roman" w:hAnsi="Times New Roman" w:cs="Times New Roman"/>
              </w:rPr>
              <w:t xml:space="preserve"> ОК 11,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1.1 – ПК 1.3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2.1 – ПК 2.5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3.1 – ПК 3.6</w:t>
            </w:r>
          </w:p>
          <w:p w:rsidR="00586FF8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4.1 – ПК 4.4</w:t>
            </w:r>
          </w:p>
          <w:p w:rsidR="00F67A33" w:rsidRPr="00315BA8" w:rsidRDefault="00F67A33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У1, У2, З1-З2 ЛР 1, ЛР 4, ЛР19</w:t>
            </w:r>
          </w:p>
        </w:tc>
      </w:tr>
      <w:tr w:rsidR="00684DED" w:rsidRPr="00315BA8" w:rsidTr="0041560C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ED" w:rsidRPr="0099617A" w:rsidRDefault="00684DED" w:rsidP="00996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ED" w:rsidRPr="0022460C" w:rsidRDefault="00684DE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Практическая работа №3 «Правовой статус безработного»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ED" w:rsidRDefault="00684DE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ED" w:rsidRDefault="00684DED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ED" w:rsidRPr="00586FF8" w:rsidRDefault="00684DED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6B61" w:rsidRPr="00315BA8" w:rsidTr="0041560C">
        <w:trPr>
          <w:trHeight w:val="20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B61" w:rsidRPr="0022460C" w:rsidRDefault="00FD03BC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D03BC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2.3 Трудовой договор: содержание, заключение, расторжение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Default="00CE6B6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CE6B61" w:rsidRPr="00CE6B61" w:rsidRDefault="000D6DD2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D6DD2">
              <w:rPr>
                <w:rFonts w:ascii="Times New Roman" w:eastAsia="Times New Roman" w:hAnsi="Times New Roman" w:cs="Times New Roman"/>
                <w:bCs/>
              </w:rPr>
              <w:t>Трудовой договор: содержание, заключение, оформление, расторжение Права и обязанности сторон по договору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Pr="0022460C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61" w:rsidRPr="00315BA8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01 -ОК 06, ОК 09-</w:t>
            </w:r>
            <w:r w:rsidRPr="000D6DD2">
              <w:rPr>
                <w:rFonts w:ascii="Times New Roman" w:eastAsia="Times New Roman" w:hAnsi="Times New Roman" w:cs="Times New Roman"/>
              </w:rPr>
              <w:t xml:space="preserve"> ОК 11,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1.1 – ПК 1.3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2.1 – ПК 2.5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3.1 – ПК 3.6</w:t>
            </w:r>
          </w:p>
          <w:p w:rsidR="00CE6B61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4.1 – ПК 4.4</w:t>
            </w:r>
          </w:p>
          <w:p w:rsidR="00F67A33" w:rsidRDefault="00F67A33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У1, У3, З1, З2</w:t>
            </w:r>
          </w:p>
          <w:p w:rsidR="00F67A33" w:rsidRPr="00315BA8" w:rsidRDefault="00F67A33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 3, ЛР 4, ЛР 19</w:t>
            </w:r>
          </w:p>
        </w:tc>
      </w:tr>
      <w:tr w:rsidR="0021446E" w:rsidRPr="00315BA8" w:rsidTr="0041560C">
        <w:trPr>
          <w:trHeight w:val="20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46E" w:rsidRPr="00FD03BC" w:rsidRDefault="0021446E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E" w:rsidRPr="00CE6B61" w:rsidRDefault="0021446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1446E"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4 «Трудовой договор</w:t>
            </w:r>
            <w:r w:rsidRPr="0021446E">
              <w:rPr>
                <w:rFonts w:ascii="Times New Roman" w:eastAsia="Times New Roman" w:hAnsi="Times New Roman" w:cs="Times New Roman"/>
                <w:b/>
                <w:bCs/>
                <w:i/>
              </w:rPr>
              <w:t>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E" w:rsidRDefault="0021446E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6E" w:rsidRDefault="0021446E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E" w:rsidRDefault="0021446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6B61" w:rsidRPr="00315BA8" w:rsidTr="0041560C">
        <w:trPr>
          <w:trHeight w:val="20"/>
        </w:trPr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Pr="0022460C" w:rsidRDefault="00CE6B61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41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Pr="00315BA8" w:rsidRDefault="00CE6B6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</w:tr>
      <w:tr w:rsidR="00A42295" w:rsidRPr="00315BA8" w:rsidTr="0041560C">
        <w:trPr>
          <w:trHeight w:val="20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3BC" w:rsidRPr="00FD03BC" w:rsidRDefault="00FD03BC" w:rsidP="00FD0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D03BC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2.4</w:t>
            </w:r>
          </w:p>
          <w:p w:rsidR="00A42295" w:rsidRPr="0022460C" w:rsidRDefault="00FD03BC" w:rsidP="00FD0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D03BC">
              <w:rPr>
                <w:rFonts w:ascii="Times New Roman" w:eastAsia="Times New Roman" w:hAnsi="Times New Roman" w:cs="Times New Roman"/>
                <w:b/>
                <w:bCs/>
                <w:i/>
              </w:rPr>
              <w:t>Рабочее время и время отдыха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5" w:rsidRDefault="00A4229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A42295" w:rsidRDefault="0021446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1446E">
              <w:rPr>
                <w:rFonts w:ascii="Times New Roman" w:eastAsia="Times New Roman" w:hAnsi="Times New Roman" w:cs="Times New Roman"/>
                <w:bCs/>
              </w:rPr>
              <w:t>Понятие рабочего времени, его виды и правовое регулирование</w:t>
            </w:r>
          </w:p>
          <w:p w:rsidR="0021446E" w:rsidRDefault="0021446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Понятие</w:t>
            </w:r>
            <w:r w:rsidRPr="0021446E">
              <w:rPr>
                <w:rFonts w:ascii="Times New Roman" w:eastAsia="Times New Roman" w:hAnsi="Times New Roman" w:cs="Times New Roman"/>
                <w:bCs/>
              </w:rPr>
              <w:t xml:space="preserve"> времени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отдыха</w:t>
            </w:r>
            <w:r w:rsidRPr="0021446E">
              <w:rPr>
                <w:rFonts w:ascii="Times New Roman" w:eastAsia="Times New Roman" w:hAnsi="Times New Roman" w:cs="Times New Roman"/>
                <w:bCs/>
              </w:rPr>
              <w:t>, его виды и правовое регулирование</w:t>
            </w:r>
          </w:p>
          <w:p w:rsidR="0021446E" w:rsidRPr="00CE6B61" w:rsidRDefault="0021446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5" w:rsidRPr="0022460C" w:rsidRDefault="00A42295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95" w:rsidRPr="00315BA8" w:rsidRDefault="00A42295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01 - ОК 06, ОК 09-</w:t>
            </w:r>
            <w:r w:rsidRPr="000D6DD2">
              <w:rPr>
                <w:rFonts w:ascii="Times New Roman" w:eastAsia="Times New Roman" w:hAnsi="Times New Roman" w:cs="Times New Roman"/>
              </w:rPr>
              <w:t xml:space="preserve"> ОК 11,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1.1 – ПК 1.3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2.1 – ПК 2.5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3.1 – ПК 3.6</w:t>
            </w:r>
          </w:p>
          <w:p w:rsidR="00A42295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4.1 – ПК 4.4</w:t>
            </w:r>
          </w:p>
          <w:p w:rsidR="00F67A33" w:rsidRDefault="00F67A33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У1, У2, З1, З2</w:t>
            </w:r>
          </w:p>
          <w:p w:rsidR="00F67A33" w:rsidRPr="00315BA8" w:rsidRDefault="00F67A33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 3, ЛР4, ЛР9</w:t>
            </w:r>
          </w:p>
        </w:tc>
      </w:tr>
      <w:tr w:rsidR="0051791A" w:rsidRPr="00315BA8" w:rsidTr="000D6DD2">
        <w:trPr>
          <w:trHeight w:val="271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1A" w:rsidRPr="00CE6B61" w:rsidRDefault="0051791A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CE6B61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Default="0051791A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791A" w:rsidRPr="00315BA8" w:rsidTr="0041560C">
        <w:trPr>
          <w:trHeight w:val="20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3BC" w:rsidRPr="00FD03BC" w:rsidRDefault="00FD03BC" w:rsidP="00FD0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D03BC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Тема 2.5</w:t>
            </w:r>
          </w:p>
          <w:p w:rsidR="00FD03BC" w:rsidRPr="00FD03BC" w:rsidRDefault="00FD03BC" w:rsidP="00FD0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D03BC">
              <w:rPr>
                <w:rFonts w:ascii="Times New Roman" w:eastAsia="Times New Roman" w:hAnsi="Times New Roman" w:cs="Times New Roman"/>
                <w:b/>
                <w:bCs/>
                <w:i/>
              </w:rPr>
              <w:t>Оплата труда по трудовому</w:t>
            </w:r>
          </w:p>
          <w:p w:rsidR="0051791A" w:rsidRPr="00315BA8" w:rsidRDefault="00FD03BC" w:rsidP="00FD0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D03BC">
              <w:rPr>
                <w:rFonts w:ascii="Times New Roman" w:eastAsia="Times New Roman" w:hAnsi="Times New Roman" w:cs="Times New Roman"/>
                <w:b/>
                <w:bCs/>
                <w:i/>
              </w:rPr>
              <w:t>законодательству Социальное обеспечение и его формы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51791A" w:rsidRPr="0051791A" w:rsidRDefault="000D6DD2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D6DD2">
              <w:rPr>
                <w:rFonts w:ascii="Times New Roman" w:eastAsia="Times New Roman" w:hAnsi="Times New Roman" w:cs="Times New Roman"/>
                <w:bCs/>
              </w:rPr>
              <w:t>Оплата труда по трудовому законодательству: понятие, формы, порядок выплаты.</w:t>
            </w:r>
            <w:r>
              <w:t xml:space="preserve"> </w:t>
            </w:r>
            <w:r w:rsidRPr="000D6DD2">
              <w:rPr>
                <w:rFonts w:ascii="Times New Roman" w:eastAsia="Times New Roman" w:hAnsi="Times New Roman" w:cs="Times New Roman"/>
                <w:bCs/>
              </w:rPr>
              <w:t>Ответственность работодателя в области оплаты труда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  <w:r>
              <w:t xml:space="preserve"> </w:t>
            </w:r>
            <w:r w:rsidRPr="000D6DD2">
              <w:rPr>
                <w:rFonts w:ascii="Times New Roman" w:eastAsia="Times New Roman" w:hAnsi="Times New Roman" w:cs="Times New Roman"/>
                <w:bCs/>
              </w:rPr>
              <w:t>Понятие и формы социального обеспечения Правовые основы пенсионного обеспечения в РФ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51791A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Pr="00315BA8" w:rsidRDefault="0051791A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01 - ОК 06, ОК 09-</w:t>
            </w:r>
            <w:r w:rsidRPr="000D6DD2">
              <w:rPr>
                <w:rFonts w:ascii="Times New Roman" w:eastAsia="Times New Roman" w:hAnsi="Times New Roman" w:cs="Times New Roman"/>
              </w:rPr>
              <w:t xml:space="preserve"> ОК 11,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1.1 – ПК 1.3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2.1 – ПК 2.5</w:t>
            </w:r>
          </w:p>
          <w:p w:rsidR="000D6DD2" w:rsidRPr="000D6DD2" w:rsidRDefault="000D6DD2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6DD2">
              <w:rPr>
                <w:rFonts w:ascii="Times New Roman" w:eastAsia="Times New Roman" w:hAnsi="Times New Roman" w:cs="Times New Roman"/>
              </w:rPr>
              <w:t>ПК 3.1 – ПК 3.6</w:t>
            </w:r>
          </w:p>
          <w:p w:rsidR="0051791A" w:rsidRDefault="00F67A33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У1, У2, У3, З1, З2</w:t>
            </w:r>
          </w:p>
          <w:p w:rsidR="00F67A33" w:rsidRPr="00315BA8" w:rsidRDefault="00F67A33" w:rsidP="000D6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 2, ЛР 3, ЛР 9</w:t>
            </w:r>
          </w:p>
        </w:tc>
      </w:tr>
      <w:tr w:rsidR="0051791A" w:rsidRPr="00315BA8" w:rsidTr="00483353">
        <w:trPr>
          <w:trHeight w:val="612"/>
        </w:trPr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21446E" w:rsidRPr="0021446E" w:rsidRDefault="0021446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1446E">
              <w:rPr>
                <w:rFonts w:ascii="Times New Roman" w:eastAsia="Times New Roman" w:hAnsi="Times New Roman" w:cs="Times New Roman"/>
                <w:bCs/>
              </w:rPr>
              <w:t>Подготовка доклада «Социальное обеспечение в РФ: достижения и проблемы»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Pr="00315BA8" w:rsidRDefault="0021446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             1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791A" w:rsidRPr="00315BA8" w:rsidTr="0041560C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BC" w:rsidRPr="00FD03BC" w:rsidRDefault="00FD03BC" w:rsidP="00FD0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D03BC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Тема 2.6 </w:t>
            </w:r>
          </w:p>
          <w:p w:rsidR="0051791A" w:rsidRPr="00315BA8" w:rsidRDefault="00FD03BC" w:rsidP="00FD0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D03BC">
              <w:rPr>
                <w:rFonts w:ascii="Times New Roman" w:eastAsia="Times New Roman" w:hAnsi="Times New Roman" w:cs="Times New Roman"/>
                <w:b/>
                <w:bCs/>
                <w:i/>
              </w:rPr>
              <w:t>Материальная ответственность и ее формы. Дисциплинарная ответственность и порядок наложения дисциплинарных взысканий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3916EF" w:rsidRPr="003916EF" w:rsidRDefault="0021446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1446E">
              <w:rPr>
                <w:rFonts w:ascii="Times New Roman" w:eastAsia="Times New Roman" w:hAnsi="Times New Roman" w:cs="Times New Roman"/>
                <w:bCs/>
              </w:rPr>
              <w:t>Понятие материальной и дисциплинарной ответственности, и их формы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  <w:r>
              <w:t xml:space="preserve"> </w:t>
            </w:r>
            <w:r w:rsidRPr="0021446E">
              <w:rPr>
                <w:rFonts w:ascii="Times New Roman" w:eastAsia="Times New Roman" w:hAnsi="Times New Roman" w:cs="Times New Roman"/>
                <w:bCs/>
              </w:rPr>
              <w:t>Порядок возмещения ущерба по трудовому законодательству.</w:t>
            </w:r>
            <w:r>
              <w:t xml:space="preserve"> </w:t>
            </w:r>
            <w:r w:rsidRPr="0021446E">
              <w:rPr>
                <w:rFonts w:ascii="Times New Roman" w:eastAsia="Times New Roman" w:hAnsi="Times New Roman" w:cs="Times New Roman"/>
                <w:bCs/>
              </w:rPr>
              <w:t>Порядок наложения дисциплинарных взысканий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21446E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Pr="00315BA8" w:rsidRDefault="003916EF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1446E" w:rsidRPr="0021446E" w:rsidRDefault="0021446E" w:rsidP="002144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01 - ОК 06, ОК 09-</w:t>
            </w:r>
            <w:r w:rsidRPr="0021446E">
              <w:rPr>
                <w:rFonts w:ascii="Times New Roman" w:eastAsia="Times New Roman" w:hAnsi="Times New Roman" w:cs="Times New Roman"/>
              </w:rPr>
              <w:t xml:space="preserve"> ОК 11,</w:t>
            </w:r>
          </w:p>
          <w:p w:rsidR="0021446E" w:rsidRPr="0021446E" w:rsidRDefault="0021446E" w:rsidP="002144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446E">
              <w:rPr>
                <w:rFonts w:ascii="Times New Roman" w:eastAsia="Times New Roman" w:hAnsi="Times New Roman" w:cs="Times New Roman"/>
              </w:rPr>
              <w:t>ПК 1.1 – ПК 1.3</w:t>
            </w:r>
          </w:p>
          <w:p w:rsidR="0021446E" w:rsidRPr="0021446E" w:rsidRDefault="0021446E" w:rsidP="002144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446E">
              <w:rPr>
                <w:rFonts w:ascii="Times New Roman" w:eastAsia="Times New Roman" w:hAnsi="Times New Roman" w:cs="Times New Roman"/>
              </w:rPr>
              <w:t>ПК 2.1 – ПК 2.5</w:t>
            </w:r>
          </w:p>
          <w:p w:rsidR="0021446E" w:rsidRPr="0021446E" w:rsidRDefault="0021446E" w:rsidP="002144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446E">
              <w:rPr>
                <w:rFonts w:ascii="Times New Roman" w:eastAsia="Times New Roman" w:hAnsi="Times New Roman" w:cs="Times New Roman"/>
              </w:rPr>
              <w:t>ПК 3.1 – ПК 3.6</w:t>
            </w:r>
          </w:p>
          <w:p w:rsidR="00F67A33" w:rsidRPr="00F67A33" w:rsidRDefault="0021446E" w:rsidP="00F67A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446E">
              <w:rPr>
                <w:rFonts w:ascii="Times New Roman" w:eastAsia="Times New Roman" w:hAnsi="Times New Roman" w:cs="Times New Roman"/>
              </w:rPr>
              <w:t>ПК 4.1 – ПК 4.4</w:t>
            </w:r>
            <w:r w:rsidR="00F67A33">
              <w:t xml:space="preserve"> </w:t>
            </w:r>
            <w:r w:rsidR="00F67A33" w:rsidRPr="00F67A33">
              <w:rPr>
                <w:rFonts w:ascii="Times New Roman" w:eastAsia="Times New Roman" w:hAnsi="Times New Roman" w:cs="Times New Roman"/>
              </w:rPr>
              <w:t>У1, У2, У3, З1, З2</w:t>
            </w:r>
          </w:p>
          <w:p w:rsidR="00452321" w:rsidRPr="00315BA8" w:rsidRDefault="00F67A33" w:rsidP="00F67A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A33">
              <w:rPr>
                <w:rFonts w:ascii="Times New Roman" w:eastAsia="Times New Roman" w:hAnsi="Times New Roman" w:cs="Times New Roman"/>
              </w:rPr>
              <w:t xml:space="preserve">ЛР1, ЛР 2, ЛР 3, </w:t>
            </w:r>
            <w:r w:rsidR="0011384D">
              <w:rPr>
                <w:rFonts w:ascii="Times New Roman" w:eastAsia="Times New Roman" w:hAnsi="Times New Roman" w:cs="Times New Roman"/>
              </w:rPr>
              <w:t>ЛР 4,</w:t>
            </w:r>
            <w:r w:rsidRPr="00F67A33">
              <w:rPr>
                <w:rFonts w:ascii="Times New Roman" w:eastAsia="Times New Roman" w:hAnsi="Times New Roman" w:cs="Times New Roman"/>
              </w:rPr>
              <w:t>ЛР 9</w:t>
            </w:r>
            <w:r>
              <w:rPr>
                <w:rFonts w:ascii="Times New Roman" w:eastAsia="Times New Roman" w:hAnsi="Times New Roman" w:cs="Times New Roman"/>
              </w:rPr>
              <w:t>, ЛР 19</w:t>
            </w:r>
          </w:p>
        </w:tc>
      </w:tr>
      <w:tr w:rsidR="00DD5BBA" w:rsidRPr="00315BA8" w:rsidTr="00933759">
        <w:trPr>
          <w:trHeight w:val="231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BBA" w:rsidRPr="0051791A" w:rsidRDefault="00FD03BC" w:rsidP="0045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D03BC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2.7 Трудовые споры и их виды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Default="00DD5BB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52321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DD5BBA" w:rsidRDefault="00684DED" w:rsidP="004523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4DED">
              <w:rPr>
                <w:rFonts w:ascii="Times New Roman" w:eastAsia="Times New Roman" w:hAnsi="Times New Roman" w:cs="Times New Roman"/>
                <w:bCs/>
              </w:rPr>
              <w:t>Понятие и виды трудовых споров и порядок их рассмотрения</w:t>
            </w:r>
          </w:p>
          <w:p w:rsidR="00684DED" w:rsidRDefault="00684DED" w:rsidP="004523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84DED" w:rsidRPr="00684DED" w:rsidRDefault="00684DED" w:rsidP="004523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1446E">
              <w:rPr>
                <w:rFonts w:ascii="Times New Roman" w:eastAsia="Times New Roman" w:hAnsi="Times New Roman" w:cs="Times New Roman"/>
                <w:b/>
                <w:bCs/>
              </w:rPr>
              <w:t>Практическая работа №5 «Защита</w:t>
            </w:r>
            <w:r w:rsidR="0021446E" w:rsidRPr="0021446E">
              <w:rPr>
                <w:rFonts w:ascii="Times New Roman" w:eastAsia="Times New Roman" w:hAnsi="Times New Roman" w:cs="Times New Roman"/>
                <w:b/>
                <w:bCs/>
              </w:rPr>
              <w:t xml:space="preserve"> трудовых прав работника</w:t>
            </w:r>
            <w:r w:rsidR="0021446E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21446E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68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6E" w:rsidRDefault="0021446E" w:rsidP="000D6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21446E" w:rsidRDefault="0021446E" w:rsidP="000D6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Pr="0021446E" w:rsidRDefault="00DD5BBA" w:rsidP="000D6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21446E"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P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Pr="00DD5BBA" w:rsidRDefault="00DD5BBA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E" w:rsidRPr="0021446E" w:rsidRDefault="0021446E" w:rsidP="002144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01 -ОК 06, ОК 09-</w:t>
            </w:r>
            <w:r w:rsidRPr="0021446E">
              <w:rPr>
                <w:rFonts w:ascii="Times New Roman" w:eastAsia="Times New Roman" w:hAnsi="Times New Roman" w:cs="Times New Roman"/>
              </w:rPr>
              <w:t xml:space="preserve"> ОК 11,</w:t>
            </w:r>
          </w:p>
          <w:p w:rsidR="0021446E" w:rsidRPr="0021446E" w:rsidRDefault="0021446E" w:rsidP="002144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446E">
              <w:rPr>
                <w:rFonts w:ascii="Times New Roman" w:eastAsia="Times New Roman" w:hAnsi="Times New Roman" w:cs="Times New Roman"/>
              </w:rPr>
              <w:t>ПК 1.1 – ПК 1.3</w:t>
            </w:r>
          </w:p>
          <w:p w:rsidR="0021446E" w:rsidRPr="0021446E" w:rsidRDefault="0021446E" w:rsidP="002144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446E">
              <w:rPr>
                <w:rFonts w:ascii="Times New Roman" w:eastAsia="Times New Roman" w:hAnsi="Times New Roman" w:cs="Times New Roman"/>
              </w:rPr>
              <w:t>ПК 2.1 – ПК 2.5</w:t>
            </w:r>
          </w:p>
          <w:p w:rsidR="0021446E" w:rsidRPr="0021446E" w:rsidRDefault="0021446E" w:rsidP="002144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446E">
              <w:rPr>
                <w:rFonts w:ascii="Times New Roman" w:eastAsia="Times New Roman" w:hAnsi="Times New Roman" w:cs="Times New Roman"/>
              </w:rPr>
              <w:t>ПК 3.1 – ПК 3.6</w:t>
            </w:r>
          </w:p>
          <w:p w:rsidR="00DD5BBA" w:rsidRDefault="0021446E" w:rsidP="002144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446E">
              <w:rPr>
                <w:rFonts w:ascii="Times New Roman" w:eastAsia="Times New Roman" w:hAnsi="Times New Roman" w:cs="Times New Roman"/>
              </w:rPr>
              <w:t>ПК 4.1 – ПК 4.4</w:t>
            </w:r>
          </w:p>
          <w:p w:rsidR="0011384D" w:rsidRPr="0011384D" w:rsidRDefault="0011384D" w:rsidP="00113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384D">
              <w:rPr>
                <w:rFonts w:ascii="Times New Roman" w:eastAsia="Times New Roman" w:hAnsi="Times New Roman" w:cs="Times New Roman"/>
              </w:rPr>
              <w:t>У1, У2, У3, З1, З2</w:t>
            </w:r>
          </w:p>
          <w:p w:rsidR="0011384D" w:rsidRDefault="0011384D" w:rsidP="00113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384D">
              <w:rPr>
                <w:rFonts w:ascii="Times New Roman" w:eastAsia="Times New Roman" w:hAnsi="Times New Roman" w:cs="Times New Roman"/>
              </w:rPr>
              <w:t>ЛР1, ЛР 2, ЛР 3, ЛР 4,ЛР 9, ЛР 19</w:t>
            </w:r>
          </w:p>
        </w:tc>
      </w:tr>
      <w:tr w:rsidR="00FD03BC" w:rsidRPr="00315BA8" w:rsidTr="00FD03B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BC" w:rsidRPr="000D6DD2" w:rsidRDefault="00FD03B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D6DD2">
              <w:rPr>
                <w:rFonts w:ascii="Times New Roman" w:eastAsia="Times New Roman" w:hAnsi="Times New Roman" w:cs="Times New Roman"/>
                <w:b/>
              </w:rPr>
              <w:t>Раздел 3 Ответственность при правовом регулировании экономических отношений</w:t>
            </w:r>
            <w:r w:rsidR="000D6DD2" w:rsidRPr="000D6DD2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4 ч</w:t>
            </w:r>
          </w:p>
        </w:tc>
      </w:tr>
      <w:tr w:rsidR="00452321" w:rsidRPr="00315BA8" w:rsidTr="0041560C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21" w:rsidRPr="0051791A" w:rsidRDefault="00FD03BC" w:rsidP="00517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D03BC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Тема 3.1 Административная и уголовная ответственность в области </w:t>
            </w:r>
            <w:r w:rsidRPr="00FD03BC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хозяйственного законодательства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21" w:rsidRDefault="00DD5BB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Содержание учебного материала</w:t>
            </w:r>
          </w:p>
          <w:p w:rsidR="00DD5BBA" w:rsidRPr="0021446E" w:rsidRDefault="0021446E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1446E">
              <w:rPr>
                <w:rFonts w:ascii="Times New Roman" w:eastAsia="Times New Roman" w:hAnsi="Times New Roman" w:cs="Times New Roman"/>
                <w:bCs/>
              </w:rPr>
              <w:t>Административные правонарушения в сфере имущественных отношений</w:t>
            </w:r>
          </w:p>
          <w:p w:rsidR="00684DED" w:rsidRPr="0021446E" w:rsidRDefault="0021446E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1446E">
              <w:rPr>
                <w:rFonts w:ascii="Times New Roman" w:eastAsia="Times New Roman" w:hAnsi="Times New Roman" w:cs="Times New Roman"/>
                <w:bCs/>
              </w:rPr>
              <w:t>Административная ответственность предпринимателя</w:t>
            </w:r>
          </w:p>
          <w:p w:rsidR="00684DED" w:rsidRPr="0021446E" w:rsidRDefault="0021446E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1446E">
              <w:rPr>
                <w:rFonts w:ascii="Times New Roman" w:eastAsia="Times New Roman" w:hAnsi="Times New Roman" w:cs="Times New Roman"/>
                <w:bCs/>
              </w:rPr>
              <w:t>Уголовная ответственность в области хозяйственного законодательства</w:t>
            </w:r>
          </w:p>
          <w:p w:rsidR="00684DED" w:rsidRPr="0021446E" w:rsidRDefault="00684DED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84DED" w:rsidRPr="0051791A" w:rsidRDefault="00684DED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Зачетное занятие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21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 xml:space="preserve"> 2</w:t>
            </w: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684DED" w:rsidP="0068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    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0D6DD2" w:rsidP="000D6DD2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    </w:t>
            </w:r>
            <w:r w:rsidR="00541170"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541170" w:rsidRDefault="00541170" w:rsidP="000D6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41170" w:rsidRDefault="00541170" w:rsidP="000D6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41170" w:rsidRPr="00541170" w:rsidRDefault="00541170" w:rsidP="000D6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Pr="00DD5BBA" w:rsidRDefault="000D6DD2" w:rsidP="000D6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84DED" w:rsidRPr="00684DED" w:rsidRDefault="000D6DD2" w:rsidP="00684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01 -ОК 06, ОК 09-</w:t>
            </w:r>
            <w:r w:rsidR="00684DED" w:rsidRPr="00684DED">
              <w:rPr>
                <w:rFonts w:ascii="Times New Roman" w:eastAsia="Times New Roman" w:hAnsi="Times New Roman" w:cs="Times New Roman"/>
              </w:rPr>
              <w:t xml:space="preserve"> ОК 11,</w:t>
            </w:r>
          </w:p>
          <w:p w:rsidR="00684DED" w:rsidRPr="00684DED" w:rsidRDefault="00684DED" w:rsidP="00684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DED">
              <w:rPr>
                <w:rFonts w:ascii="Times New Roman" w:eastAsia="Times New Roman" w:hAnsi="Times New Roman" w:cs="Times New Roman"/>
              </w:rPr>
              <w:t>ПК 1.1 – ПК 1.3</w:t>
            </w:r>
          </w:p>
          <w:p w:rsidR="00684DED" w:rsidRPr="00684DED" w:rsidRDefault="00684DED" w:rsidP="00684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DED">
              <w:rPr>
                <w:rFonts w:ascii="Times New Roman" w:eastAsia="Times New Roman" w:hAnsi="Times New Roman" w:cs="Times New Roman"/>
              </w:rPr>
              <w:t>ПК 2.1 – ПК 2.5</w:t>
            </w:r>
          </w:p>
          <w:p w:rsidR="00684DED" w:rsidRPr="00684DED" w:rsidRDefault="00684DED" w:rsidP="00684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DED">
              <w:rPr>
                <w:rFonts w:ascii="Times New Roman" w:eastAsia="Times New Roman" w:hAnsi="Times New Roman" w:cs="Times New Roman"/>
              </w:rPr>
              <w:t>ПК 3.1 – ПК 3.6</w:t>
            </w:r>
          </w:p>
          <w:p w:rsidR="00541170" w:rsidRDefault="00684DED" w:rsidP="00684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DED">
              <w:rPr>
                <w:rFonts w:ascii="Times New Roman" w:eastAsia="Times New Roman" w:hAnsi="Times New Roman" w:cs="Times New Roman"/>
              </w:rPr>
              <w:lastRenderedPageBreak/>
              <w:t>ПК 4.1 – ПК 4.4</w:t>
            </w:r>
          </w:p>
          <w:p w:rsidR="0011384D" w:rsidRPr="0011384D" w:rsidRDefault="0011384D" w:rsidP="00113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384D">
              <w:rPr>
                <w:rFonts w:ascii="Times New Roman" w:eastAsia="Times New Roman" w:hAnsi="Times New Roman" w:cs="Times New Roman"/>
              </w:rPr>
              <w:t>У1, У2, У3, З1, З2</w:t>
            </w:r>
          </w:p>
          <w:p w:rsidR="0011384D" w:rsidRDefault="0011384D" w:rsidP="00113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384D">
              <w:rPr>
                <w:rFonts w:ascii="Times New Roman" w:eastAsia="Times New Roman" w:hAnsi="Times New Roman" w:cs="Times New Roman"/>
              </w:rPr>
              <w:t>ЛР1, ЛР 2, ЛР 3, ЛР 4,ЛР 9, ЛР 19</w:t>
            </w:r>
          </w:p>
        </w:tc>
      </w:tr>
      <w:tr w:rsidR="00315BA8" w:rsidRPr="00315BA8" w:rsidTr="0041560C">
        <w:tc>
          <w:tcPr>
            <w:tcW w:w="3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15BA8" w:rsidRPr="00315BA8" w:rsidTr="0041560C">
        <w:tc>
          <w:tcPr>
            <w:tcW w:w="3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Промежуточная аттестация</w:t>
            </w:r>
            <w:r w:rsid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– дифференцированный зачет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684DED" w:rsidP="00E0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38</w:t>
            </w:r>
            <w:r w:rsidR="00FB2530">
              <w:rPr>
                <w:rFonts w:ascii="Times New Roman" w:eastAsia="Times New Roman" w:hAnsi="Times New Roman" w:cs="Times New Roman"/>
                <w:b/>
                <w:i/>
              </w:rPr>
              <w:t xml:space="preserve">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684DE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 ч (т) +10 ч (прак)</w:t>
            </w:r>
          </w:p>
        </w:tc>
      </w:tr>
      <w:tr w:rsidR="00315BA8" w:rsidRPr="00315BA8" w:rsidTr="0041560C">
        <w:trPr>
          <w:trHeight w:val="20"/>
        </w:trPr>
        <w:tc>
          <w:tcPr>
            <w:tcW w:w="3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Всего: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684DED" w:rsidP="00E0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40</w:t>
            </w:r>
            <w:r w:rsidR="00FB2530">
              <w:rPr>
                <w:rFonts w:ascii="Times New Roman" w:eastAsia="Times New Roman" w:hAnsi="Times New Roman" w:cs="Times New Roman"/>
                <w:b/>
                <w:i/>
              </w:rPr>
              <w:t xml:space="preserve">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</w:tbl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Уровни освоения:</w:t>
      </w: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1. – ознакомительный (воспроизведение информации, узнавание (распознавание), объяснение ранее изученных объектов, свойств и т.п.)</w:t>
      </w: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2. – репродуктивный (выполнение деятельности по образцу, инструкции или под руководством)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315BA8" w:rsidRPr="00315BA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 условия реализации УЧЕБНОЙ дисциплины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3.1. Требования к минимальному материально-техническому обеспечению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Реализация программы дисциплины требует наличия учебного кабинета Гуманитарных и социально-экономических дисциплин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Оборудование учебного кабинета: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посадочные места по количеству обучающихся - 30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рабочее место преподавателя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учебная доска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стенды: материал по основным разделам дисциплины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дидактические материалы: раздаточный материал по тематике дисциплины, тесты, дополнительные тексты, материалы периодики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методические материалы: методические указания и рекомендации по организации самостоятельной работы, исследовательской работы, по написанию докладов и сообщений, анализа текста.</w:t>
      </w:r>
    </w:p>
    <w:p w:rsidR="00FB2530" w:rsidRPr="00FB2530" w:rsidRDefault="0065026F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Наглядный материал: плакаты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Технические средства: DVD – плеер, ноутбук, проектор, телевизор.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 Информационное обеспечение реализации программы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Для реализации программы необходимы печатные и\или электронные образовательные и информационные ресурсы, рекомендованные ФУМО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BF2518" w:rsidRDefault="00BF2518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3.2.1. Печатные издания</w:t>
      </w:r>
    </w:p>
    <w:p w:rsidR="00BF2518" w:rsidRPr="00BF2518" w:rsidRDefault="00BF2518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 Румынина В.Р.Праовое обеспечение профессиональной деятельности.- М.; Юрайт 2018</w:t>
      </w:r>
    </w:p>
    <w:p w:rsidR="00BF2518" w:rsidRPr="00BF2518" w:rsidRDefault="00BF2518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</w:t>
      </w:r>
      <w:r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 ХабибулинА.Г.,Мурсалимов К.Р. Правовое обеспечение профессиональной деятельности – М.: ИНФРА-М, 2014г.</w:t>
      </w:r>
    </w:p>
    <w:p w:rsidR="00BF2518" w:rsidRPr="00BF2518" w:rsidRDefault="0065026F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</w:t>
      </w:r>
      <w:r w:rsidR="00BF2518"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 Гражданский кодекс РФ. Ч. 1,2,3. – М.: Инфра-М, 2013.</w:t>
      </w:r>
    </w:p>
    <w:p w:rsidR="00BF2518" w:rsidRPr="00BF2518" w:rsidRDefault="0065026F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4</w:t>
      </w:r>
      <w:r w:rsidR="00BF2518"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 Трудовой кодекс РФ (ТК РФ) от 30.12.2001 №197-ФЗ (в ред. от 10.07.2014)</w:t>
      </w:r>
    </w:p>
    <w:p w:rsidR="00BF2518" w:rsidRPr="00BF2518" w:rsidRDefault="0065026F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5</w:t>
      </w:r>
      <w:r w:rsidR="00BF2518"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 Кодекс РФ об административных правонарушениях. –М.:Проспект,2014.</w:t>
      </w:r>
    </w:p>
    <w:p w:rsidR="00BF2518" w:rsidRPr="00BF2518" w:rsidRDefault="00BF2518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BF2518" w:rsidRPr="00BF2518" w:rsidRDefault="00BF2518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3.2.2. Электронные издания (электронные ресурсы)</w:t>
      </w:r>
    </w:p>
    <w:p w:rsidR="00BF2518" w:rsidRPr="00BF2518" w:rsidRDefault="00BF2518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 Информационно-правовой портал «Гарант» (Режим доступа): URL: http://www.garant.ru/(дата обращения 26.11.2018)</w:t>
      </w:r>
    </w:p>
    <w:p w:rsidR="00BF2518" w:rsidRPr="00BF2518" w:rsidRDefault="00BF2518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2.Информационный порталФедеральный правовой портал «Юридическая Россия»(Режим доступа): URL: www.law.edu.ru (дата обращения 26.11.2018)</w:t>
      </w:r>
    </w:p>
    <w:p w:rsidR="00BF2518" w:rsidRPr="00BF2518" w:rsidRDefault="00BF2518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 Информационный портал Официальный интернет-портал правовой информации (Режим доступа): URL: http://pravo.gov.ru/(дата обращения 26.11.2018)</w:t>
      </w:r>
    </w:p>
    <w:p w:rsidR="00BF2518" w:rsidRPr="00BF2518" w:rsidRDefault="00BF2518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4. Информационный портал Нормативные правовые акты в Российской Федерации (Режим доступа): URL: http://pravo.minjust.ru/(дата обращения 26.11.2018)</w:t>
      </w:r>
    </w:p>
    <w:p w:rsidR="00BF2518" w:rsidRPr="00BF2518" w:rsidRDefault="00BF2518" w:rsidP="00BF2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5.Информационный портал Федеральный центр информационно-образовательных ресурсов – ФЦИОР (Режим доступа): URL: http://www.fcior.edu.ru(дата обращения 26.11.2018)</w:t>
      </w:r>
    </w:p>
    <w:p w:rsidR="00BF2518" w:rsidRPr="00FB2530" w:rsidRDefault="00BF2518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F251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6. Информационный портал Единая коллекция цифровых образовательных ресурсов (Режим доступа): URL:http://www. school-collection.ed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u.ru(дата обращения 26.11.2018)</w:t>
      </w:r>
    </w:p>
    <w:p w:rsidR="00FB2530" w:rsidRPr="00FB2530" w:rsidRDefault="00BF2518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7</w:t>
      </w:r>
      <w:r w:rsidR="00FB2530"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 Информационный портал  Электронная библиотека Юрайт (Режим доступа) URL:.http // biblio-onlin (дата обращения 17.11.2018)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         </w:t>
      </w: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3.2.3 </w:t>
      </w: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Интернет</w:t>
      </w: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-</w:t>
      </w: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ресурсы</w:t>
      </w: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: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http://www. Knorus.ru/;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http://www. Koob.ru/;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http://www. Alleng.ru/;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http://www. Labirint. Ru/;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http://www. Books.fillosofia.ru/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</w:p>
    <w:p w:rsidR="00315BA8" w:rsidRPr="00FB2530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____</w:t>
      </w:r>
      <w:r w:rsid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Изучению дисциплины должно предшествовать изучение  учебных д</w:t>
      </w:r>
      <w:r w:rsidR="000D6DD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исциплин История, Основы экономики, Основы финансовой грамотности___</w:t>
      </w:r>
      <w:r w:rsidRPr="00315BA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_______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>Требования к квалификации педагогических кадров__</w:t>
      </w:r>
      <w:r w:rsidR="000D6DD2">
        <w:rPr>
          <w:rFonts w:ascii="Times New Roman" w:eastAsia="Times New Roman" w:hAnsi="Times New Roman" w:cs="Times New Roman"/>
          <w:bCs/>
          <w:sz w:val="24"/>
          <w:szCs w:val="24"/>
        </w:rPr>
        <w:t>высшее юридическое</w:t>
      </w:r>
      <w:r w:rsidR="00FB2530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образование</w:t>
      </w:r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315BA8" w:rsidRPr="00315BA8" w:rsidRDefault="00315BA8" w:rsidP="00315BA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t>4 Контроль и оценка результатов освоения УЧЕБНОЙ Дисциплины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0"/>
        <w:gridCol w:w="3132"/>
        <w:gridCol w:w="2989"/>
      </w:tblGrid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Знания:</w:t>
            </w:r>
          </w:p>
          <w:p w:rsidR="0065026F" w:rsidRPr="0065026F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315BA8" w:rsidRPr="00315BA8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права и обязанности работников в сфере профессиональной деятельности; законодательные акты и другие нормативные документы, регулирующие правоотношения в процессе профессиональной деятельности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6F" w:rsidRPr="0065026F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Знает</w:t>
            </w:r>
          </w:p>
          <w:p w:rsidR="0065026F" w:rsidRPr="00315BA8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права и обязанности работников в сфере профессиональной деятельности; законодательные акты и другие нормативные документы, регулирующие правоотношения в процессе профессиональной деятельности</w:t>
            </w:r>
          </w:p>
          <w:p w:rsidR="009450EC" w:rsidRPr="00315BA8" w:rsidRDefault="009450E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6F" w:rsidRPr="0065026F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решений ситуационных задач</w:t>
            </w:r>
          </w:p>
          <w:p w:rsidR="0065026F" w:rsidRPr="0065026F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Тестирование</w:t>
            </w:r>
          </w:p>
          <w:p w:rsidR="0065026F" w:rsidRPr="0065026F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Устный опрос</w:t>
            </w:r>
          </w:p>
          <w:p w:rsidR="00315BA8" w:rsidRPr="00315BA8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Практические занятия</w:t>
            </w:r>
          </w:p>
        </w:tc>
      </w:tr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65026F" w:rsidRPr="0065026F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65026F" w:rsidRPr="0065026F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защищать свои права в соответствии трудовым законодательством</w:t>
            </w:r>
          </w:p>
          <w:p w:rsidR="00315BA8" w:rsidRPr="00315BA8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применять законы по защите интеллектуальной собственности</w:t>
            </w:r>
            <w:r w:rsidR="009450EC"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6F" w:rsidRPr="0065026F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Умеет</w:t>
            </w:r>
          </w:p>
          <w:p w:rsidR="00315BA8" w:rsidRPr="00315BA8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защищать свои права в соответствии трудовым законодательством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6F" w:rsidRPr="0065026F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Проектная работа</w:t>
            </w:r>
          </w:p>
          <w:p w:rsidR="0065026F" w:rsidRPr="0065026F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Наблюдение в процессе практических занятий</w:t>
            </w:r>
          </w:p>
          <w:p w:rsidR="00315BA8" w:rsidRPr="00315BA8" w:rsidRDefault="0065026F" w:rsidP="00650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502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решений ситуационных задач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E9F" w:rsidRPr="00315BA8" w:rsidRDefault="006A4E9F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4E9F" w:rsidRPr="00315BA8" w:rsidSect="00D3242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DC6" w:rsidRDefault="00497DC6" w:rsidP="006A4E9F">
      <w:pPr>
        <w:spacing w:after="0" w:line="240" w:lineRule="auto"/>
      </w:pPr>
      <w:r>
        <w:separator/>
      </w:r>
    </w:p>
  </w:endnote>
  <w:endnote w:type="continuationSeparator" w:id="0">
    <w:p w:rsidR="00497DC6" w:rsidRDefault="00497DC6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87A" w:rsidRDefault="00A5587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587A" w:rsidRDefault="00A5587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87A" w:rsidRDefault="00A5587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18C4">
      <w:rPr>
        <w:rStyle w:val="a6"/>
        <w:noProof/>
      </w:rPr>
      <w:t>14</w:t>
    </w:r>
    <w:r>
      <w:rPr>
        <w:rStyle w:val="a6"/>
      </w:rPr>
      <w:fldChar w:fldCharType="end"/>
    </w:r>
  </w:p>
  <w:p w:rsidR="00A5587A" w:rsidRDefault="00A5587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DC6" w:rsidRDefault="00497DC6" w:rsidP="006A4E9F">
      <w:pPr>
        <w:spacing w:after="0" w:line="240" w:lineRule="auto"/>
      </w:pPr>
      <w:r>
        <w:separator/>
      </w:r>
    </w:p>
  </w:footnote>
  <w:footnote w:type="continuationSeparator" w:id="0">
    <w:p w:rsidR="00497DC6" w:rsidRDefault="00497DC6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705F1"/>
    <w:multiLevelType w:val="multilevel"/>
    <w:tmpl w:val="184C5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520" w:hanging="1800"/>
      </w:pPr>
      <w:rPr>
        <w:rFonts w:hint="default"/>
      </w:rPr>
    </w:lvl>
  </w:abstractNum>
  <w:abstractNum w:abstractNumId="1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BA8"/>
    <w:rsid w:val="00012666"/>
    <w:rsid w:val="00016F63"/>
    <w:rsid w:val="00087BFC"/>
    <w:rsid w:val="000A1025"/>
    <w:rsid w:val="000B2274"/>
    <w:rsid w:val="000D6DD2"/>
    <w:rsid w:val="000E659E"/>
    <w:rsid w:val="000E72CD"/>
    <w:rsid w:val="0011384D"/>
    <w:rsid w:val="001C3CCD"/>
    <w:rsid w:val="001E458B"/>
    <w:rsid w:val="001F6768"/>
    <w:rsid w:val="0021446E"/>
    <w:rsid w:val="0022460C"/>
    <w:rsid w:val="0026075F"/>
    <w:rsid w:val="002B0591"/>
    <w:rsid w:val="002D2FD9"/>
    <w:rsid w:val="00315BA8"/>
    <w:rsid w:val="00371C8B"/>
    <w:rsid w:val="003768BA"/>
    <w:rsid w:val="003916EF"/>
    <w:rsid w:val="00395763"/>
    <w:rsid w:val="0041560C"/>
    <w:rsid w:val="00451868"/>
    <w:rsid w:val="00452321"/>
    <w:rsid w:val="00483353"/>
    <w:rsid w:val="00484866"/>
    <w:rsid w:val="00497DC6"/>
    <w:rsid w:val="005010F5"/>
    <w:rsid w:val="0051791A"/>
    <w:rsid w:val="00541170"/>
    <w:rsid w:val="00545A97"/>
    <w:rsid w:val="00586FF8"/>
    <w:rsid w:val="005C29D9"/>
    <w:rsid w:val="0065026F"/>
    <w:rsid w:val="00684DED"/>
    <w:rsid w:val="006A4E9F"/>
    <w:rsid w:val="006E3A4C"/>
    <w:rsid w:val="00727DE1"/>
    <w:rsid w:val="007A4F6A"/>
    <w:rsid w:val="007B5A1C"/>
    <w:rsid w:val="00816E7A"/>
    <w:rsid w:val="00863AE8"/>
    <w:rsid w:val="008A3610"/>
    <w:rsid w:val="008F18C4"/>
    <w:rsid w:val="00917E95"/>
    <w:rsid w:val="00933759"/>
    <w:rsid w:val="009450EC"/>
    <w:rsid w:val="0099617A"/>
    <w:rsid w:val="009F7CB1"/>
    <w:rsid w:val="00A42295"/>
    <w:rsid w:val="00A5587A"/>
    <w:rsid w:val="00AA4C3A"/>
    <w:rsid w:val="00B51AF5"/>
    <w:rsid w:val="00BA02E7"/>
    <w:rsid w:val="00BA1E6F"/>
    <w:rsid w:val="00BC76AC"/>
    <w:rsid w:val="00BF2518"/>
    <w:rsid w:val="00C86C16"/>
    <w:rsid w:val="00CC71CB"/>
    <w:rsid w:val="00CE6B61"/>
    <w:rsid w:val="00D16550"/>
    <w:rsid w:val="00D32420"/>
    <w:rsid w:val="00D7590B"/>
    <w:rsid w:val="00D75BED"/>
    <w:rsid w:val="00DB5D69"/>
    <w:rsid w:val="00DD1197"/>
    <w:rsid w:val="00DD5BBA"/>
    <w:rsid w:val="00DF6DA6"/>
    <w:rsid w:val="00E0252D"/>
    <w:rsid w:val="00E61945"/>
    <w:rsid w:val="00E95A9D"/>
    <w:rsid w:val="00F551B4"/>
    <w:rsid w:val="00F6414F"/>
    <w:rsid w:val="00F67A33"/>
    <w:rsid w:val="00F9453F"/>
    <w:rsid w:val="00FB2530"/>
    <w:rsid w:val="00FD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97379-DF58-47B5-B41E-00B3FCB0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315B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15BA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15BA8"/>
  </w:style>
  <w:style w:type="paragraph" w:styleId="a7">
    <w:name w:val="Balloon Text"/>
    <w:basedOn w:val="a"/>
    <w:link w:val="a8"/>
    <w:uiPriority w:val="99"/>
    <w:semiHidden/>
    <w:unhideWhenUsed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B5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3269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Неизвестный</cp:lastModifiedBy>
  <cp:revision>2</cp:revision>
  <dcterms:created xsi:type="dcterms:W3CDTF">2023-09-18T20:10:00Z</dcterms:created>
  <dcterms:modified xsi:type="dcterms:W3CDTF">2023-09-18T20:10:00Z</dcterms:modified>
</cp:coreProperties>
</file>