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74A" w:rsidRDefault="007D074A" w:rsidP="0060027A">
      <w:pPr>
        <w:spacing w:after="0"/>
        <w:jc w:val="center"/>
        <w:rPr>
          <w:rFonts w:ascii="Times New Roman" w:hAnsi="Times New Roman" w:cs="Times New Roman"/>
          <w:sz w:val="24"/>
          <w:szCs w:val="24"/>
        </w:rPr>
      </w:pPr>
      <w:r>
        <w:rPr>
          <w:noProof/>
          <w:lang w:eastAsia="ru-RU"/>
        </w:rPr>
        <w:pict>
          <v:line id="_x0000_s1026" style="position:absolute;left:0;text-align:left;flip:x;z-index:251658240" from="18.75pt,-11.4pt" to="18.75pt,676.8pt" strokeweight="6pt">
            <v:stroke linestyle="thickBetweenThin"/>
            <w10:wrap type="square"/>
          </v:line>
        </w:pic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7" type="#_x0000_t75" alt="Эмблема ССК" style="position:absolute;left:0;text-align:left;margin-left:73.55pt;margin-top:-16.95pt;width:93.45pt;height:93.45pt;z-index:251657216;visibility:visible">
            <v:imagedata r:id="rId7" o:title=""/>
            <w10:wrap type="square"/>
          </v:shape>
        </w:pict>
      </w:r>
      <w:r>
        <w:rPr>
          <w:rFonts w:ascii="Times New Roman" w:hAnsi="Times New Roman" w:cs="Times New Roman"/>
          <w:sz w:val="24"/>
          <w:szCs w:val="24"/>
        </w:rPr>
        <w:t>ОБЛАСТНОЕ ГОСУДАРСТВЕННОЕ БЮДЖЕТНОЕ</w:t>
      </w:r>
    </w:p>
    <w:p w:rsidR="007D074A" w:rsidRDefault="007D074A" w:rsidP="0060027A">
      <w:pPr>
        <w:spacing w:after="0"/>
        <w:jc w:val="center"/>
        <w:rPr>
          <w:rFonts w:ascii="Times New Roman" w:hAnsi="Times New Roman" w:cs="Times New Roman"/>
          <w:sz w:val="24"/>
          <w:szCs w:val="24"/>
        </w:rPr>
      </w:pPr>
      <w:r>
        <w:rPr>
          <w:rFonts w:ascii="Times New Roman" w:hAnsi="Times New Roman" w:cs="Times New Roman"/>
          <w:sz w:val="24"/>
          <w:szCs w:val="24"/>
        </w:rPr>
        <w:t>ПРОФЕССИОНАЛЬНОЕ ОБРАЗОВАТЕЛЬНОЕ УЧРЕЖДЕНИЕ</w:t>
      </w:r>
    </w:p>
    <w:p w:rsidR="007D074A" w:rsidRDefault="007D074A" w:rsidP="0060027A">
      <w:pPr>
        <w:spacing w:after="0"/>
        <w:jc w:val="center"/>
        <w:rPr>
          <w:rFonts w:ascii="Times New Roman" w:hAnsi="Times New Roman" w:cs="Times New Roman"/>
          <w:b/>
          <w:bCs/>
          <w:sz w:val="24"/>
          <w:szCs w:val="24"/>
        </w:rPr>
      </w:pPr>
      <w:r>
        <w:rPr>
          <w:rFonts w:ascii="Times New Roman" w:hAnsi="Times New Roman" w:cs="Times New Roman"/>
          <w:b/>
          <w:bCs/>
          <w:sz w:val="24"/>
          <w:szCs w:val="24"/>
        </w:rPr>
        <w:t>«СМОЛЕНСКИЙ СТРОИТЕЛЬНЫЙ КОЛЛЕДЖ»</w:t>
      </w:r>
    </w:p>
    <w:p w:rsidR="007D074A" w:rsidRDefault="007D074A" w:rsidP="0060027A">
      <w:pPr>
        <w:spacing w:after="0" w:line="240" w:lineRule="auto"/>
        <w:ind w:left="708"/>
        <w:rPr>
          <w:rFonts w:ascii="Times New Roman" w:hAnsi="Times New Roman" w:cs="Times New Roman"/>
          <w:sz w:val="28"/>
          <w:szCs w:val="28"/>
          <w:vertAlign w:val="subscript"/>
        </w:rPr>
      </w:pPr>
    </w:p>
    <w:p w:rsidR="007D074A" w:rsidRDefault="007D074A" w:rsidP="0060027A">
      <w:pPr>
        <w:spacing w:after="0"/>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b/>
          <w:bCs/>
          <w:sz w:val="44"/>
          <w:szCs w:val="44"/>
        </w:rPr>
      </w:pPr>
      <w:r>
        <w:rPr>
          <w:rFonts w:ascii="Times New Roman" w:hAnsi="Times New Roman" w:cs="Times New Roman"/>
          <w:b/>
          <w:bCs/>
          <w:sz w:val="44"/>
          <w:szCs w:val="44"/>
        </w:rPr>
        <w:t>РАБОЧАЯ ПРОГРАММА УЧЕБНОЙ ДИСЦИПЛИНЫ</w:t>
      </w:r>
    </w:p>
    <w:p w:rsidR="007D074A" w:rsidRDefault="007D074A" w:rsidP="0060027A">
      <w:pPr>
        <w:spacing w:after="0"/>
        <w:jc w:val="center"/>
        <w:rPr>
          <w:rFonts w:ascii="Times New Roman" w:hAnsi="Times New Roman" w:cs="Times New Roman"/>
          <w:b/>
          <w:bCs/>
          <w:sz w:val="44"/>
          <w:szCs w:val="44"/>
        </w:rPr>
      </w:pPr>
    </w:p>
    <w:p w:rsidR="007D074A" w:rsidRDefault="007D074A" w:rsidP="0060027A">
      <w:pPr>
        <w:spacing w:after="0"/>
        <w:jc w:val="center"/>
        <w:rPr>
          <w:rFonts w:ascii="Times New Roman" w:hAnsi="Times New Roman" w:cs="Times New Roman"/>
          <w:b/>
          <w:bCs/>
          <w:sz w:val="44"/>
          <w:szCs w:val="44"/>
        </w:rPr>
      </w:pPr>
      <w:r>
        <w:rPr>
          <w:rFonts w:ascii="Times New Roman" w:hAnsi="Times New Roman" w:cs="Times New Roman"/>
          <w:b/>
          <w:bCs/>
          <w:sz w:val="44"/>
          <w:szCs w:val="44"/>
        </w:rPr>
        <w:t>ОСНОВЫ СТРОИТЕЛЬНОГО ПРОИЗВОДСТВА</w:t>
      </w:r>
    </w:p>
    <w:p w:rsidR="007D074A" w:rsidRDefault="007D074A" w:rsidP="0060027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cs="Times New Roman"/>
          <w:b/>
          <w:bCs/>
          <w:sz w:val="36"/>
          <w:szCs w:val="36"/>
        </w:rPr>
      </w:pPr>
      <w:r>
        <w:rPr>
          <w:rFonts w:ascii="Times New Roman" w:hAnsi="Times New Roman" w:cs="Times New Roman"/>
          <w:b/>
          <w:bCs/>
          <w:sz w:val="36"/>
          <w:szCs w:val="36"/>
        </w:rPr>
        <w:t>для подготовки специалистов среднего звена</w:t>
      </w:r>
    </w:p>
    <w:p w:rsidR="007D074A" w:rsidRDefault="007D074A" w:rsidP="0060027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cs="Times New Roman"/>
          <w:b/>
          <w:bCs/>
          <w:sz w:val="36"/>
          <w:szCs w:val="36"/>
        </w:rPr>
      </w:pPr>
      <w:r>
        <w:rPr>
          <w:rFonts w:ascii="Times New Roman" w:hAnsi="Times New Roman" w:cs="Times New Roman"/>
          <w:b/>
          <w:bCs/>
          <w:sz w:val="36"/>
          <w:szCs w:val="36"/>
        </w:rPr>
        <w:t>по специальности среднего профессионального образования:</w:t>
      </w:r>
    </w:p>
    <w:p w:rsidR="007D074A" w:rsidRDefault="007D074A" w:rsidP="0060027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36"/>
          <w:szCs w:val="36"/>
        </w:rPr>
      </w:pPr>
      <w:r>
        <w:rPr>
          <w:rFonts w:ascii="Times New Roman" w:hAnsi="Times New Roman" w:cs="Times New Roman"/>
          <w:b/>
          <w:bCs/>
          <w:sz w:val="36"/>
          <w:szCs w:val="36"/>
        </w:rPr>
        <w:t xml:space="preserve">08.02.08 Монтаж и эксплуатация оборудования и систем газоснабжения </w:t>
      </w:r>
    </w:p>
    <w:p w:rsidR="007D074A" w:rsidRDefault="007D074A" w:rsidP="0060027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cs="Times New Roman"/>
          <w:b/>
          <w:bCs/>
          <w:sz w:val="40"/>
          <w:szCs w:val="40"/>
        </w:rPr>
      </w:pPr>
    </w:p>
    <w:p w:rsidR="007D074A" w:rsidRDefault="007D074A" w:rsidP="0060027A">
      <w:pPr>
        <w:spacing w:after="0"/>
        <w:jc w:val="both"/>
        <w:rPr>
          <w:rFonts w:ascii="Times New Roman" w:hAnsi="Times New Roman" w:cs="Times New Roman"/>
          <w:sz w:val="27"/>
          <w:szCs w:val="27"/>
        </w:rPr>
      </w:pPr>
    </w:p>
    <w:p w:rsidR="007D074A" w:rsidRDefault="007D074A" w:rsidP="0060027A">
      <w:pPr>
        <w:spacing w:after="0"/>
        <w:jc w:val="center"/>
        <w:rPr>
          <w:rFonts w:ascii="Times New Roman" w:hAnsi="Times New Roman" w:cs="Times New Roman"/>
          <w:b/>
          <w:bCs/>
          <w:sz w:val="28"/>
          <w:szCs w:val="28"/>
        </w:rPr>
      </w:pPr>
    </w:p>
    <w:p w:rsidR="007D074A" w:rsidRDefault="007D074A" w:rsidP="0060027A">
      <w:pPr>
        <w:spacing w:after="0"/>
        <w:jc w:val="center"/>
        <w:rPr>
          <w:rFonts w:ascii="Times New Roman" w:hAnsi="Times New Roman" w:cs="Times New Roman"/>
          <w:sz w:val="28"/>
          <w:szCs w:val="28"/>
        </w:rPr>
      </w:pPr>
    </w:p>
    <w:p w:rsidR="007D074A" w:rsidRDefault="007D074A" w:rsidP="0060027A">
      <w:pPr>
        <w:spacing w:after="0"/>
        <w:jc w:val="center"/>
        <w:rPr>
          <w:rFonts w:ascii="Times New Roman" w:hAnsi="Times New Roman" w:cs="Times New Roman"/>
          <w:sz w:val="28"/>
          <w:szCs w:val="28"/>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sz w:val="24"/>
          <w:szCs w:val="24"/>
        </w:rPr>
      </w:pPr>
    </w:p>
    <w:p w:rsidR="007D074A" w:rsidRDefault="007D074A" w:rsidP="0060027A">
      <w:pPr>
        <w:spacing w:after="0"/>
        <w:jc w:val="center"/>
        <w:rPr>
          <w:rFonts w:ascii="Times New Roman" w:hAnsi="Times New Roman" w:cs="Times New Roman"/>
          <w:b/>
          <w:bCs/>
          <w:sz w:val="24"/>
          <w:szCs w:val="24"/>
        </w:rPr>
      </w:pPr>
    </w:p>
    <w:p w:rsidR="007D074A" w:rsidRDefault="007D074A" w:rsidP="0060027A">
      <w:pPr>
        <w:spacing w:after="0"/>
        <w:jc w:val="center"/>
        <w:rPr>
          <w:rFonts w:ascii="Times New Roman" w:hAnsi="Times New Roman" w:cs="Times New Roman"/>
          <w:b/>
          <w:bCs/>
          <w:sz w:val="24"/>
          <w:szCs w:val="24"/>
        </w:rPr>
      </w:pPr>
    </w:p>
    <w:p w:rsidR="007D074A" w:rsidRDefault="007D074A" w:rsidP="0060027A">
      <w:pPr>
        <w:spacing w:after="0"/>
        <w:jc w:val="center"/>
        <w:rPr>
          <w:rFonts w:ascii="Times New Roman" w:hAnsi="Times New Roman" w:cs="Times New Roman"/>
          <w:b/>
          <w:bCs/>
          <w:sz w:val="24"/>
          <w:szCs w:val="24"/>
        </w:rPr>
      </w:pPr>
    </w:p>
    <w:p w:rsidR="007D074A" w:rsidRDefault="007D074A" w:rsidP="0060027A">
      <w:pPr>
        <w:spacing w:after="0"/>
        <w:jc w:val="center"/>
        <w:rPr>
          <w:rFonts w:ascii="Times New Roman" w:hAnsi="Times New Roman" w:cs="Times New Roman"/>
          <w:b/>
          <w:bCs/>
          <w:sz w:val="40"/>
          <w:szCs w:val="40"/>
        </w:rPr>
      </w:pPr>
    </w:p>
    <w:p w:rsidR="007D074A" w:rsidRDefault="007D074A" w:rsidP="0060027A">
      <w:pPr>
        <w:spacing w:after="0"/>
        <w:jc w:val="center"/>
        <w:rPr>
          <w:rFonts w:ascii="Times New Roman" w:hAnsi="Times New Roman" w:cs="Times New Roman"/>
          <w:b/>
          <w:bCs/>
          <w:sz w:val="24"/>
          <w:szCs w:val="24"/>
        </w:rPr>
      </w:pPr>
      <w:r>
        <w:rPr>
          <w:rFonts w:ascii="Times New Roman" w:hAnsi="Times New Roman" w:cs="Times New Roman"/>
          <w:b/>
          <w:bCs/>
          <w:sz w:val="24"/>
          <w:szCs w:val="24"/>
        </w:rPr>
        <w:t>2021г.</w:t>
      </w:r>
    </w:p>
    <w:p w:rsidR="007D074A" w:rsidRDefault="007D074A" w:rsidP="0060027A">
      <w:pPr>
        <w:spacing w:after="0"/>
        <w:jc w:val="center"/>
        <w:rPr>
          <w:rFonts w:ascii="Times New Roman" w:hAnsi="Times New Roman" w:cs="Times New Roman"/>
          <w:b/>
          <w:bCs/>
          <w:sz w:val="24"/>
          <w:szCs w:val="24"/>
        </w:rPr>
      </w:pPr>
      <w:r>
        <w:rPr>
          <w:noProof/>
          <w:lang w:eastAsia="ru-RU"/>
        </w:rPr>
        <w:pict>
          <v:shape id="Рисунок 1" o:spid="_x0000_i1025" type="#_x0000_t75" alt="BD21303_" style="width:399.75pt;height:20.25pt;visibility:visible">
            <v:imagedata r:id="rId8" o:title=""/>
          </v:shape>
        </w:pict>
      </w:r>
    </w:p>
    <w:p w:rsidR="007D074A" w:rsidRDefault="007D074A"/>
    <w:p w:rsidR="007D074A" w:rsidRDefault="007D074A">
      <w:pPr>
        <w:sectPr w:rsidR="007D074A" w:rsidSect="00495A2F">
          <w:pgSz w:w="11906" w:h="16838"/>
          <w:pgMar w:top="1134" w:right="1701" w:bottom="1134" w:left="850" w:header="708" w:footer="708" w:gutter="0"/>
          <w:cols w:space="708"/>
          <w:docGrid w:linePitch="360"/>
        </w:sectPr>
      </w:pPr>
    </w:p>
    <w:tbl>
      <w:tblPr>
        <w:tblW w:w="5000" w:type="pct"/>
        <w:tblInd w:w="-106" w:type="dxa"/>
        <w:tblLook w:val="01E0"/>
      </w:tblPr>
      <w:tblGrid>
        <w:gridCol w:w="3189"/>
        <w:gridCol w:w="3384"/>
        <w:gridCol w:w="2997"/>
      </w:tblGrid>
      <w:tr w:rsidR="007D074A" w:rsidRPr="00BC0B54">
        <w:trPr>
          <w:trHeight w:val="2153"/>
        </w:trPr>
        <w:tc>
          <w:tcPr>
            <w:tcW w:w="1666" w:type="pct"/>
          </w:tcPr>
          <w:p w:rsidR="007D074A" w:rsidRPr="00BC0B54" w:rsidRDefault="007D074A" w:rsidP="008970EB">
            <w:pPr>
              <w:spacing w:after="0" w:line="240" w:lineRule="auto"/>
              <w:jc w:val="center"/>
              <w:rPr>
                <w:rFonts w:ascii="Times New Roman" w:hAnsi="Times New Roman" w:cs="Times New Roman"/>
                <w:b/>
                <w:bCs/>
                <w:sz w:val="24"/>
                <w:szCs w:val="24"/>
              </w:rPr>
            </w:pPr>
            <w:r w:rsidRPr="00BC0B54">
              <w:rPr>
                <w:rFonts w:ascii="Times New Roman" w:hAnsi="Times New Roman" w:cs="Times New Roman"/>
                <w:b/>
                <w:bCs/>
                <w:caps/>
                <w:sz w:val="24"/>
                <w:szCs w:val="24"/>
              </w:rPr>
              <w:t>Рассмотрена</w:t>
            </w:r>
          </w:p>
          <w:p w:rsidR="007D074A" w:rsidRPr="00BC0B54" w:rsidRDefault="007D074A" w:rsidP="008970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на заседании цикловой комиссии специальностей  08.02.08, 08.02.05</w:t>
            </w:r>
          </w:p>
          <w:p w:rsidR="007D074A" w:rsidRPr="00BC0B54" w:rsidRDefault="007D074A" w:rsidP="008970EB">
            <w:pPr>
              <w:spacing w:after="0" w:line="240" w:lineRule="auto"/>
              <w:jc w:val="center"/>
              <w:rPr>
                <w:rFonts w:ascii="Times New Roman" w:hAnsi="Times New Roman" w:cs="Times New Roman"/>
                <w:sz w:val="24"/>
                <w:szCs w:val="24"/>
                <w:u w:val="single"/>
              </w:rPr>
            </w:pPr>
            <w:r w:rsidRPr="00BC0B54">
              <w:rPr>
                <w:rFonts w:ascii="Times New Roman" w:hAnsi="Times New Roman" w:cs="Times New Roman"/>
                <w:sz w:val="24"/>
                <w:szCs w:val="24"/>
              </w:rPr>
              <w:t xml:space="preserve">Протокол </w:t>
            </w:r>
            <w:r w:rsidRPr="00BC0B54">
              <w:rPr>
                <w:rFonts w:ascii="Times New Roman" w:hAnsi="Times New Roman" w:cs="Times New Roman"/>
                <w:sz w:val="24"/>
                <w:szCs w:val="24"/>
                <w:u w:val="single"/>
              </w:rPr>
              <w:t>№ __________</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от «____» ______ 20_____г.</w:t>
            </w:r>
          </w:p>
          <w:p w:rsidR="007D074A" w:rsidRPr="00BC0B54" w:rsidRDefault="007D074A" w:rsidP="008970EB">
            <w:pPr>
              <w:spacing w:after="0" w:line="240" w:lineRule="auto"/>
              <w:jc w:val="both"/>
              <w:rPr>
                <w:rFonts w:ascii="Times New Roman" w:hAnsi="Times New Roman" w:cs="Times New Roman"/>
                <w:sz w:val="24"/>
                <w:szCs w:val="24"/>
              </w:rPr>
            </w:pPr>
            <w:r w:rsidRPr="00BC0B54">
              <w:rPr>
                <w:rFonts w:ascii="Times New Roman" w:hAnsi="Times New Roman" w:cs="Times New Roman"/>
                <w:sz w:val="24"/>
                <w:szCs w:val="24"/>
              </w:rPr>
              <w:t xml:space="preserve">   Председатель  ЦК</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  ______________</w:t>
            </w:r>
          </w:p>
          <w:p w:rsidR="007D074A" w:rsidRPr="00BC0B54" w:rsidRDefault="007D074A" w:rsidP="008970EB">
            <w:pPr>
              <w:spacing w:after="0" w:line="240" w:lineRule="auto"/>
              <w:jc w:val="center"/>
              <w:rPr>
                <w:rFonts w:ascii="Times New Roman" w:hAnsi="Times New Roman" w:cs="Times New Roman"/>
                <w:sz w:val="24"/>
                <w:szCs w:val="24"/>
                <w:u w:val="single"/>
              </w:rPr>
            </w:pPr>
            <w:r w:rsidRPr="00BC0B54">
              <w:rPr>
                <w:rFonts w:ascii="Times New Roman" w:hAnsi="Times New Roman" w:cs="Times New Roman"/>
                <w:sz w:val="24"/>
                <w:szCs w:val="24"/>
              </w:rPr>
              <w:t xml:space="preserve">Протокол </w:t>
            </w:r>
            <w:r w:rsidRPr="00BC0B54">
              <w:rPr>
                <w:rFonts w:ascii="Times New Roman" w:hAnsi="Times New Roman" w:cs="Times New Roman"/>
                <w:sz w:val="24"/>
                <w:szCs w:val="24"/>
                <w:u w:val="single"/>
              </w:rPr>
              <w:t>№ __________</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от «____» ______ 20_____г.</w:t>
            </w:r>
          </w:p>
          <w:p w:rsidR="007D074A" w:rsidRPr="00BC0B54" w:rsidRDefault="007D074A" w:rsidP="008970EB">
            <w:pPr>
              <w:spacing w:after="0" w:line="240" w:lineRule="auto"/>
              <w:jc w:val="both"/>
              <w:rPr>
                <w:rFonts w:ascii="Times New Roman" w:hAnsi="Times New Roman" w:cs="Times New Roman"/>
                <w:sz w:val="24"/>
                <w:szCs w:val="24"/>
              </w:rPr>
            </w:pPr>
            <w:r w:rsidRPr="00BC0B54">
              <w:rPr>
                <w:rFonts w:ascii="Times New Roman" w:hAnsi="Times New Roman" w:cs="Times New Roman"/>
                <w:sz w:val="24"/>
                <w:szCs w:val="24"/>
              </w:rPr>
              <w:t xml:space="preserve">   Председатель  ЦК</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  ______________</w:t>
            </w:r>
          </w:p>
          <w:p w:rsidR="007D074A" w:rsidRPr="00BC0B54" w:rsidRDefault="007D074A" w:rsidP="008970EB">
            <w:pPr>
              <w:spacing w:after="0" w:line="240" w:lineRule="auto"/>
              <w:jc w:val="center"/>
              <w:rPr>
                <w:rFonts w:ascii="Times New Roman" w:hAnsi="Times New Roman" w:cs="Times New Roman"/>
                <w:sz w:val="24"/>
                <w:szCs w:val="24"/>
                <w:u w:val="single"/>
              </w:rPr>
            </w:pPr>
            <w:r w:rsidRPr="00BC0B54">
              <w:rPr>
                <w:rFonts w:ascii="Times New Roman" w:hAnsi="Times New Roman" w:cs="Times New Roman"/>
                <w:sz w:val="24"/>
                <w:szCs w:val="24"/>
              </w:rPr>
              <w:t xml:space="preserve">Протокол </w:t>
            </w:r>
            <w:r w:rsidRPr="00BC0B54">
              <w:rPr>
                <w:rFonts w:ascii="Times New Roman" w:hAnsi="Times New Roman" w:cs="Times New Roman"/>
                <w:sz w:val="24"/>
                <w:szCs w:val="24"/>
                <w:u w:val="single"/>
              </w:rPr>
              <w:t>№ __________</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от «____» ______ 20_____г.</w:t>
            </w:r>
          </w:p>
          <w:p w:rsidR="007D074A" w:rsidRPr="00BC0B54" w:rsidRDefault="007D074A" w:rsidP="008970EB">
            <w:pPr>
              <w:spacing w:after="0" w:line="240" w:lineRule="auto"/>
              <w:jc w:val="both"/>
              <w:rPr>
                <w:rFonts w:ascii="Times New Roman" w:hAnsi="Times New Roman" w:cs="Times New Roman"/>
                <w:sz w:val="24"/>
                <w:szCs w:val="24"/>
              </w:rPr>
            </w:pPr>
            <w:r w:rsidRPr="00BC0B54">
              <w:rPr>
                <w:rFonts w:ascii="Times New Roman" w:hAnsi="Times New Roman" w:cs="Times New Roman"/>
                <w:sz w:val="24"/>
                <w:szCs w:val="24"/>
              </w:rPr>
              <w:t xml:space="preserve">   Председатель  ЦК</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  ______________</w:t>
            </w:r>
          </w:p>
          <w:p w:rsidR="007D074A" w:rsidRPr="00BC0B54" w:rsidRDefault="007D074A" w:rsidP="008970EB">
            <w:pPr>
              <w:spacing w:after="0" w:line="240" w:lineRule="auto"/>
              <w:jc w:val="center"/>
              <w:rPr>
                <w:rFonts w:ascii="Times New Roman" w:hAnsi="Times New Roman" w:cs="Times New Roman"/>
                <w:sz w:val="24"/>
                <w:szCs w:val="24"/>
              </w:rPr>
            </w:pPr>
          </w:p>
        </w:tc>
        <w:tc>
          <w:tcPr>
            <w:tcW w:w="1768" w:type="pct"/>
          </w:tcPr>
          <w:p w:rsidR="007D074A" w:rsidRPr="00BC0B54" w:rsidRDefault="007D074A" w:rsidP="008970EB">
            <w:pPr>
              <w:spacing w:after="0" w:line="240" w:lineRule="auto"/>
              <w:jc w:val="center"/>
              <w:rPr>
                <w:rFonts w:ascii="Times New Roman" w:hAnsi="Times New Roman" w:cs="Times New Roman"/>
                <w:b/>
                <w:bCs/>
                <w:caps/>
                <w:sz w:val="24"/>
                <w:szCs w:val="24"/>
              </w:rPr>
            </w:pPr>
            <w:r w:rsidRPr="00BC0B54">
              <w:rPr>
                <w:rFonts w:ascii="Times New Roman" w:hAnsi="Times New Roman" w:cs="Times New Roman"/>
                <w:b/>
                <w:bCs/>
                <w:caps/>
                <w:sz w:val="24"/>
                <w:szCs w:val="24"/>
              </w:rPr>
              <w:t>рекомендована</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к утверждению Педагогическим советом</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Протокол № __________</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от «__» _________ 20_____г.</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Протокол № __________</w:t>
            </w:r>
          </w:p>
          <w:p w:rsidR="007D074A"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от «__» _________ 20_____г.</w:t>
            </w:r>
          </w:p>
          <w:p w:rsidR="007D074A" w:rsidRPr="00BC0B54" w:rsidRDefault="007D074A" w:rsidP="00BA56D0">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Протокол № __________</w:t>
            </w:r>
          </w:p>
          <w:p w:rsidR="007D074A" w:rsidRPr="00BC0B54" w:rsidRDefault="007D074A" w:rsidP="00BA56D0">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от «__» _________ 20_____г.</w:t>
            </w:r>
          </w:p>
        </w:tc>
        <w:tc>
          <w:tcPr>
            <w:tcW w:w="1566" w:type="pct"/>
          </w:tcPr>
          <w:p w:rsidR="007D074A" w:rsidRPr="00BC0B54" w:rsidRDefault="007D074A" w:rsidP="008970EB">
            <w:pPr>
              <w:spacing w:after="0" w:line="240" w:lineRule="auto"/>
              <w:jc w:val="center"/>
              <w:rPr>
                <w:rFonts w:ascii="Times New Roman" w:hAnsi="Times New Roman" w:cs="Times New Roman"/>
                <w:b/>
                <w:bCs/>
                <w:sz w:val="24"/>
                <w:szCs w:val="24"/>
              </w:rPr>
            </w:pPr>
            <w:r w:rsidRPr="00BC0B54">
              <w:rPr>
                <w:rFonts w:ascii="Times New Roman" w:hAnsi="Times New Roman" w:cs="Times New Roman"/>
                <w:b/>
                <w:bCs/>
                <w:sz w:val="24"/>
                <w:szCs w:val="24"/>
              </w:rPr>
              <w:t>УТВЕРЖДАЮ</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Директор ОГБПОУ «Смоленский строительный колледж»</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___________А.В. Зенкина</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«___»__________20____ г.</w:t>
            </w:r>
          </w:p>
          <w:p w:rsidR="007D074A" w:rsidRPr="00BC0B54"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___________А.В. Зенкина</w:t>
            </w:r>
          </w:p>
          <w:p w:rsidR="007D074A" w:rsidRDefault="007D074A" w:rsidP="008970EB">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«___»__________20____ г.</w:t>
            </w:r>
          </w:p>
          <w:p w:rsidR="007D074A" w:rsidRPr="00BC0B54" w:rsidRDefault="007D074A" w:rsidP="00BA56D0">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___________А.В. Зенкина</w:t>
            </w:r>
          </w:p>
          <w:p w:rsidR="007D074A" w:rsidRPr="00BC0B54" w:rsidRDefault="007D074A" w:rsidP="00BA56D0">
            <w:pPr>
              <w:spacing w:after="0" w:line="240" w:lineRule="auto"/>
              <w:jc w:val="center"/>
              <w:rPr>
                <w:rFonts w:ascii="Times New Roman" w:hAnsi="Times New Roman" w:cs="Times New Roman"/>
                <w:sz w:val="24"/>
                <w:szCs w:val="24"/>
              </w:rPr>
            </w:pPr>
            <w:r w:rsidRPr="00BC0B54">
              <w:rPr>
                <w:rFonts w:ascii="Times New Roman" w:hAnsi="Times New Roman" w:cs="Times New Roman"/>
                <w:sz w:val="24"/>
                <w:szCs w:val="24"/>
              </w:rPr>
              <w:t>«___»__________20____ г</w:t>
            </w:r>
          </w:p>
        </w:tc>
      </w:tr>
    </w:tbl>
    <w:p w:rsidR="007D074A" w:rsidRPr="007051D8" w:rsidRDefault="007D074A" w:rsidP="00495A2F">
      <w:pPr>
        <w:jc w:val="both"/>
        <w:rPr>
          <w:rFonts w:ascii="Times New Roman" w:hAnsi="Times New Roman" w:cs="Times New Roman"/>
        </w:rPr>
      </w:pPr>
    </w:p>
    <w:p w:rsidR="007D074A" w:rsidRPr="004D1A14" w:rsidRDefault="007D074A" w:rsidP="00495A2F">
      <w:pPr>
        <w:spacing w:after="0" w:line="240" w:lineRule="auto"/>
        <w:ind w:firstLine="720"/>
        <w:jc w:val="both"/>
        <w:rPr>
          <w:rFonts w:ascii="Times New Roman" w:hAnsi="Times New Roman" w:cs="Times New Roman"/>
          <w:sz w:val="24"/>
          <w:szCs w:val="24"/>
        </w:rPr>
      </w:pPr>
      <w:r w:rsidRPr="007051D8">
        <w:rPr>
          <w:rFonts w:ascii="Times New Roman" w:hAnsi="Times New Roman" w:cs="Times New Roman"/>
          <w:sz w:val="24"/>
          <w:szCs w:val="24"/>
        </w:rPr>
        <w:t>Рабочая программа учебной дисциплины</w:t>
      </w:r>
      <w:r>
        <w:rPr>
          <w:rFonts w:ascii="Times New Roman" w:hAnsi="Times New Roman" w:cs="Times New Roman"/>
          <w:sz w:val="24"/>
          <w:szCs w:val="24"/>
        </w:rPr>
        <w:t xml:space="preserve"> </w:t>
      </w:r>
      <w:r>
        <w:rPr>
          <w:rFonts w:ascii="Times New Roman" w:hAnsi="Times New Roman" w:cs="Times New Roman"/>
          <w:caps/>
          <w:sz w:val="24"/>
          <w:szCs w:val="24"/>
        </w:rPr>
        <w:t xml:space="preserve">ОСНОВЫ СТРОИТЕЛЬНОГО ПРОИЗВОСТВА </w:t>
      </w:r>
      <w:r w:rsidRPr="007051D8">
        <w:rPr>
          <w:rFonts w:ascii="Times New Roman" w:hAnsi="Times New Roman" w:cs="Times New Roman"/>
          <w:sz w:val="24"/>
          <w:szCs w:val="24"/>
        </w:rPr>
        <w:t>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w:t>
      </w:r>
      <w:r>
        <w:rPr>
          <w:rFonts w:ascii="Times New Roman" w:hAnsi="Times New Roman" w:cs="Times New Roman"/>
          <w:sz w:val="24"/>
          <w:szCs w:val="24"/>
        </w:rPr>
        <w:t xml:space="preserve"> </w:t>
      </w:r>
      <w:r w:rsidRPr="004D1A14">
        <w:rPr>
          <w:rFonts w:ascii="Times New Roman" w:hAnsi="Times New Roman" w:cs="Times New Roman"/>
          <w:sz w:val="24"/>
          <w:szCs w:val="24"/>
        </w:rPr>
        <w:t xml:space="preserve">08.02.08Монтаж и эксплуатация оборудования и систем газоснабжения </w:t>
      </w:r>
    </w:p>
    <w:p w:rsidR="007D074A" w:rsidRDefault="007D074A" w:rsidP="00495A2F">
      <w:pPr>
        <w:spacing w:after="0" w:line="240" w:lineRule="auto"/>
        <w:jc w:val="both"/>
        <w:rPr>
          <w:rFonts w:ascii="Times New Roman" w:hAnsi="Times New Roman" w:cs="Times New Roman"/>
          <w:sz w:val="24"/>
          <w:szCs w:val="24"/>
        </w:rPr>
      </w:pPr>
      <w:r w:rsidRPr="004D1A14">
        <w:rPr>
          <w:rFonts w:ascii="Times New Roman" w:hAnsi="Times New Roman" w:cs="Times New Roman"/>
          <w:sz w:val="24"/>
          <w:szCs w:val="24"/>
        </w:rPr>
        <w:t>с учетом требований рабочей программы воспитания специальности 08.02.08 Монтаж и эксплуатация оборудования и систем газоснабжения</w:t>
      </w:r>
    </w:p>
    <w:p w:rsidR="007D074A" w:rsidRDefault="007D074A" w:rsidP="00495A2F">
      <w:pPr>
        <w:spacing w:after="0" w:line="240" w:lineRule="auto"/>
        <w:jc w:val="both"/>
        <w:rPr>
          <w:rFonts w:ascii="Times New Roman" w:hAnsi="Times New Roman" w:cs="Times New Roman"/>
          <w:sz w:val="24"/>
          <w:szCs w:val="24"/>
        </w:rPr>
      </w:pPr>
    </w:p>
    <w:p w:rsidR="007D074A" w:rsidRDefault="007D074A" w:rsidP="00495A2F">
      <w:pPr>
        <w:spacing w:after="0" w:line="240" w:lineRule="auto"/>
        <w:jc w:val="both"/>
        <w:rPr>
          <w:rFonts w:ascii="Times New Roman" w:hAnsi="Times New Roman" w:cs="Times New Roman"/>
          <w:sz w:val="24"/>
          <w:szCs w:val="24"/>
        </w:rPr>
      </w:pPr>
    </w:p>
    <w:p w:rsidR="007D074A" w:rsidRPr="004D1A14" w:rsidRDefault="007D074A" w:rsidP="00495A2F">
      <w:pPr>
        <w:spacing w:after="0" w:line="240" w:lineRule="auto"/>
        <w:jc w:val="both"/>
        <w:rPr>
          <w:rFonts w:ascii="Times New Roman" w:hAnsi="Times New Roman" w:cs="Times New Roman"/>
          <w:sz w:val="24"/>
          <w:szCs w:val="24"/>
        </w:rPr>
      </w:pPr>
    </w:p>
    <w:p w:rsidR="007D074A" w:rsidRPr="007051D8" w:rsidRDefault="007D074A" w:rsidP="00495A2F">
      <w:pPr>
        <w:spacing w:after="0" w:line="240" w:lineRule="auto"/>
        <w:jc w:val="both"/>
        <w:rPr>
          <w:rFonts w:ascii="Times New Roman" w:hAnsi="Times New Roman" w:cs="Times New Roman"/>
          <w:sz w:val="24"/>
          <w:szCs w:val="24"/>
          <w:u w:val="single"/>
        </w:rPr>
      </w:pPr>
      <w:r w:rsidRPr="007051D8">
        <w:rPr>
          <w:rFonts w:ascii="Times New Roman" w:hAnsi="Times New Roman" w:cs="Times New Roman"/>
          <w:b/>
          <w:bCs/>
          <w:sz w:val="24"/>
          <w:szCs w:val="24"/>
        </w:rPr>
        <w:t>Организация-разработчик</w:t>
      </w:r>
      <w:r w:rsidRPr="007051D8">
        <w:rPr>
          <w:rFonts w:ascii="Times New Roman" w:hAnsi="Times New Roman" w:cs="Times New Roman"/>
          <w:sz w:val="24"/>
          <w:szCs w:val="24"/>
        </w:rPr>
        <w:t xml:space="preserve">: </w:t>
      </w:r>
      <w:r w:rsidRPr="007051D8">
        <w:rPr>
          <w:rFonts w:ascii="Times New Roman" w:hAnsi="Times New Roman" w:cs="Times New Roman"/>
          <w:sz w:val="24"/>
          <w:szCs w:val="24"/>
          <w:u w:val="single"/>
        </w:rPr>
        <w:t>ОГБПОУ «Смоленский строительный колледж»</w:t>
      </w:r>
    </w:p>
    <w:p w:rsidR="007D074A" w:rsidRPr="007051D8" w:rsidRDefault="007D074A" w:rsidP="00495A2F">
      <w:pPr>
        <w:spacing w:after="0" w:line="240" w:lineRule="auto"/>
        <w:jc w:val="both"/>
        <w:rPr>
          <w:rFonts w:ascii="Times New Roman" w:hAnsi="Times New Roman" w:cs="Times New Roman"/>
          <w:sz w:val="24"/>
          <w:szCs w:val="24"/>
          <w:u w:val="single"/>
        </w:rPr>
      </w:pPr>
    </w:p>
    <w:p w:rsidR="007D074A" w:rsidRDefault="007D074A" w:rsidP="00495A2F">
      <w:pPr>
        <w:spacing w:after="0" w:line="240" w:lineRule="auto"/>
        <w:jc w:val="both"/>
        <w:rPr>
          <w:rFonts w:ascii="Times New Roman" w:hAnsi="Times New Roman" w:cs="Times New Roman"/>
          <w:b/>
          <w:bCs/>
          <w:sz w:val="24"/>
          <w:szCs w:val="24"/>
        </w:rPr>
      </w:pPr>
      <w:r w:rsidRPr="007051D8">
        <w:rPr>
          <w:rFonts w:ascii="Times New Roman" w:hAnsi="Times New Roman" w:cs="Times New Roman"/>
          <w:b/>
          <w:bCs/>
          <w:sz w:val="24"/>
          <w:szCs w:val="24"/>
        </w:rPr>
        <w:t>Разработчики:</w:t>
      </w:r>
    </w:p>
    <w:p w:rsidR="007D074A" w:rsidRPr="007051D8" w:rsidRDefault="007D074A" w:rsidP="00495A2F">
      <w:pPr>
        <w:spacing w:after="0" w:line="240" w:lineRule="auto"/>
        <w:jc w:val="both"/>
        <w:rPr>
          <w:rFonts w:ascii="Times New Roman" w:hAnsi="Times New Roman" w:cs="Times New Roman"/>
          <w:sz w:val="24"/>
          <w:szCs w:val="24"/>
        </w:rPr>
      </w:pPr>
    </w:p>
    <w:tbl>
      <w:tblPr>
        <w:tblStyle w:val="TableGrid"/>
        <w:tblW w:w="0" w:type="auto"/>
        <w:tblInd w:w="-106" w:type="dxa"/>
        <w:tblLook w:val="01E0"/>
      </w:tblPr>
      <w:tblGrid>
        <w:gridCol w:w="3190"/>
        <w:gridCol w:w="3190"/>
        <w:gridCol w:w="3190"/>
      </w:tblGrid>
      <w:tr w:rsidR="007D074A">
        <w:tc>
          <w:tcPr>
            <w:tcW w:w="3190" w:type="dxa"/>
          </w:tcPr>
          <w:p w:rsidR="007D074A" w:rsidRPr="004D1A14" w:rsidRDefault="007D074A" w:rsidP="004D1A14">
            <w:pPr>
              <w:tabs>
                <w:tab w:val="left" w:pos="2214"/>
              </w:tabs>
              <w:jc w:val="center"/>
              <w:rPr>
                <w:rFonts w:ascii="Times New Roman" w:eastAsia="Calibri" w:hAnsi="Times New Roman" w:cs="Times New Roman"/>
                <w:b/>
                <w:bCs/>
                <w:sz w:val="24"/>
                <w:szCs w:val="24"/>
              </w:rPr>
            </w:pPr>
            <w:r w:rsidRPr="004D1A14">
              <w:rPr>
                <w:rFonts w:ascii="Times New Roman" w:eastAsia="Calibri" w:hAnsi="Times New Roman" w:cs="Times New Roman"/>
                <w:b/>
                <w:bCs/>
                <w:sz w:val="24"/>
                <w:szCs w:val="24"/>
              </w:rPr>
              <w:t>Место работы</w:t>
            </w:r>
          </w:p>
        </w:tc>
        <w:tc>
          <w:tcPr>
            <w:tcW w:w="3190" w:type="dxa"/>
          </w:tcPr>
          <w:p w:rsidR="007D074A" w:rsidRPr="004D1A14" w:rsidRDefault="007D074A" w:rsidP="004D1A14">
            <w:pPr>
              <w:tabs>
                <w:tab w:val="left" w:pos="2214"/>
              </w:tabs>
              <w:jc w:val="center"/>
              <w:rPr>
                <w:rFonts w:ascii="Times New Roman" w:eastAsia="Calibri" w:hAnsi="Times New Roman" w:cs="Times New Roman"/>
                <w:b/>
                <w:bCs/>
                <w:sz w:val="24"/>
                <w:szCs w:val="24"/>
              </w:rPr>
            </w:pPr>
            <w:r w:rsidRPr="004D1A14">
              <w:rPr>
                <w:rFonts w:ascii="Times New Roman" w:eastAsia="Calibri" w:hAnsi="Times New Roman" w:cs="Times New Roman"/>
                <w:b/>
                <w:bCs/>
                <w:sz w:val="24"/>
                <w:szCs w:val="24"/>
              </w:rPr>
              <w:t>Занимаемая должность</w:t>
            </w:r>
          </w:p>
        </w:tc>
        <w:tc>
          <w:tcPr>
            <w:tcW w:w="3190" w:type="dxa"/>
          </w:tcPr>
          <w:p w:rsidR="007D074A" w:rsidRPr="004D1A14" w:rsidRDefault="007D074A" w:rsidP="004D1A14">
            <w:pPr>
              <w:tabs>
                <w:tab w:val="left" w:pos="2214"/>
              </w:tabs>
              <w:jc w:val="center"/>
              <w:rPr>
                <w:rFonts w:ascii="Times New Roman" w:eastAsia="Calibri" w:hAnsi="Times New Roman" w:cs="Times New Roman"/>
                <w:b/>
                <w:bCs/>
                <w:sz w:val="24"/>
                <w:szCs w:val="24"/>
              </w:rPr>
            </w:pPr>
            <w:r w:rsidRPr="004D1A14">
              <w:rPr>
                <w:rFonts w:ascii="Times New Roman" w:eastAsia="Calibri" w:hAnsi="Times New Roman" w:cs="Times New Roman"/>
                <w:b/>
                <w:bCs/>
                <w:sz w:val="24"/>
                <w:szCs w:val="24"/>
              </w:rPr>
              <w:t>Инициалы, фамилия</w:t>
            </w:r>
          </w:p>
        </w:tc>
      </w:tr>
      <w:tr w:rsidR="007D074A">
        <w:tc>
          <w:tcPr>
            <w:tcW w:w="3190" w:type="dxa"/>
          </w:tcPr>
          <w:p w:rsidR="007D074A" w:rsidRPr="004D1A14" w:rsidRDefault="007D074A" w:rsidP="004D1A14">
            <w:pPr>
              <w:tabs>
                <w:tab w:val="left" w:pos="2214"/>
              </w:tabs>
              <w:jc w:val="both"/>
              <w:rPr>
                <w:rFonts w:ascii="Times New Roman" w:eastAsia="Calibri" w:hAnsi="Times New Roman" w:cs="Times New Roman"/>
                <w:sz w:val="24"/>
                <w:szCs w:val="24"/>
              </w:rPr>
            </w:pPr>
            <w:r w:rsidRPr="004D1A14">
              <w:rPr>
                <w:rFonts w:ascii="Times New Roman" w:eastAsia="Calibri" w:hAnsi="Times New Roman" w:cs="Times New Roman"/>
                <w:sz w:val="24"/>
                <w:szCs w:val="24"/>
              </w:rPr>
              <w:t>ОГБПОУ «Смоленский строительный колледж»</w:t>
            </w:r>
          </w:p>
        </w:tc>
        <w:tc>
          <w:tcPr>
            <w:tcW w:w="3190" w:type="dxa"/>
          </w:tcPr>
          <w:p w:rsidR="007D074A" w:rsidRPr="004D1A14" w:rsidRDefault="007D074A" w:rsidP="004D1A14">
            <w:pPr>
              <w:tabs>
                <w:tab w:val="left" w:pos="2214"/>
              </w:tabs>
              <w:jc w:val="both"/>
              <w:rPr>
                <w:rFonts w:ascii="Times New Roman" w:eastAsia="Calibri" w:hAnsi="Times New Roman" w:cs="Times New Roman"/>
                <w:sz w:val="24"/>
                <w:szCs w:val="24"/>
              </w:rPr>
            </w:pPr>
            <w:r w:rsidRPr="004D1A14">
              <w:rPr>
                <w:rFonts w:ascii="Times New Roman" w:eastAsia="Calibri" w:hAnsi="Times New Roman" w:cs="Times New Roman"/>
                <w:sz w:val="24"/>
                <w:szCs w:val="24"/>
              </w:rPr>
              <w:t>преподаватель дисциплин профессионального цикла первой квалификационной категории</w:t>
            </w:r>
          </w:p>
        </w:tc>
        <w:tc>
          <w:tcPr>
            <w:tcW w:w="3190" w:type="dxa"/>
          </w:tcPr>
          <w:p w:rsidR="007D074A" w:rsidRPr="004D1A14" w:rsidRDefault="007D074A" w:rsidP="004D1A14">
            <w:pPr>
              <w:tabs>
                <w:tab w:val="left" w:pos="2214"/>
              </w:tabs>
              <w:jc w:val="center"/>
              <w:rPr>
                <w:rFonts w:ascii="Times New Roman" w:eastAsia="Calibri" w:hAnsi="Times New Roman" w:cs="Times New Roman"/>
                <w:sz w:val="24"/>
                <w:szCs w:val="24"/>
              </w:rPr>
            </w:pPr>
            <w:r w:rsidRPr="004D1A14">
              <w:rPr>
                <w:rFonts w:ascii="Times New Roman" w:eastAsia="Calibri" w:hAnsi="Times New Roman" w:cs="Times New Roman"/>
                <w:sz w:val="24"/>
                <w:szCs w:val="24"/>
              </w:rPr>
              <w:t>Т. В. Ткаченко</w:t>
            </w:r>
          </w:p>
        </w:tc>
      </w:tr>
    </w:tbl>
    <w:p w:rsidR="007D074A" w:rsidRPr="007051D8" w:rsidRDefault="007D074A" w:rsidP="00495A2F">
      <w:pPr>
        <w:tabs>
          <w:tab w:val="left" w:pos="2214"/>
        </w:tabs>
        <w:rPr>
          <w:rFonts w:ascii="Times New Roman" w:hAnsi="Times New Roman" w:cs="Times New Roman"/>
        </w:rPr>
      </w:pPr>
      <w:r>
        <w:rPr>
          <w:rFonts w:ascii="Times New Roman" w:hAnsi="Times New Roman" w:cs="Times New Roman"/>
        </w:rPr>
        <w:tab/>
      </w:r>
    </w:p>
    <w:p w:rsidR="007D074A" w:rsidRDefault="007D074A"/>
    <w:p w:rsidR="007D074A" w:rsidRDefault="007D074A"/>
    <w:p w:rsidR="007D074A" w:rsidRDefault="007D074A"/>
    <w:p w:rsidR="007D074A" w:rsidRDefault="007D074A">
      <w:pPr>
        <w:sectPr w:rsidR="007D074A" w:rsidSect="00696E4B">
          <w:pgSz w:w="11906" w:h="16838"/>
          <w:pgMar w:top="1134" w:right="851" w:bottom="1134" w:left="1701" w:header="709" w:footer="709" w:gutter="0"/>
          <w:cols w:space="708"/>
          <w:docGrid w:linePitch="360"/>
        </w:sectPr>
      </w:pPr>
    </w:p>
    <w:p w:rsidR="007D074A" w:rsidRPr="00BA56D0" w:rsidRDefault="007D074A" w:rsidP="00BA56D0">
      <w:pPr>
        <w:pStyle w:val="ListParagraph"/>
        <w:numPr>
          <w:ilvl w:val="0"/>
          <w:numId w:val="1"/>
        </w:numPr>
        <w:spacing w:after="0" w:line="240" w:lineRule="auto"/>
        <w:ind w:left="0" w:firstLine="0"/>
        <w:jc w:val="both"/>
        <w:rPr>
          <w:rFonts w:ascii="Times New Roman" w:hAnsi="Times New Roman" w:cs="Times New Roman"/>
          <w:b/>
          <w:bCs/>
          <w:sz w:val="24"/>
          <w:szCs w:val="24"/>
        </w:rPr>
      </w:pPr>
      <w:r w:rsidRPr="00BA56D0">
        <w:rPr>
          <w:rFonts w:ascii="Times New Roman" w:hAnsi="Times New Roman" w:cs="Times New Roman"/>
          <w:b/>
          <w:bCs/>
          <w:sz w:val="24"/>
          <w:szCs w:val="24"/>
        </w:rPr>
        <w:t>ПАСПОРТ РАБОЧЕЙ ПРОГРАММЫ УЧЕБНОЙ ДИСЦИПЛИНЫ общепрофессионального цикла</w:t>
      </w:r>
      <w:r w:rsidRPr="00BA56D0">
        <w:rPr>
          <w:rFonts w:ascii="Times New Roman" w:hAnsi="Times New Roman" w:cs="Times New Roman"/>
          <w:sz w:val="24"/>
          <w:szCs w:val="24"/>
        </w:rPr>
        <w:t xml:space="preserve"> ОП.05 </w:t>
      </w:r>
      <w:r w:rsidRPr="00BA56D0">
        <w:rPr>
          <w:rFonts w:ascii="Times New Roman" w:hAnsi="Times New Roman" w:cs="Times New Roman"/>
          <w:caps/>
          <w:sz w:val="24"/>
          <w:szCs w:val="24"/>
        </w:rPr>
        <w:t>ОСНОВЫ СТРОИТЕЛЬНОГО ПРОИЗВОДСТВА</w:t>
      </w:r>
    </w:p>
    <w:p w:rsidR="007D074A" w:rsidRPr="00BA56D0" w:rsidRDefault="007D074A" w:rsidP="00BA56D0">
      <w:pPr>
        <w:spacing w:after="0" w:line="240" w:lineRule="auto"/>
        <w:jc w:val="center"/>
        <w:rPr>
          <w:rFonts w:ascii="Times New Roman" w:hAnsi="Times New Roman" w:cs="Times New Roman"/>
          <w:sz w:val="24"/>
          <w:szCs w:val="24"/>
          <w:u w:val="single"/>
        </w:rPr>
      </w:pPr>
    </w:p>
    <w:p w:rsidR="007D074A" w:rsidRPr="00BA56D0" w:rsidRDefault="007D074A" w:rsidP="00BA56D0">
      <w:pPr>
        <w:pStyle w:val="ListParagraph"/>
        <w:numPr>
          <w:ilvl w:val="1"/>
          <w:numId w:val="1"/>
        </w:numPr>
        <w:spacing w:after="0" w:line="240" w:lineRule="auto"/>
        <w:ind w:left="0"/>
        <w:rPr>
          <w:rFonts w:ascii="Times New Roman" w:hAnsi="Times New Roman" w:cs="Times New Roman"/>
          <w:b/>
          <w:bCs/>
          <w:sz w:val="24"/>
          <w:szCs w:val="24"/>
        </w:rPr>
      </w:pPr>
      <w:r w:rsidRPr="00BA56D0">
        <w:rPr>
          <w:rFonts w:ascii="Times New Roman" w:hAnsi="Times New Roman" w:cs="Times New Roman"/>
          <w:b/>
          <w:bCs/>
          <w:sz w:val="24"/>
          <w:szCs w:val="24"/>
        </w:rPr>
        <w:t>Область применения программы</w:t>
      </w:r>
    </w:p>
    <w:p w:rsidR="007D074A" w:rsidRPr="004D1A14" w:rsidRDefault="007D074A" w:rsidP="00BA56D0">
      <w:pPr>
        <w:spacing w:after="0" w:line="240" w:lineRule="auto"/>
        <w:ind w:firstLine="708"/>
        <w:jc w:val="both"/>
        <w:rPr>
          <w:rFonts w:ascii="Times New Roman" w:hAnsi="Times New Roman" w:cs="Times New Roman"/>
          <w:sz w:val="24"/>
          <w:szCs w:val="24"/>
        </w:rPr>
      </w:pPr>
      <w:r w:rsidRPr="00BA56D0">
        <w:rPr>
          <w:rFonts w:ascii="Times New Roman" w:hAnsi="Times New Roman" w:cs="Times New Roman"/>
          <w:sz w:val="24"/>
          <w:szCs w:val="24"/>
        </w:rPr>
        <w:t xml:space="preserve">Рабочая программа учебной дисциплины является </w:t>
      </w:r>
      <w:r>
        <w:rPr>
          <w:rFonts w:ascii="Times New Roman" w:hAnsi="Times New Roman" w:cs="Times New Roman"/>
          <w:sz w:val="24"/>
          <w:szCs w:val="24"/>
        </w:rPr>
        <w:t xml:space="preserve">обязательной </w:t>
      </w:r>
      <w:r w:rsidRPr="00BA56D0">
        <w:rPr>
          <w:rFonts w:ascii="Times New Roman" w:hAnsi="Times New Roman" w:cs="Times New Roman"/>
          <w:sz w:val="24"/>
          <w:szCs w:val="24"/>
        </w:rPr>
        <w:t xml:space="preserve">частью </w:t>
      </w:r>
      <w:r>
        <w:rPr>
          <w:rFonts w:ascii="Times New Roman" w:hAnsi="Times New Roman" w:cs="Times New Roman"/>
          <w:sz w:val="24"/>
          <w:szCs w:val="24"/>
        </w:rPr>
        <w:t xml:space="preserve">общепрофессионального цикла рабочей </w:t>
      </w:r>
      <w:r w:rsidRPr="00BA56D0">
        <w:rPr>
          <w:rFonts w:ascii="Times New Roman" w:hAnsi="Times New Roman" w:cs="Times New Roman"/>
          <w:sz w:val="24"/>
          <w:szCs w:val="24"/>
        </w:rPr>
        <w:t>основной образовательной программы в соответс</w:t>
      </w:r>
      <w:r>
        <w:rPr>
          <w:rFonts w:ascii="Times New Roman" w:hAnsi="Times New Roman" w:cs="Times New Roman"/>
          <w:sz w:val="24"/>
          <w:szCs w:val="24"/>
        </w:rPr>
        <w:t xml:space="preserve">твии с ФГОС по специальности </w:t>
      </w:r>
      <w:r w:rsidRPr="004D1A14">
        <w:rPr>
          <w:rFonts w:ascii="Times New Roman" w:hAnsi="Times New Roman" w:cs="Times New Roman"/>
          <w:sz w:val="24"/>
          <w:szCs w:val="24"/>
        </w:rPr>
        <w:t>08.02.08 Монтаж и эксплуатация оборудования систем газоснабжения.</w:t>
      </w:r>
    </w:p>
    <w:p w:rsidR="007D074A" w:rsidRPr="00BA56D0" w:rsidRDefault="007D074A" w:rsidP="00BA56D0">
      <w:pPr>
        <w:spacing w:after="0" w:line="240" w:lineRule="auto"/>
        <w:jc w:val="both"/>
        <w:rPr>
          <w:rFonts w:ascii="Times New Roman" w:hAnsi="Times New Roman" w:cs="Times New Roman"/>
          <w:sz w:val="24"/>
          <w:szCs w:val="24"/>
          <w:u w:val="single"/>
        </w:rPr>
      </w:pPr>
    </w:p>
    <w:p w:rsidR="007D074A" w:rsidRPr="00BA56D0" w:rsidRDefault="007D074A" w:rsidP="00BA56D0">
      <w:pPr>
        <w:pStyle w:val="ListParagraph"/>
        <w:numPr>
          <w:ilvl w:val="1"/>
          <w:numId w:val="1"/>
        </w:numPr>
        <w:spacing w:after="0" w:line="240" w:lineRule="auto"/>
        <w:ind w:left="0"/>
        <w:jc w:val="both"/>
        <w:rPr>
          <w:rFonts w:ascii="Times New Roman" w:hAnsi="Times New Roman" w:cs="Times New Roman"/>
          <w:b/>
          <w:bCs/>
          <w:sz w:val="24"/>
          <w:szCs w:val="24"/>
        </w:rPr>
      </w:pPr>
      <w:r w:rsidRPr="00BA56D0">
        <w:rPr>
          <w:rFonts w:ascii="Times New Roman" w:hAnsi="Times New Roman" w:cs="Times New Roman"/>
          <w:b/>
          <w:bCs/>
          <w:sz w:val="24"/>
          <w:szCs w:val="24"/>
        </w:rPr>
        <w:t>Место дисциплины в структуре основной профессиональной образовательной программы:</w:t>
      </w:r>
    </w:p>
    <w:p w:rsidR="007D074A" w:rsidRPr="004D1A14" w:rsidRDefault="007D074A" w:rsidP="00BA56D0">
      <w:pPr>
        <w:spacing w:after="0" w:line="240" w:lineRule="auto"/>
        <w:jc w:val="both"/>
        <w:rPr>
          <w:rFonts w:ascii="Times New Roman" w:hAnsi="Times New Roman" w:cs="Times New Roman"/>
          <w:sz w:val="24"/>
          <w:szCs w:val="24"/>
        </w:rPr>
      </w:pPr>
      <w:r w:rsidRPr="004D1A14">
        <w:rPr>
          <w:rFonts w:ascii="Times New Roman" w:hAnsi="Times New Roman" w:cs="Times New Roman"/>
          <w:sz w:val="24"/>
          <w:szCs w:val="24"/>
        </w:rPr>
        <w:t>Основы строительного производства относится к общепрофессиональной дисциплине профессионального цикла.</w:t>
      </w:r>
    </w:p>
    <w:p w:rsidR="007D074A" w:rsidRPr="00BA56D0" w:rsidRDefault="007D074A" w:rsidP="00BA56D0">
      <w:pPr>
        <w:spacing w:after="0" w:line="240" w:lineRule="auto"/>
        <w:jc w:val="both"/>
        <w:rPr>
          <w:rFonts w:ascii="Times New Roman" w:hAnsi="Times New Roman" w:cs="Times New Roman"/>
          <w:sz w:val="24"/>
          <w:szCs w:val="24"/>
          <w:u w:val="single"/>
        </w:rPr>
      </w:pPr>
    </w:p>
    <w:p w:rsidR="007D074A" w:rsidRPr="00BA56D0" w:rsidRDefault="007D074A" w:rsidP="00BA56D0">
      <w:pPr>
        <w:pStyle w:val="ListParagraph"/>
        <w:numPr>
          <w:ilvl w:val="1"/>
          <w:numId w:val="1"/>
        </w:numPr>
        <w:spacing w:after="0" w:line="240" w:lineRule="auto"/>
        <w:ind w:left="0"/>
        <w:jc w:val="both"/>
        <w:rPr>
          <w:rFonts w:ascii="Times New Roman" w:hAnsi="Times New Roman" w:cs="Times New Roman"/>
          <w:b/>
          <w:bCs/>
          <w:sz w:val="24"/>
          <w:szCs w:val="24"/>
        </w:rPr>
      </w:pPr>
      <w:r w:rsidRPr="00BA56D0">
        <w:rPr>
          <w:rFonts w:ascii="Times New Roman" w:hAnsi="Times New Roman" w:cs="Times New Roman"/>
          <w:b/>
          <w:bCs/>
          <w:sz w:val="24"/>
          <w:szCs w:val="24"/>
        </w:rPr>
        <w:t xml:space="preserve">Цели и </w:t>
      </w:r>
      <w:r>
        <w:rPr>
          <w:rFonts w:ascii="Times New Roman" w:hAnsi="Times New Roman" w:cs="Times New Roman"/>
          <w:b/>
          <w:bCs/>
          <w:sz w:val="24"/>
          <w:szCs w:val="24"/>
        </w:rPr>
        <w:t>планируемые результаты освоения дисциплины:</w:t>
      </w:r>
    </w:p>
    <w:p w:rsidR="007D074A" w:rsidRPr="00BA56D0" w:rsidRDefault="007D074A" w:rsidP="00BA56D0">
      <w:pPr>
        <w:spacing w:after="0" w:line="240" w:lineRule="auto"/>
        <w:ind w:firstLine="708"/>
        <w:jc w:val="both"/>
        <w:rPr>
          <w:rFonts w:ascii="Times New Roman" w:hAnsi="Times New Roman" w:cs="Times New Roman"/>
          <w:sz w:val="24"/>
          <w:szCs w:val="24"/>
        </w:rPr>
      </w:pPr>
      <w:r w:rsidRPr="00BA56D0">
        <w:rPr>
          <w:rFonts w:ascii="Times New Roman" w:hAnsi="Times New Roman" w:cs="Times New Roman"/>
          <w:sz w:val="24"/>
          <w:szCs w:val="24"/>
        </w:rPr>
        <w:t xml:space="preserve">В результате освоения дисциплины обучающийся должен </w:t>
      </w:r>
      <w:r w:rsidRPr="004D1A14">
        <w:rPr>
          <w:rFonts w:ascii="Times New Roman" w:hAnsi="Times New Roman" w:cs="Times New Roman"/>
          <w:sz w:val="24"/>
          <w:szCs w:val="24"/>
        </w:rPr>
        <w:t>уметь</w:t>
      </w:r>
      <w:r w:rsidRPr="00BA56D0">
        <w:rPr>
          <w:rFonts w:ascii="Times New Roman" w:hAnsi="Times New Roman" w:cs="Times New Roman"/>
          <w:sz w:val="24"/>
          <w:szCs w:val="24"/>
        </w:rPr>
        <w:t>:</w:t>
      </w:r>
    </w:p>
    <w:p w:rsidR="007D074A" w:rsidRDefault="007D074A" w:rsidP="00BA56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У.1 подбирать строительные материалы для конструктивных элементов зданий и сооружений в зависимости от их свойств и назначения здания или сооружения;</w:t>
      </w:r>
    </w:p>
    <w:p w:rsidR="007D074A" w:rsidRDefault="007D074A" w:rsidP="00BA56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У.2 определять возможность газификации здания.</w:t>
      </w:r>
    </w:p>
    <w:p w:rsidR="007D074A" w:rsidRDefault="007D074A" w:rsidP="00BA56D0">
      <w:pPr>
        <w:spacing w:after="0" w:line="240" w:lineRule="auto"/>
        <w:ind w:firstLine="709"/>
        <w:jc w:val="both"/>
        <w:rPr>
          <w:rFonts w:ascii="Times New Roman" w:hAnsi="Times New Roman" w:cs="Times New Roman"/>
          <w:sz w:val="24"/>
          <w:szCs w:val="24"/>
        </w:rPr>
      </w:pPr>
    </w:p>
    <w:p w:rsidR="007D074A" w:rsidRDefault="007D074A" w:rsidP="00BA56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результате освоение дисциплины обучающийся должен знать:</w:t>
      </w:r>
    </w:p>
    <w:p w:rsidR="007D074A" w:rsidRDefault="007D074A" w:rsidP="00BA56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З.1 основы строительного производства: основные свойства строительных материалов;</w:t>
      </w:r>
    </w:p>
    <w:p w:rsidR="007D074A" w:rsidRDefault="007D074A" w:rsidP="00BA56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З.2 классификацию зданий и сооружений;</w:t>
      </w:r>
    </w:p>
    <w:p w:rsidR="007D074A" w:rsidRDefault="007D074A" w:rsidP="00BA56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З.3 технологию строительного производства;</w:t>
      </w:r>
    </w:p>
    <w:p w:rsidR="007D074A" w:rsidRDefault="007D074A" w:rsidP="00BA56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З4. основы монтажа сетей газораспределения и газопотребления, санитарно-технических систем.</w:t>
      </w:r>
    </w:p>
    <w:p w:rsidR="007D074A" w:rsidRPr="00BA56D0" w:rsidRDefault="007D074A" w:rsidP="00BA56D0">
      <w:pPr>
        <w:spacing w:after="0" w:line="240" w:lineRule="auto"/>
        <w:ind w:firstLine="709"/>
        <w:jc w:val="both"/>
        <w:rPr>
          <w:rFonts w:ascii="Times New Roman" w:hAnsi="Times New Roman" w:cs="Times New Roman"/>
          <w:sz w:val="24"/>
          <w:szCs w:val="24"/>
        </w:rPr>
      </w:pPr>
    </w:p>
    <w:p w:rsidR="007D074A" w:rsidRDefault="007D074A" w:rsidP="00BA56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результате освоения дисциплины обучающийся осваивает элементы компетенций:</w:t>
      </w:r>
    </w:p>
    <w:p w:rsidR="007D074A" w:rsidRDefault="007D074A" w:rsidP="00BA56D0">
      <w:pPr>
        <w:spacing w:after="0" w:line="240" w:lineRule="auto"/>
        <w:ind w:firstLine="709"/>
        <w:jc w:val="both"/>
        <w:rPr>
          <w:rFonts w:ascii="Times New Roman" w:hAnsi="Times New Roman" w:cs="Times New Roman"/>
          <w:sz w:val="24"/>
          <w:szCs w:val="24"/>
        </w:rPr>
      </w:pPr>
    </w:p>
    <w:tbl>
      <w:tblPr>
        <w:tblW w:w="10080"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0"/>
        <w:gridCol w:w="3596"/>
        <w:gridCol w:w="3604"/>
      </w:tblGrid>
      <w:tr w:rsidR="007D074A">
        <w:trPr>
          <w:trHeight w:val="240"/>
        </w:trPr>
        <w:tc>
          <w:tcPr>
            <w:tcW w:w="2880" w:type="dxa"/>
          </w:tcPr>
          <w:p w:rsidR="007D074A" w:rsidRPr="0051686D" w:rsidRDefault="007D074A" w:rsidP="0051686D">
            <w:pPr>
              <w:spacing w:after="0" w:line="240" w:lineRule="auto"/>
              <w:jc w:val="center"/>
              <w:rPr>
                <w:rFonts w:ascii="Times New Roman" w:hAnsi="Times New Roman" w:cs="Times New Roman"/>
                <w:b/>
                <w:bCs/>
                <w:sz w:val="24"/>
                <w:szCs w:val="24"/>
              </w:rPr>
            </w:pPr>
            <w:r w:rsidRPr="0051686D">
              <w:rPr>
                <w:rFonts w:ascii="Times New Roman" w:hAnsi="Times New Roman" w:cs="Times New Roman"/>
                <w:b/>
                <w:bCs/>
                <w:sz w:val="24"/>
                <w:szCs w:val="24"/>
              </w:rPr>
              <w:t>Код и наименование ОК</w:t>
            </w:r>
          </w:p>
        </w:tc>
        <w:tc>
          <w:tcPr>
            <w:tcW w:w="3596" w:type="dxa"/>
          </w:tcPr>
          <w:p w:rsidR="007D074A" w:rsidRPr="0051686D" w:rsidRDefault="007D074A" w:rsidP="0051686D">
            <w:pPr>
              <w:spacing w:after="0" w:line="240" w:lineRule="auto"/>
              <w:jc w:val="center"/>
              <w:rPr>
                <w:rFonts w:ascii="Times New Roman" w:hAnsi="Times New Roman" w:cs="Times New Roman"/>
                <w:b/>
                <w:bCs/>
                <w:sz w:val="24"/>
                <w:szCs w:val="24"/>
              </w:rPr>
            </w:pPr>
            <w:r w:rsidRPr="0051686D">
              <w:rPr>
                <w:rFonts w:ascii="Times New Roman" w:hAnsi="Times New Roman" w:cs="Times New Roman"/>
                <w:b/>
                <w:bCs/>
                <w:sz w:val="24"/>
                <w:szCs w:val="24"/>
              </w:rPr>
              <w:t>Умения</w:t>
            </w:r>
          </w:p>
        </w:tc>
        <w:tc>
          <w:tcPr>
            <w:tcW w:w="3604" w:type="dxa"/>
          </w:tcPr>
          <w:p w:rsidR="007D074A" w:rsidRPr="0051686D" w:rsidRDefault="007D074A" w:rsidP="0051686D">
            <w:pPr>
              <w:spacing w:after="0" w:line="240" w:lineRule="auto"/>
              <w:jc w:val="center"/>
              <w:rPr>
                <w:rFonts w:ascii="Times New Roman" w:hAnsi="Times New Roman" w:cs="Times New Roman"/>
                <w:b/>
                <w:bCs/>
                <w:sz w:val="24"/>
                <w:szCs w:val="24"/>
              </w:rPr>
            </w:pPr>
            <w:r w:rsidRPr="0051686D">
              <w:rPr>
                <w:rFonts w:ascii="Times New Roman" w:hAnsi="Times New Roman" w:cs="Times New Roman"/>
                <w:b/>
                <w:bCs/>
                <w:sz w:val="24"/>
                <w:szCs w:val="24"/>
              </w:rPr>
              <w:t>Знания</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ОК.01 </w:t>
            </w:r>
            <w:r w:rsidRPr="00405307">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7D074A" w:rsidRDefault="007D074A" w:rsidP="002E3D0B">
            <w:pPr>
              <w:spacing w:after="0" w:line="240" w:lineRule="auto"/>
              <w:rPr>
                <w:rFonts w:ascii="Times New Roman" w:hAnsi="Times New Roman" w:cs="Times New Roman"/>
                <w:sz w:val="24"/>
                <w:szCs w:val="24"/>
              </w:rPr>
            </w:pPr>
          </w:p>
        </w:tc>
        <w:tc>
          <w:tcPr>
            <w:tcW w:w="3596" w:type="dxa"/>
          </w:tcPr>
          <w:p w:rsidR="007D074A" w:rsidRPr="0051686D" w:rsidRDefault="007D074A" w:rsidP="0051686D">
            <w:pPr>
              <w:suppressAutoHyphens/>
              <w:spacing w:after="0" w:line="240" w:lineRule="auto"/>
              <w:jc w:val="both"/>
              <w:rPr>
                <w:rFonts w:ascii="Times New Roman" w:hAnsi="Times New Roman" w:cs="Times New Roman"/>
                <w:sz w:val="24"/>
                <w:szCs w:val="24"/>
              </w:rPr>
            </w:pPr>
            <w:r w:rsidRPr="0051686D">
              <w:rPr>
                <w:rFonts w:ascii="Times New Roman" w:hAnsi="Times New Roman" w:cs="Times New Roman"/>
                <w:b/>
                <w:bCs/>
                <w:sz w:val="24"/>
                <w:szCs w:val="24"/>
              </w:rPr>
              <w:t>Умения:</w:t>
            </w:r>
            <w:r>
              <w:rPr>
                <w:rFonts w:ascii="Times New Roman" w:hAnsi="Times New Roman" w:cs="Times New Roman"/>
                <w:sz w:val="24"/>
                <w:szCs w:val="24"/>
              </w:rPr>
              <w:t xml:space="preserve"> распозна</w:t>
            </w:r>
            <w:r w:rsidRPr="00405307">
              <w:rPr>
                <w:rFonts w:ascii="Times New Roman" w:hAnsi="Times New Roman" w:cs="Times New Roman"/>
                <w:sz w:val="24"/>
                <w:szCs w:val="24"/>
              </w:rPr>
              <w:t>вать задачу и/или проблему в профессиональном и/или социальном контексте;</w:t>
            </w:r>
            <w:r>
              <w:rPr>
                <w:rFonts w:ascii="Times New Roman" w:hAnsi="Times New Roman" w:cs="Times New Roman"/>
                <w:sz w:val="24"/>
                <w:szCs w:val="24"/>
              </w:rPr>
              <w:t xml:space="preserve"> </w:t>
            </w:r>
            <w:r w:rsidRPr="00405307">
              <w:rPr>
                <w:rFonts w:ascii="Times New Roman" w:hAnsi="Times New Roman" w:cs="Times New Roman"/>
                <w:sz w:val="24"/>
                <w:szCs w:val="24"/>
              </w:rPr>
              <w:t>анализировать задачу и/или проблему и выделять её составные части;</w:t>
            </w:r>
            <w:r>
              <w:rPr>
                <w:rFonts w:ascii="Times New Roman" w:hAnsi="Times New Roman" w:cs="Times New Roman"/>
                <w:sz w:val="24"/>
                <w:szCs w:val="24"/>
              </w:rPr>
              <w:t xml:space="preserve"> </w:t>
            </w:r>
            <w:r w:rsidRPr="00405307">
              <w:rPr>
                <w:rFonts w:ascii="Times New Roman" w:hAnsi="Times New Roman" w:cs="Times New Roman"/>
                <w:sz w:val="24"/>
                <w:szCs w:val="24"/>
              </w:rPr>
              <w:t>определять этапы решения задачи; выявлять и эффективно искать информацию, необходимую для решения задачи и/или проблемы;</w:t>
            </w:r>
            <w:r>
              <w:rPr>
                <w:rFonts w:ascii="Times New Roman" w:hAnsi="Times New Roman" w:cs="Times New Roman"/>
                <w:sz w:val="24"/>
                <w:szCs w:val="24"/>
              </w:rPr>
              <w:t xml:space="preserve"> </w:t>
            </w:r>
            <w:r w:rsidRPr="00405307">
              <w:rPr>
                <w:rFonts w:ascii="Times New Roman" w:hAnsi="Times New Roman" w:cs="Times New Roman"/>
                <w:sz w:val="24"/>
                <w:szCs w:val="24"/>
              </w:rPr>
              <w:t>составить план действия; определить необходимые ресурсы;</w:t>
            </w:r>
            <w:r>
              <w:rPr>
                <w:rFonts w:ascii="Times New Roman" w:hAnsi="Times New Roman" w:cs="Times New Roman"/>
                <w:sz w:val="24"/>
                <w:szCs w:val="24"/>
              </w:rPr>
              <w:t xml:space="preserve"> </w:t>
            </w:r>
            <w:r w:rsidRPr="00405307">
              <w:rPr>
                <w:rFonts w:ascii="Times New Roman" w:hAnsi="Times New Roman" w:cs="Times New Roman"/>
                <w:sz w:val="24"/>
                <w:szCs w:val="24"/>
              </w:rPr>
              <w:t>владеть актуальными методами работы в профессиональной и смежных сферах;</w:t>
            </w:r>
            <w:r>
              <w:rPr>
                <w:rFonts w:ascii="Times New Roman" w:hAnsi="Times New Roman" w:cs="Times New Roman"/>
                <w:sz w:val="24"/>
                <w:szCs w:val="24"/>
              </w:rPr>
              <w:t xml:space="preserve"> </w:t>
            </w:r>
            <w:r w:rsidRPr="00405307">
              <w:rPr>
                <w:rFonts w:ascii="Times New Roman" w:hAnsi="Times New Roman" w:cs="Times New Roman"/>
                <w:sz w:val="24"/>
                <w:szCs w:val="24"/>
              </w:rPr>
              <w:t>реализовать составленный план; оценивать результат и последствия своих действий (самостоятельно или с помощью наставника)</w:t>
            </w:r>
          </w:p>
        </w:tc>
        <w:tc>
          <w:tcPr>
            <w:tcW w:w="3604" w:type="dxa"/>
          </w:tcPr>
          <w:p w:rsidR="007D074A" w:rsidRPr="0051686D" w:rsidRDefault="007D074A" w:rsidP="0051686D">
            <w:pPr>
              <w:suppressAutoHyphens/>
              <w:spacing w:after="0" w:line="240" w:lineRule="auto"/>
              <w:rPr>
                <w:rFonts w:ascii="Times New Roman" w:hAnsi="Times New Roman" w:cs="Times New Roman"/>
                <w:sz w:val="24"/>
                <w:szCs w:val="24"/>
              </w:rPr>
            </w:pPr>
            <w:r w:rsidRPr="0051686D">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405307">
              <w:rPr>
                <w:rFonts w:ascii="Times New Roman" w:hAnsi="Times New Roman" w:cs="Times New Roman"/>
                <w:sz w:val="24"/>
                <w:szCs w:val="24"/>
              </w:rPr>
              <w:t>актуальный профессиональный и социальный контекст, в котором приходится работать и жить;</w:t>
            </w:r>
            <w:r>
              <w:rPr>
                <w:rFonts w:ascii="Times New Roman" w:hAnsi="Times New Roman" w:cs="Times New Roman"/>
                <w:sz w:val="24"/>
                <w:szCs w:val="24"/>
              </w:rPr>
              <w:t xml:space="preserve"> </w:t>
            </w:r>
            <w:r w:rsidRPr="00405307">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r>
              <w:rPr>
                <w:rFonts w:ascii="Times New Roman" w:hAnsi="Times New Roman" w:cs="Times New Roman"/>
                <w:sz w:val="24"/>
                <w:szCs w:val="24"/>
              </w:rPr>
              <w:t xml:space="preserve"> </w:t>
            </w:r>
            <w:r w:rsidRPr="00405307">
              <w:rPr>
                <w:rFonts w:ascii="Times New Roman" w:hAnsi="Times New Roman" w:cs="Times New Roman"/>
                <w:sz w:val="24"/>
                <w:szCs w:val="24"/>
              </w:rPr>
              <w:t>алгоритмы выполнения работ в профессиональной и смежных областях;</w:t>
            </w:r>
            <w:r>
              <w:rPr>
                <w:rFonts w:ascii="Times New Roman" w:hAnsi="Times New Roman" w:cs="Times New Roman"/>
                <w:sz w:val="24"/>
                <w:szCs w:val="24"/>
              </w:rPr>
              <w:t xml:space="preserve"> </w:t>
            </w:r>
            <w:r w:rsidRPr="00405307">
              <w:rPr>
                <w:rFonts w:ascii="Times New Roman" w:hAnsi="Times New Roman" w:cs="Times New Roman"/>
                <w:sz w:val="24"/>
                <w:szCs w:val="24"/>
              </w:rPr>
              <w:t>методы работы в профессиональной и смежных сферах;</w:t>
            </w:r>
            <w:r>
              <w:rPr>
                <w:rFonts w:ascii="Times New Roman" w:hAnsi="Times New Roman" w:cs="Times New Roman"/>
                <w:sz w:val="24"/>
                <w:szCs w:val="24"/>
              </w:rPr>
              <w:t xml:space="preserve"> </w:t>
            </w:r>
            <w:r w:rsidRPr="00405307">
              <w:rPr>
                <w:rFonts w:ascii="Times New Roman" w:hAnsi="Times New Roman" w:cs="Times New Roman"/>
                <w:sz w:val="24"/>
                <w:szCs w:val="24"/>
              </w:rPr>
              <w:t>структуру плана для решения задач;</w:t>
            </w:r>
            <w:r>
              <w:rPr>
                <w:rFonts w:ascii="Times New Roman" w:hAnsi="Times New Roman" w:cs="Times New Roman"/>
                <w:sz w:val="24"/>
                <w:szCs w:val="24"/>
              </w:rPr>
              <w:t xml:space="preserve"> </w:t>
            </w:r>
            <w:r w:rsidRPr="00405307">
              <w:rPr>
                <w:rFonts w:ascii="Times New Roman" w:hAnsi="Times New Roman" w:cs="Times New Roman"/>
                <w:sz w:val="24"/>
                <w:szCs w:val="24"/>
              </w:rPr>
              <w:t>порядок оценки результатов решения задач профессиональной деятельности</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ОК 02 </w:t>
            </w:r>
            <w:r w:rsidRPr="00405307">
              <w:rPr>
                <w:rFonts w:ascii="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3596" w:type="dxa"/>
          </w:tcPr>
          <w:p w:rsidR="007D074A" w:rsidRDefault="007D074A" w:rsidP="002E3D0B">
            <w:pPr>
              <w:suppressAutoHyphens/>
              <w:spacing w:after="0" w:line="240" w:lineRule="auto"/>
              <w:jc w:val="both"/>
              <w:rPr>
                <w:rFonts w:ascii="Times New Roman" w:hAnsi="Times New Roman" w:cs="Times New Roman"/>
                <w:sz w:val="24"/>
                <w:szCs w:val="24"/>
              </w:rPr>
            </w:pPr>
            <w:r w:rsidRPr="001049C9">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405307">
              <w:rPr>
                <w:rFonts w:ascii="Times New Roman" w:hAnsi="Times New Roman" w:cs="Times New Roman"/>
                <w:sz w:val="24"/>
                <w:szCs w:val="24"/>
              </w:rPr>
              <w:t>определять задачи для поиска информации;</w:t>
            </w:r>
            <w:r>
              <w:rPr>
                <w:rFonts w:ascii="Times New Roman" w:hAnsi="Times New Roman" w:cs="Times New Roman"/>
                <w:sz w:val="24"/>
                <w:szCs w:val="24"/>
              </w:rPr>
              <w:t xml:space="preserve"> </w:t>
            </w:r>
            <w:r w:rsidRPr="00405307">
              <w:rPr>
                <w:rFonts w:ascii="Times New Roman" w:hAnsi="Times New Roman" w:cs="Times New Roman"/>
                <w:sz w:val="24"/>
                <w:szCs w:val="24"/>
              </w:rPr>
              <w:t>определять необходимые источники информации;</w:t>
            </w:r>
            <w:r>
              <w:rPr>
                <w:rFonts w:ascii="Times New Roman" w:hAnsi="Times New Roman" w:cs="Times New Roman"/>
                <w:sz w:val="24"/>
                <w:szCs w:val="24"/>
              </w:rPr>
              <w:t xml:space="preserve"> </w:t>
            </w:r>
            <w:r w:rsidRPr="00405307">
              <w:rPr>
                <w:rFonts w:ascii="Times New Roman" w:hAnsi="Times New Roman" w:cs="Times New Roman"/>
                <w:sz w:val="24"/>
                <w:szCs w:val="24"/>
              </w:rPr>
              <w:t>планировать процесс поиска;</w:t>
            </w:r>
            <w:r>
              <w:rPr>
                <w:rFonts w:ascii="Times New Roman" w:hAnsi="Times New Roman" w:cs="Times New Roman"/>
                <w:sz w:val="24"/>
                <w:szCs w:val="24"/>
              </w:rPr>
              <w:t xml:space="preserve"> </w:t>
            </w:r>
            <w:r w:rsidRPr="00405307">
              <w:rPr>
                <w:rFonts w:ascii="Times New Roman" w:hAnsi="Times New Roman" w:cs="Times New Roman"/>
                <w:sz w:val="24"/>
                <w:szCs w:val="24"/>
              </w:rPr>
              <w:t>структурировать получаемую информацию;</w:t>
            </w:r>
            <w:r>
              <w:rPr>
                <w:rFonts w:ascii="Times New Roman" w:hAnsi="Times New Roman" w:cs="Times New Roman"/>
                <w:sz w:val="24"/>
                <w:szCs w:val="24"/>
              </w:rPr>
              <w:t xml:space="preserve"> </w:t>
            </w:r>
            <w:r w:rsidRPr="00405307">
              <w:rPr>
                <w:rFonts w:ascii="Times New Roman" w:hAnsi="Times New Roman" w:cs="Times New Roman"/>
                <w:sz w:val="24"/>
                <w:szCs w:val="24"/>
              </w:rPr>
              <w:t>выделять наиболее значимое в перечне информации;</w:t>
            </w:r>
            <w:r>
              <w:rPr>
                <w:rFonts w:ascii="Times New Roman" w:hAnsi="Times New Roman" w:cs="Times New Roman"/>
                <w:sz w:val="24"/>
                <w:szCs w:val="24"/>
              </w:rPr>
              <w:t xml:space="preserve"> </w:t>
            </w:r>
            <w:r w:rsidRPr="00405307">
              <w:rPr>
                <w:rFonts w:ascii="Times New Roman" w:hAnsi="Times New Roman" w:cs="Times New Roman"/>
                <w:sz w:val="24"/>
                <w:szCs w:val="24"/>
              </w:rPr>
              <w:t>оценивать практическую значимость результатов поиска; оформлять результаты поиска</w:t>
            </w:r>
          </w:p>
        </w:tc>
        <w:tc>
          <w:tcPr>
            <w:tcW w:w="3604" w:type="dxa"/>
          </w:tcPr>
          <w:p w:rsidR="007D074A" w:rsidRDefault="007D074A" w:rsidP="002E3D0B">
            <w:pPr>
              <w:suppressAutoHyphens/>
              <w:spacing w:after="0" w:line="240" w:lineRule="auto"/>
              <w:rPr>
                <w:rFonts w:ascii="Times New Roman" w:hAnsi="Times New Roman" w:cs="Times New Roman"/>
                <w:sz w:val="24"/>
                <w:szCs w:val="24"/>
              </w:rPr>
            </w:pPr>
            <w:r w:rsidRPr="0051686D">
              <w:rPr>
                <w:rFonts w:ascii="Times New Roman" w:hAnsi="Times New Roman" w:cs="Times New Roman"/>
                <w:b/>
                <w:bCs/>
                <w:sz w:val="24"/>
                <w:szCs w:val="24"/>
              </w:rPr>
              <w:t>Знания:</w:t>
            </w:r>
            <w:r>
              <w:rPr>
                <w:rFonts w:ascii="Times New Roman" w:hAnsi="Times New Roman" w:cs="Times New Roman"/>
                <w:b/>
                <w:bCs/>
                <w:sz w:val="24"/>
                <w:szCs w:val="24"/>
              </w:rPr>
              <w:t xml:space="preserve"> </w:t>
            </w:r>
            <w:r w:rsidRPr="00405307">
              <w:rPr>
                <w:rFonts w:ascii="Times New Roman" w:hAnsi="Times New Roman" w:cs="Times New Roman"/>
                <w:sz w:val="24"/>
                <w:szCs w:val="24"/>
              </w:rPr>
              <w:t>номенклатура информационных источников, применяемых в профессиональной деятельности;</w:t>
            </w:r>
            <w:r>
              <w:rPr>
                <w:rFonts w:ascii="Times New Roman" w:hAnsi="Times New Roman" w:cs="Times New Roman"/>
                <w:sz w:val="24"/>
                <w:szCs w:val="24"/>
              </w:rPr>
              <w:t xml:space="preserve"> </w:t>
            </w:r>
            <w:r w:rsidRPr="00405307">
              <w:rPr>
                <w:rFonts w:ascii="Times New Roman" w:hAnsi="Times New Roman" w:cs="Times New Roman"/>
                <w:sz w:val="24"/>
                <w:szCs w:val="24"/>
              </w:rPr>
              <w:t>приемы структурирования информации; формат оформления результатов поиска информации</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ОК 03 </w:t>
            </w:r>
            <w:r w:rsidRPr="00405307">
              <w:rPr>
                <w:rFonts w:ascii="Times New Roman" w:hAnsi="Times New Roman" w:cs="Times New Roman"/>
                <w:sz w:val="24"/>
                <w:szCs w:val="24"/>
              </w:rPr>
              <w:t>Планировать и реализовывать собственное профессиональное и личностное развитие.</w:t>
            </w:r>
          </w:p>
        </w:tc>
        <w:tc>
          <w:tcPr>
            <w:tcW w:w="3596" w:type="dxa"/>
          </w:tcPr>
          <w:p w:rsidR="007D074A" w:rsidRDefault="007D074A" w:rsidP="002E3D0B">
            <w:pPr>
              <w:suppressAutoHyphens/>
              <w:spacing w:after="0" w:line="240" w:lineRule="auto"/>
              <w:jc w:val="both"/>
              <w:rPr>
                <w:rFonts w:ascii="Times New Roman" w:hAnsi="Times New Roman" w:cs="Times New Roman"/>
                <w:sz w:val="24"/>
                <w:szCs w:val="24"/>
              </w:rPr>
            </w:pPr>
            <w:r w:rsidRPr="001049C9">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405307">
              <w:rPr>
                <w:rFonts w:ascii="Times New Roman" w:hAnsi="Times New Roman" w:cs="Times New Roman"/>
                <w:sz w:val="24"/>
                <w:szCs w:val="24"/>
              </w:rPr>
              <w:t>определять актуальность нормативно-правовой документации в профессиональной деятельности;</w:t>
            </w:r>
            <w:r>
              <w:rPr>
                <w:rFonts w:ascii="Times New Roman" w:hAnsi="Times New Roman" w:cs="Times New Roman"/>
                <w:sz w:val="24"/>
                <w:szCs w:val="24"/>
              </w:rPr>
              <w:t xml:space="preserve"> </w:t>
            </w:r>
            <w:r w:rsidRPr="00405307">
              <w:rPr>
                <w:rFonts w:ascii="Times New Roman" w:hAnsi="Times New Roman" w:cs="Times New Roman"/>
                <w:sz w:val="24"/>
                <w:szCs w:val="24"/>
              </w:rPr>
              <w:t>применять современную научную профессиональную терминологию;</w:t>
            </w:r>
            <w:r>
              <w:rPr>
                <w:rFonts w:ascii="Times New Roman" w:hAnsi="Times New Roman" w:cs="Times New Roman"/>
                <w:sz w:val="24"/>
                <w:szCs w:val="24"/>
              </w:rPr>
              <w:t xml:space="preserve"> </w:t>
            </w:r>
            <w:r w:rsidRPr="00405307">
              <w:rPr>
                <w:rFonts w:ascii="Times New Roman" w:hAnsi="Times New Roman" w:cs="Times New Roman"/>
                <w:sz w:val="24"/>
                <w:szCs w:val="24"/>
              </w:rPr>
              <w:t>определять и выстраивать траектории профессионального развития и самообразования</w:t>
            </w:r>
          </w:p>
        </w:tc>
        <w:tc>
          <w:tcPr>
            <w:tcW w:w="3604" w:type="dxa"/>
          </w:tcPr>
          <w:p w:rsidR="007D074A" w:rsidRDefault="007D074A" w:rsidP="002E3D0B">
            <w:pPr>
              <w:suppressAutoHyphens/>
              <w:spacing w:after="0" w:line="240" w:lineRule="auto"/>
              <w:rPr>
                <w:rFonts w:ascii="Times New Roman" w:hAnsi="Times New Roman" w:cs="Times New Roman"/>
                <w:sz w:val="24"/>
                <w:szCs w:val="24"/>
              </w:rPr>
            </w:pPr>
            <w:r w:rsidRPr="0051686D">
              <w:rPr>
                <w:rFonts w:ascii="Times New Roman" w:hAnsi="Times New Roman" w:cs="Times New Roman"/>
                <w:b/>
                <w:bCs/>
                <w:sz w:val="24"/>
                <w:szCs w:val="24"/>
              </w:rPr>
              <w:t>Знания:</w:t>
            </w:r>
            <w:r>
              <w:rPr>
                <w:rFonts w:ascii="Times New Roman" w:hAnsi="Times New Roman" w:cs="Times New Roman"/>
                <w:b/>
                <w:bCs/>
                <w:sz w:val="24"/>
                <w:szCs w:val="24"/>
              </w:rPr>
              <w:t xml:space="preserve"> </w:t>
            </w:r>
            <w:r w:rsidRPr="00405307">
              <w:rPr>
                <w:rFonts w:ascii="Times New Roman" w:hAnsi="Times New Roman" w:cs="Times New Roman"/>
                <w:sz w:val="24"/>
                <w:szCs w:val="24"/>
              </w:rPr>
              <w:t>содержание актуальной нормативно-правовой документации;</w:t>
            </w:r>
            <w:r>
              <w:rPr>
                <w:rFonts w:ascii="Times New Roman" w:hAnsi="Times New Roman" w:cs="Times New Roman"/>
                <w:sz w:val="24"/>
                <w:szCs w:val="24"/>
              </w:rPr>
              <w:t xml:space="preserve"> </w:t>
            </w:r>
            <w:r w:rsidRPr="00405307">
              <w:rPr>
                <w:rFonts w:ascii="Times New Roman" w:hAnsi="Times New Roman" w:cs="Times New Roman"/>
                <w:sz w:val="24"/>
                <w:szCs w:val="24"/>
              </w:rPr>
              <w:t>современная научная и профессиональная терминология;</w:t>
            </w:r>
            <w:r>
              <w:rPr>
                <w:rFonts w:ascii="Times New Roman" w:hAnsi="Times New Roman" w:cs="Times New Roman"/>
                <w:sz w:val="24"/>
                <w:szCs w:val="24"/>
              </w:rPr>
              <w:t xml:space="preserve"> </w:t>
            </w:r>
            <w:r w:rsidRPr="00405307">
              <w:rPr>
                <w:rFonts w:ascii="Times New Roman" w:hAnsi="Times New Roman" w:cs="Times New Roman"/>
                <w:sz w:val="24"/>
                <w:szCs w:val="24"/>
              </w:rPr>
              <w:t>возможные траектории профессионального развития и самообразования</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ОК 04 </w:t>
            </w:r>
            <w:r w:rsidRPr="00405307">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3596" w:type="dxa"/>
          </w:tcPr>
          <w:p w:rsidR="007D074A" w:rsidRDefault="007D074A" w:rsidP="002E3D0B">
            <w:pPr>
              <w:suppressAutoHyphens/>
              <w:spacing w:after="0" w:line="240" w:lineRule="auto"/>
              <w:jc w:val="both"/>
              <w:rPr>
                <w:rFonts w:ascii="Times New Roman" w:hAnsi="Times New Roman" w:cs="Times New Roman"/>
                <w:sz w:val="24"/>
                <w:szCs w:val="24"/>
              </w:rPr>
            </w:pPr>
            <w:r w:rsidRPr="001049C9">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405307">
              <w:rPr>
                <w:rFonts w:ascii="Times New Roman" w:hAnsi="Times New Roman" w:cs="Times New Roman"/>
                <w:sz w:val="24"/>
                <w:szCs w:val="24"/>
              </w:rPr>
              <w:t>организовывать работу коллектива и команды;</w:t>
            </w:r>
          </w:p>
          <w:p w:rsidR="007D074A" w:rsidRDefault="007D074A" w:rsidP="002E3D0B">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05307">
              <w:rPr>
                <w:rFonts w:ascii="Times New Roman" w:hAnsi="Times New Roman" w:cs="Times New Roman"/>
                <w:sz w:val="24"/>
                <w:szCs w:val="24"/>
              </w:rPr>
              <w:t>взаимодействовать</w:t>
            </w:r>
            <w:r>
              <w:rPr>
                <w:rFonts w:ascii="Times New Roman" w:hAnsi="Times New Roman" w:cs="Times New Roman"/>
                <w:sz w:val="24"/>
                <w:szCs w:val="24"/>
              </w:rPr>
              <w:t xml:space="preserve"> </w:t>
            </w:r>
            <w:r w:rsidRPr="00405307">
              <w:rPr>
                <w:rFonts w:ascii="Times New Roman" w:hAnsi="Times New Roman" w:cs="Times New Roman"/>
                <w:sz w:val="24"/>
                <w:szCs w:val="24"/>
              </w:rPr>
              <w:t>с коллегами, руководством, клиентами в ходе профессиональной деятельности</w:t>
            </w:r>
          </w:p>
        </w:tc>
        <w:tc>
          <w:tcPr>
            <w:tcW w:w="3604" w:type="dxa"/>
          </w:tcPr>
          <w:p w:rsidR="007D074A" w:rsidRDefault="007D074A" w:rsidP="002E3D0B">
            <w:pPr>
              <w:suppressAutoHyphens/>
              <w:spacing w:after="0" w:line="240" w:lineRule="auto"/>
              <w:rPr>
                <w:rFonts w:ascii="Times New Roman" w:hAnsi="Times New Roman" w:cs="Times New Roman"/>
                <w:sz w:val="24"/>
                <w:szCs w:val="24"/>
              </w:rPr>
            </w:pPr>
            <w:r w:rsidRPr="0051686D">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405307">
              <w:rPr>
                <w:rFonts w:ascii="Times New Roman" w:hAnsi="Times New Roman" w:cs="Times New Roman"/>
                <w:sz w:val="24"/>
                <w:szCs w:val="24"/>
              </w:rPr>
              <w:t>психологические основы деятельности коллектива, психологические особенности личности;</w:t>
            </w:r>
            <w:r>
              <w:rPr>
                <w:rFonts w:ascii="Times New Roman" w:hAnsi="Times New Roman" w:cs="Times New Roman"/>
                <w:sz w:val="24"/>
                <w:szCs w:val="24"/>
              </w:rPr>
              <w:t xml:space="preserve"> </w:t>
            </w:r>
            <w:r w:rsidRPr="00405307">
              <w:rPr>
                <w:rFonts w:ascii="Times New Roman" w:hAnsi="Times New Roman" w:cs="Times New Roman"/>
                <w:sz w:val="24"/>
                <w:szCs w:val="24"/>
              </w:rPr>
              <w:t>основы проектной деятельности</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ОК 05 </w:t>
            </w:r>
            <w:r w:rsidRPr="00405307">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596" w:type="dxa"/>
          </w:tcPr>
          <w:p w:rsidR="007D074A" w:rsidRDefault="007D074A" w:rsidP="002E3D0B">
            <w:pPr>
              <w:suppressAutoHyphens/>
              <w:spacing w:after="0" w:line="240" w:lineRule="auto"/>
              <w:jc w:val="both"/>
              <w:rPr>
                <w:rFonts w:ascii="Times New Roman" w:hAnsi="Times New Roman" w:cs="Times New Roman"/>
                <w:sz w:val="24"/>
                <w:szCs w:val="24"/>
              </w:rPr>
            </w:pPr>
            <w:r w:rsidRPr="001049C9">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405307">
              <w:rPr>
                <w:rFonts w:ascii="Times New Roman" w:hAnsi="Times New Roman" w:cs="Times New Roman"/>
                <w:sz w:val="24"/>
                <w:szCs w:val="24"/>
              </w:rPr>
              <w:t>грамотно излагать свои мысли и оформлять документы по профессиональной тематике на государственном языке,</w:t>
            </w:r>
            <w:r>
              <w:rPr>
                <w:rFonts w:ascii="Times New Roman" w:hAnsi="Times New Roman" w:cs="Times New Roman"/>
                <w:sz w:val="24"/>
                <w:szCs w:val="24"/>
              </w:rPr>
              <w:t xml:space="preserve"> </w:t>
            </w:r>
            <w:r w:rsidRPr="00405307">
              <w:rPr>
                <w:rFonts w:ascii="Times New Roman" w:hAnsi="Times New Roman" w:cs="Times New Roman"/>
                <w:sz w:val="24"/>
                <w:szCs w:val="24"/>
              </w:rPr>
              <w:t>проявлять толерантность в рабочем коллективе</w:t>
            </w:r>
          </w:p>
        </w:tc>
        <w:tc>
          <w:tcPr>
            <w:tcW w:w="3604" w:type="dxa"/>
          </w:tcPr>
          <w:p w:rsidR="007D074A" w:rsidRDefault="007D074A" w:rsidP="002E3D0B">
            <w:pPr>
              <w:suppressAutoHyphens/>
              <w:spacing w:after="0" w:line="240" w:lineRule="auto"/>
              <w:rPr>
                <w:rFonts w:ascii="Times New Roman" w:hAnsi="Times New Roman" w:cs="Times New Roman"/>
                <w:sz w:val="24"/>
                <w:szCs w:val="24"/>
              </w:rPr>
            </w:pPr>
            <w:r w:rsidRPr="0051686D">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405307">
              <w:rPr>
                <w:rFonts w:ascii="Times New Roman" w:hAnsi="Times New Roman" w:cs="Times New Roman"/>
                <w:sz w:val="24"/>
                <w:szCs w:val="24"/>
              </w:rPr>
              <w:t>особенности социального и культурного контекста;</w:t>
            </w:r>
            <w:r>
              <w:rPr>
                <w:rFonts w:ascii="Times New Roman" w:hAnsi="Times New Roman" w:cs="Times New Roman"/>
                <w:sz w:val="24"/>
                <w:szCs w:val="24"/>
              </w:rPr>
              <w:t xml:space="preserve"> </w:t>
            </w:r>
            <w:r w:rsidRPr="00405307">
              <w:rPr>
                <w:rFonts w:ascii="Times New Roman" w:hAnsi="Times New Roman" w:cs="Times New Roman"/>
                <w:sz w:val="24"/>
                <w:szCs w:val="24"/>
              </w:rPr>
              <w:t>правила</w:t>
            </w:r>
            <w:r>
              <w:rPr>
                <w:rFonts w:ascii="Times New Roman" w:hAnsi="Times New Roman" w:cs="Times New Roman"/>
                <w:sz w:val="24"/>
                <w:szCs w:val="24"/>
              </w:rPr>
              <w:t xml:space="preserve"> </w:t>
            </w:r>
            <w:r w:rsidRPr="00405307">
              <w:rPr>
                <w:rFonts w:ascii="Times New Roman" w:hAnsi="Times New Roman" w:cs="Times New Roman"/>
                <w:sz w:val="24"/>
                <w:szCs w:val="24"/>
              </w:rPr>
              <w:t>оформления документов и построения устных сообщений</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ОК 06 </w:t>
            </w:r>
            <w:r w:rsidRPr="009D16C9">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3596" w:type="dxa"/>
          </w:tcPr>
          <w:p w:rsidR="007D074A" w:rsidRDefault="007D074A" w:rsidP="002E3D0B">
            <w:pPr>
              <w:suppressAutoHyphens/>
              <w:spacing w:after="0" w:line="240" w:lineRule="auto"/>
              <w:jc w:val="both"/>
              <w:rPr>
                <w:rFonts w:ascii="Times New Roman" w:hAnsi="Times New Roman" w:cs="Times New Roman"/>
                <w:sz w:val="24"/>
                <w:szCs w:val="24"/>
              </w:rPr>
            </w:pPr>
            <w:r w:rsidRPr="001049C9">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A45F93">
              <w:rPr>
                <w:rFonts w:ascii="Times New Roman" w:hAnsi="Times New Roman" w:cs="Times New Roman"/>
                <w:sz w:val="24"/>
                <w:szCs w:val="24"/>
              </w:rPr>
              <w:t xml:space="preserve">описывать значимость своей </w:t>
            </w:r>
            <w:r w:rsidRPr="00BD2989">
              <w:rPr>
                <w:rFonts w:ascii="Times New Roman" w:hAnsi="Times New Roman" w:cs="Times New Roman"/>
                <w:sz w:val="24"/>
                <w:szCs w:val="24"/>
              </w:rPr>
              <w:t>специальности;</w:t>
            </w:r>
            <w:r>
              <w:rPr>
                <w:rFonts w:ascii="Times New Roman" w:hAnsi="Times New Roman" w:cs="Times New Roman"/>
                <w:sz w:val="24"/>
                <w:szCs w:val="24"/>
              </w:rPr>
              <w:t xml:space="preserve"> </w:t>
            </w:r>
            <w:r w:rsidRPr="00D43119">
              <w:rPr>
                <w:rFonts w:ascii="Times New Roman" w:hAnsi="Times New Roman" w:cs="Times New Roman"/>
                <w:sz w:val="24"/>
                <w:szCs w:val="24"/>
              </w:rPr>
              <w:t>применять стандарты антико</w:t>
            </w:r>
            <w:r>
              <w:rPr>
                <w:rFonts w:ascii="Times New Roman" w:hAnsi="Times New Roman" w:cs="Times New Roman"/>
                <w:sz w:val="24"/>
                <w:szCs w:val="24"/>
              </w:rPr>
              <w:t>р</w:t>
            </w:r>
            <w:r w:rsidRPr="00D43119">
              <w:rPr>
                <w:rFonts w:ascii="Times New Roman" w:hAnsi="Times New Roman" w:cs="Times New Roman"/>
                <w:sz w:val="24"/>
                <w:szCs w:val="24"/>
              </w:rPr>
              <w:t>рупционного поведения</w:t>
            </w:r>
          </w:p>
        </w:tc>
        <w:tc>
          <w:tcPr>
            <w:tcW w:w="3604" w:type="dxa"/>
          </w:tcPr>
          <w:p w:rsidR="007D074A" w:rsidRDefault="007D074A" w:rsidP="002E3D0B">
            <w:pPr>
              <w:suppressAutoHyphens/>
              <w:spacing w:after="0" w:line="240" w:lineRule="auto"/>
              <w:rPr>
                <w:rFonts w:ascii="Times New Roman" w:hAnsi="Times New Roman" w:cs="Times New Roman"/>
                <w:sz w:val="24"/>
                <w:szCs w:val="24"/>
              </w:rPr>
            </w:pPr>
            <w:r w:rsidRPr="0051686D">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сущность гражданско-патриотической позиции, общечеловеческих ценностей;</w:t>
            </w:r>
            <w:r>
              <w:rPr>
                <w:rFonts w:ascii="Times New Roman" w:hAnsi="Times New Roman" w:cs="Times New Roman"/>
                <w:sz w:val="24"/>
                <w:szCs w:val="24"/>
              </w:rPr>
              <w:t xml:space="preserve"> </w:t>
            </w:r>
            <w:r w:rsidRPr="009D16C9">
              <w:rPr>
                <w:rFonts w:ascii="Times New Roman" w:hAnsi="Times New Roman" w:cs="Times New Roman"/>
                <w:sz w:val="24"/>
                <w:szCs w:val="24"/>
              </w:rPr>
              <w:t>значимость профессиональной деятельности по специальности</w:t>
            </w:r>
            <w:r>
              <w:rPr>
                <w:rFonts w:ascii="Times New Roman" w:hAnsi="Times New Roman" w:cs="Times New Roman"/>
                <w:sz w:val="24"/>
                <w:szCs w:val="24"/>
              </w:rPr>
              <w:t xml:space="preserve"> </w:t>
            </w:r>
            <w:r w:rsidRPr="00BD2989">
              <w:rPr>
                <w:rFonts w:ascii="Times New Roman" w:hAnsi="Times New Roman" w:cs="Times New Roman"/>
                <w:sz w:val="24"/>
                <w:szCs w:val="24"/>
              </w:rPr>
              <w:t>стандарты антикоррупционного поведения и ответственность за их нарушения</w:t>
            </w:r>
          </w:p>
        </w:tc>
      </w:tr>
      <w:tr w:rsidR="007D074A">
        <w:trPr>
          <w:trHeight w:val="2037"/>
        </w:trPr>
        <w:tc>
          <w:tcPr>
            <w:tcW w:w="2880" w:type="dxa"/>
          </w:tcPr>
          <w:p w:rsidR="007D074A" w:rsidRDefault="007D074A" w:rsidP="002E3D0B">
            <w:pPr>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ОК 09 </w:t>
            </w:r>
            <w:r w:rsidRPr="009D16C9">
              <w:rPr>
                <w:rFonts w:ascii="Times New Roman" w:hAnsi="Times New Roman" w:cs="Times New Roman"/>
                <w:sz w:val="24"/>
                <w:szCs w:val="24"/>
              </w:rPr>
              <w:t>Использовать информационные технологии в профессиональной деятельности</w:t>
            </w:r>
          </w:p>
        </w:tc>
        <w:tc>
          <w:tcPr>
            <w:tcW w:w="3596" w:type="dxa"/>
          </w:tcPr>
          <w:p w:rsidR="007D074A" w:rsidRDefault="007D074A" w:rsidP="002E3D0B">
            <w:pPr>
              <w:suppressAutoHyphens/>
              <w:spacing w:after="0" w:line="240" w:lineRule="auto"/>
              <w:jc w:val="both"/>
              <w:rPr>
                <w:rFonts w:ascii="Times New Roman" w:hAnsi="Times New Roman" w:cs="Times New Roman"/>
                <w:sz w:val="24"/>
                <w:szCs w:val="24"/>
              </w:rPr>
            </w:pPr>
            <w:r w:rsidRPr="001049C9">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 xml:space="preserve">применять средства информационных технологий для решения профессиональных задач; </w:t>
            </w:r>
            <w:r>
              <w:rPr>
                <w:rFonts w:ascii="Times New Roman" w:hAnsi="Times New Roman" w:cs="Times New Roman"/>
                <w:sz w:val="24"/>
                <w:szCs w:val="24"/>
              </w:rPr>
              <w:t xml:space="preserve"> </w:t>
            </w:r>
            <w:r w:rsidRPr="009D16C9">
              <w:rPr>
                <w:rFonts w:ascii="Times New Roman" w:hAnsi="Times New Roman" w:cs="Times New Roman"/>
                <w:sz w:val="24"/>
                <w:szCs w:val="24"/>
              </w:rPr>
              <w:t>использовать современное программное обеспечение</w:t>
            </w:r>
          </w:p>
        </w:tc>
        <w:tc>
          <w:tcPr>
            <w:tcW w:w="3604" w:type="dxa"/>
          </w:tcPr>
          <w:p w:rsidR="007D074A" w:rsidRDefault="007D074A" w:rsidP="002E3D0B">
            <w:pPr>
              <w:suppressAutoHyphens/>
              <w:spacing w:after="0" w:line="240" w:lineRule="auto"/>
              <w:rPr>
                <w:rFonts w:ascii="Times New Roman" w:hAnsi="Times New Roman" w:cs="Times New Roman"/>
                <w:sz w:val="24"/>
                <w:szCs w:val="24"/>
              </w:rPr>
            </w:pPr>
            <w:r w:rsidRPr="0051686D">
              <w:rPr>
                <w:rFonts w:ascii="Times New Roman" w:hAnsi="Times New Roman" w:cs="Times New Roman"/>
                <w:b/>
                <w:bCs/>
                <w:sz w:val="24"/>
                <w:szCs w:val="24"/>
              </w:rPr>
              <w:t>Знания:</w:t>
            </w:r>
            <w:r>
              <w:rPr>
                <w:rFonts w:ascii="Times New Roman" w:hAnsi="Times New Roman" w:cs="Times New Roman"/>
                <w:b/>
                <w:bCs/>
                <w:sz w:val="24"/>
                <w:szCs w:val="24"/>
              </w:rPr>
              <w:t xml:space="preserve"> </w:t>
            </w:r>
            <w:r w:rsidRPr="009D16C9">
              <w:rPr>
                <w:rFonts w:ascii="Times New Roman" w:hAnsi="Times New Roman" w:cs="Times New Roman"/>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D074A">
        <w:trPr>
          <w:trHeight w:val="349"/>
        </w:trPr>
        <w:tc>
          <w:tcPr>
            <w:tcW w:w="2880" w:type="dxa"/>
          </w:tcPr>
          <w:p w:rsidR="007D074A" w:rsidRDefault="007D074A" w:rsidP="002E3D0B">
            <w:pPr>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596" w:type="dxa"/>
          </w:tcPr>
          <w:p w:rsidR="007D074A" w:rsidRDefault="007D074A" w:rsidP="002E3D0B">
            <w:pPr>
              <w:suppressAutoHyphens/>
              <w:spacing w:after="0" w:line="240" w:lineRule="auto"/>
              <w:jc w:val="both"/>
              <w:rPr>
                <w:rFonts w:ascii="Times New Roman" w:hAnsi="Times New Roman" w:cs="Times New Roman"/>
                <w:sz w:val="24"/>
                <w:szCs w:val="24"/>
              </w:rPr>
            </w:pPr>
            <w:r w:rsidRPr="001049C9">
              <w:rPr>
                <w:rFonts w:ascii="Times New Roman" w:hAnsi="Times New Roman" w:cs="Times New Roman"/>
                <w:b/>
                <w:bCs/>
                <w:sz w:val="24"/>
                <w:szCs w:val="24"/>
              </w:rPr>
              <w:t>Умения:</w:t>
            </w:r>
            <w:r>
              <w:rPr>
                <w:rFonts w:ascii="Times New Roman" w:hAnsi="Times New Roman" w:cs="Times New Roman"/>
                <w:sz w:val="24"/>
                <w:szCs w:val="24"/>
              </w:rPr>
              <w:t xml:space="preserve"> выявлять достоинства и недостатки коммерческой идеи; презентовать идеи для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3604" w:type="dxa"/>
          </w:tcPr>
          <w:p w:rsidR="007D074A" w:rsidRDefault="007D074A" w:rsidP="002E3D0B">
            <w:pPr>
              <w:suppressAutoHyphens/>
              <w:spacing w:after="0" w:line="240" w:lineRule="auto"/>
              <w:rPr>
                <w:rFonts w:ascii="Times New Roman" w:hAnsi="Times New Roman" w:cs="Times New Roman"/>
                <w:sz w:val="24"/>
                <w:szCs w:val="24"/>
              </w:rPr>
            </w:pPr>
            <w:r w:rsidRPr="0051686D">
              <w:rPr>
                <w:rFonts w:ascii="Times New Roman" w:hAnsi="Times New Roman" w:cs="Times New Roman"/>
                <w:b/>
                <w:bCs/>
                <w:sz w:val="24"/>
                <w:szCs w:val="24"/>
              </w:rPr>
              <w:t>Знания:</w:t>
            </w:r>
            <w:r>
              <w:rPr>
                <w:rFonts w:ascii="Times New Roman" w:hAnsi="Times New Roman" w:cs="Times New Roman"/>
                <w:sz w:val="24"/>
                <w:szCs w:val="24"/>
              </w:rPr>
              <w:t xml:space="preserve">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7D074A" w:rsidRDefault="007D074A" w:rsidP="00C45CA2">
      <w:pPr>
        <w:spacing w:after="0" w:line="240" w:lineRule="auto"/>
        <w:jc w:val="both"/>
        <w:rPr>
          <w:rFonts w:ascii="Times New Roman" w:hAnsi="Times New Roman" w:cs="Times New Roman"/>
          <w:sz w:val="24"/>
          <w:szCs w:val="24"/>
        </w:rPr>
      </w:pPr>
    </w:p>
    <w:p w:rsidR="007D074A" w:rsidRDefault="007D074A" w:rsidP="00C45CA2">
      <w:pPr>
        <w:spacing w:after="0" w:line="240" w:lineRule="auto"/>
        <w:jc w:val="both"/>
        <w:rPr>
          <w:rFonts w:ascii="Times New Roman" w:hAnsi="Times New Roman" w:cs="Times New Roman"/>
          <w:sz w:val="24"/>
          <w:szCs w:val="24"/>
        </w:rPr>
      </w:pPr>
    </w:p>
    <w:tbl>
      <w:tblPr>
        <w:tblW w:w="10080"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0"/>
        <w:gridCol w:w="3600"/>
        <w:gridCol w:w="3600"/>
      </w:tblGrid>
      <w:tr w:rsidR="007D074A">
        <w:trPr>
          <w:trHeight w:val="311"/>
        </w:trPr>
        <w:tc>
          <w:tcPr>
            <w:tcW w:w="2880" w:type="dxa"/>
          </w:tcPr>
          <w:p w:rsidR="007D074A" w:rsidRPr="00C45CA2" w:rsidRDefault="007D074A" w:rsidP="002E3D0B">
            <w:pPr>
              <w:spacing w:after="0"/>
              <w:jc w:val="center"/>
              <w:rPr>
                <w:rFonts w:ascii="Times New Roman" w:hAnsi="Times New Roman" w:cs="Times New Roman"/>
                <w:b/>
                <w:bCs/>
                <w:sz w:val="24"/>
                <w:szCs w:val="24"/>
              </w:rPr>
            </w:pPr>
            <w:r w:rsidRPr="00C45CA2">
              <w:rPr>
                <w:rFonts w:ascii="Times New Roman" w:hAnsi="Times New Roman" w:cs="Times New Roman"/>
                <w:b/>
                <w:bCs/>
                <w:sz w:val="24"/>
                <w:szCs w:val="24"/>
              </w:rPr>
              <w:t>Код и наименование ПК</w:t>
            </w:r>
          </w:p>
        </w:tc>
        <w:tc>
          <w:tcPr>
            <w:tcW w:w="3600" w:type="dxa"/>
          </w:tcPr>
          <w:p w:rsidR="007D074A" w:rsidRPr="00C45CA2" w:rsidRDefault="007D074A" w:rsidP="002E3D0B">
            <w:pPr>
              <w:spacing w:after="0"/>
              <w:jc w:val="center"/>
              <w:rPr>
                <w:rFonts w:ascii="Times New Roman" w:hAnsi="Times New Roman" w:cs="Times New Roman"/>
                <w:b/>
                <w:bCs/>
                <w:sz w:val="24"/>
                <w:szCs w:val="24"/>
              </w:rPr>
            </w:pPr>
            <w:r w:rsidRPr="00C45CA2">
              <w:rPr>
                <w:rFonts w:ascii="Times New Roman" w:hAnsi="Times New Roman" w:cs="Times New Roman"/>
                <w:b/>
                <w:bCs/>
                <w:sz w:val="24"/>
                <w:szCs w:val="24"/>
              </w:rPr>
              <w:t>Умения</w:t>
            </w:r>
          </w:p>
        </w:tc>
        <w:tc>
          <w:tcPr>
            <w:tcW w:w="3600" w:type="dxa"/>
          </w:tcPr>
          <w:p w:rsidR="007D074A" w:rsidRPr="00C45CA2" w:rsidRDefault="007D074A" w:rsidP="002E3D0B">
            <w:pPr>
              <w:spacing w:after="0"/>
              <w:jc w:val="center"/>
              <w:rPr>
                <w:rFonts w:ascii="Times New Roman" w:hAnsi="Times New Roman" w:cs="Times New Roman"/>
                <w:b/>
                <w:bCs/>
                <w:sz w:val="24"/>
                <w:szCs w:val="24"/>
              </w:rPr>
            </w:pPr>
            <w:r w:rsidRPr="00C45CA2">
              <w:rPr>
                <w:rFonts w:ascii="Times New Roman" w:hAnsi="Times New Roman" w:cs="Times New Roman"/>
                <w:b/>
                <w:bCs/>
                <w:sz w:val="24"/>
                <w:szCs w:val="24"/>
              </w:rPr>
              <w:t>Знания</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 1.1. Конструировать элементы систем газораспределения и газопотребления</w:t>
            </w:r>
            <w:r>
              <w:rPr>
                <w:rFonts w:ascii="Times New Roman" w:hAnsi="Times New Roman" w:cs="Times New Roman"/>
                <w:spacing w:val="-3"/>
                <w:sz w:val="24"/>
                <w:szCs w:val="24"/>
              </w:rPr>
              <w:t xml:space="preserve"> </w:t>
            </w:r>
          </w:p>
          <w:p w:rsidR="007D074A" w:rsidRDefault="007D074A" w:rsidP="002E3D0B">
            <w:pPr>
              <w:spacing w:after="0" w:line="240" w:lineRule="auto"/>
              <w:rPr>
                <w:rFonts w:ascii="Times New Roman" w:hAnsi="Times New Roman" w:cs="Times New Roman"/>
                <w:sz w:val="24"/>
                <w:szCs w:val="24"/>
              </w:rPr>
            </w:pPr>
          </w:p>
        </w:tc>
        <w:tc>
          <w:tcPr>
            <w:tcW w:w="3600" w:type="dxa"/>
          </w:tcPr>
          <w:p w:rsidR="007D074A" w:rsidRPr="00C45CA2" w:rsidRDefault="007D074A" w:rsidP="00C45CA2">
            <w:pPr>
              <w:pStyle w:val="ConsPlusNormal"/>
              <w:jc w:val="both"/>
              <w:rPr>
                <w:rFonts w:ascii="Times New Roman" w:hAnsi="Times New Roman" w:cs="Times New Roman"/>
                <w:sz w:val="24"/>
                <w:szCs w:val="24"/>
              </w:rPr>
            </w:pPr>
            <w:r w:rsidRPr="00C45CA2">
              <w:rPr>
                <w:rFonts w:ascii="Times New Roman" w:hAnsi="Times New Roman" w:cs="Times New Roman"/>
                <w:b/>
                <w:bCs/>
                <w:sz w:val="24"/>
                <w:szCs w:val="24"/>
              </w:rPr>
              <w:t>Умения:</w:t>
            </w:r>
            <w:r w:rsidRPr="00C45CA2">
              <w:rPr>
                <w:rFonts w:ascii="Times New Roman" w:hAnsi="Times New Roman" w:cs="Times New Roman"/>
                <w:sz w:val="24"/>
                <w:szCs w:val="24"/>
              </w:rPr>
              <w:t xml:space="preserve"> вычерчивать на генплане населенного пункта сети газораспределения; строить продольные профили участков газопроводов; вычерчивать оборудование и газопроводы на планах этажей; моделировать и вычерчивать аксонометрические схемы внутренних газопроводов для гражданских, промышленных и сельскохозяйственных объектов; читать архитектурно-строительные и специальные чертежи; конструировать и выполнять фрагменты специальных чертежей при помощи персонального компьютера.</w:t>
            </w:r>
          </w:p>
        </w:tc>
        <w:tc>
          <w:tcPr>
            <w:tcW w:w="3600" w:type="dxa"/>
          </w:tcPr>
          <w:p w:rsidR="007D074A" w:rsidRPr="00C45CA2" w:rsidRDefault="007D074A" w:rsidP="00C45CA2">
            <w:pPr>
              <w:pStyle w:val="ConsPlusNormal"/>
              <w:jc w:val="both"/>
              <w:rPr>
                <w:rFonts w:ascii="Times New Roman" w:hAnsi="Times New Roman" w:cs="Times New Roman"/>
                <w:sz w:val="24"/>
                <w:szCs w:val="24"/>
              </w:rPr>
            </w:pPr>
            <w:r w:rsidRPr="00C45CA2">
              <w:rPr>
                <w:rFonts w:ascii="Times New Roman" w:hAnsi="Times New Roman" w:cs="Times New Roman"/>
                <w:b/>
                <w:bCs/>
                <w:sz w:val="24"/>
                <w:szCs w:val="24"/>
              </w:rPr>
              <w:t>Знания:</w:t>
            </w:r>
            <w:r w:rsidRPr="00C45CA2">
              <w:rPr>
                <w:rFonts w:ascii="Times New Roman" w:hAnsi="Times New Roman" w:cs="Times New Roman"/>
                <w:sz w:val="24"/>
                <w:szCs w:val="24"/>
              </w:rPr>
              <w:t xml:space="preserve"> классификацию и устройство газопроводов городов и населенных пунктов; основные элементы систем газораспределения и газопотребления; условные обозначения на чертежах; устройство бытовых газовых приборов и аппаратуры; автоматические устройства систем газораспределения и газопотребления; состав проектов и требования к проектированию систем газораспределения и газопотребления.</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 1.2 Выполнять расчет систем газораспределения и газопотребления</w:t>
            </w:r>
          </w:p>
        </w:tc>
        <w:tc>
          <w:tcPr>
            <w:tcW w:w="3600" w:type="dxa"/>
          </w:tcPr>
          <w:p w:rsidR="007D074A" w:rsidRPr="00C45CA2" w:rsidRDefault="007D074A" w:rsidP="00C45CA2">
            <w:pPr>
              <w:pStyle w:val="ConsPlusNormal"/>
              <w:jc w:val="both"/>
              <w:rPr>
                <w:rFonts w:ascii="Times New Roman" w:hAnsi="Times New Roman" w:cs="Times New Roman"/>
                <w:sz w:val="24"/>
                <w:szCs w:val="24"/>
              </w:rPr>
            </w:pPr>
            <w:r w:rsidRPr="00C45CA2">
              <w:rPr>
                <w:rFonts w:ascii="Times New Roman" w:hAnsi="Times New Roman" w:cs="Times New Roman"/>
                <w:b/>
                <w:bCs/>
                <w:sz w:val="24"/>
                <w:szCs w:val="24"/>
              </w:rPr>
              <w:t xml:space="preserve">Умения: </w:t>
            </w:r>
            <w:r w:rsidRPr="00C45CA2">
              <w:rPr>
                <w:rFonts w:ascii="Times New Roman" w:hAnsi="Times New Roman" w:cs="Times New Roman"/>
                <w:sz w:val="24"/>
                <w:szCs w:val="24"/>
              </w:rPr>
              <w:t>пользоваться нормативно-справочной информацией для расчета элементов систем газораспределения и газопотребления; определять расчетные расходы газа потребителями низкого, среднего и высокого давления; выполнять гидравлический расчет систем газораспределения и газопотребления; подбирать оборудование газорегуляторных пунктов; выполнять расчет систем и подбор оборудования с использованием вычислительной техники и персональных компьютеров.</w:t>
            </w:r>
          </w:p>
        </w:tc>
        <w:tc>
          <w:tcPr>
            <w:tcW w:w="3600" w:type="dxa"/>
          </w:tcPr>
          <w:p w:rsidR="007D074A" w:rsidRPr="00C45CA2" w:rsidRDefault="007D074A" w:rsidP="002E3D0B">
            <w:pPr>
              <w:pStyle w:val="ConsPlusNormal"/>
              <w:jc w:val="both"/>
              <w:rPr>
                <w:rFonts w:ascii="Times New Roman" w:hAnsi="Times New Roman" w:cs="Times New Roman"/>
                <w:sz w:val="24"/>
                <w:szCs w:val="24"/>
              </w:rPr>
            </w:pPr>
            <w:r w:rsidRPr="00C45CA2">
              <w:rPr>
                <w:rFonts w:ascii="Times New Roman" w:hAnsi="Times New Roman" w:cs="Times New Roman"/>
                <w:b/>
                <w:bCs/>
                <w:sz w:val="24"/>
                <w:szCs w:val="24"/>
              </w:rPr>
              <w:t>Знания:</w:t>
            </w:r>
            <w:r w:rsidRPr="00C45CA2">
              <w:rPr>
                <w:rFonts w:ascii="Times New Roman" w:hAnsi="Times New Roman" w:cs="Times New Roman"/>
                <w:sz w:val="24"/>
                <w:szCs w:val="24"/>
              </w:rPr>
              <w:t xml:space="preserve"> алгоритмы для расчета систем и подбора газопотребляющего оборудования; устройство и типы газорегуляторных установок, методику выбора оборудования газорегуляторных пунктов; устройство и параметры газовых горелок; устройство газонаполнительных станций; требования, предъявляемые к размещению баллонных и резервуарных установок сжиженных углеводородных газов; нормы проектирования установок сжиженного газа;</w:t>
            </w:r>
          </w:p>
          <w:p w:rsidR="007D074A" w:rsidRPr="00C45CA2" w:rsidRDefault="007D074A" w:rsidP="002E3D0B">
            <w:pPr>
              <w:suppressAutoHyphens/>
              <w:spacing w:after="0" w:line="240" w:lineRule="auto"/>
              <w:rPr>
                <w:rFonts w:ascii="Times New Roman" w:hAnsi="Times New Roman" w:cs="Times New Roman"/>
                <w:sz w:val="24"/>
                <w:szCs w:val="24"/>
              </w:rPr>
            </w:pPr>
            <w:r w:rsidRPr="00C45CA2">
              <w:rPr>
                <w:rFonts w:ascii="Times New Roman" w:hAnsi="Times New Roman" w:cs="Times New Roman"/>
                <w:sz w:val="24"/>
                <w:szCs w:val="24"/>
              </w:rPr>
              <w:t>требования, предъявляемые к защите газопроводов от коррозии.</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ПК1.3</w:t>
            </w:r>
            <w:r>
              <w:rPr>
                <w:rFonts w:ascii="Times New Roman" w:hAnsi="Times New Roman" w:cs="Times New Roman"/>
                <w:sz w:val="24"/>
                <w:szCs w:val="24"/>
              </w:rPr>
              <w:t xml:space="preserve"> </w:t>
            </w:r>
            <w:r w:rsidRPr="009D16C9">
              <w:rPr>
                <w:rFonts w:ascii="Times New Roman" w:hAnsi="Times New Roman" w:cs="Times New Roman"/>
                <w:sz w:val="24"/>
                <w:szCs w:val="24"/>
              </w:rPr>
              <w:t>Составлять спецификацию материалов и оборудования на системы газораспределения и газопотребления</w:t>
            </w:r>
          </w:p>
        </w:tc>
        <w:tc>
          <w:tcPr>
            <w:tcW w:w="3600" w:type="dxa"/>
          </w:tcPr>
          <w:p w:rsidR="007D074A" w:rsidRDefault="007D074A" w:rsidP="002E3D0B">
            <w:pPr>
              <w:suppressAutoHyphens/>
              <w:spacing w:after="0" w:line="240" w:lineRule="auto"/>
              <w:jc w:val="both"/>
              <w:rPr>
                <w:rFonts w:ascii="Times New Roman" w:hAnsi="Times New Roman" w:cs="Times New Roman"/>
                <w:sz w:val="24"/>
                <w:szCs w:val="24"/>
              </w:rPr>
            </w:pPr>
            <w:r w:rsidRPr="00C45CA2">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заполнять формы таблиц спецификаций материалов и оборудования в соответствии с государственными стандартами и техническими условиями</w:t>
            </w:r>
          </w:p>
        </w:tc>
        <w:tc>
          <w:tcPr>
            <w:tcW w:w="3600" w:type="dxa"/>
          </w:tcPr>
          <w:p w:rsidR="007D074A" w:rsidRDefault="007D074A" w:rsidP="002E3D0B">
            <w:pPr>
              <w:suppressAutoHyphens/>
              <w:spacing w:after="0" w:line="240" w:lineRule="auto"/>
              <w:rPr>
                <w:rFonts w:ascii="Times New Roman" w:hAnsi="Times New Roman" w:cs="Times New Roman"/>
                <w:sz w:val="24"/>
                <w:szCs w:val="24"/>
              </w:rPr>
            </w:pPr>
            <w:r w:rsidRPr="00C45CA2">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параметры и технические условия применения трубопроводов и арматуры.</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 2.1. Организовывать и выполнять подготовку систем и объектов к строительству и монтажу</w:t>
            </w:r>
          </w:p>
        </w:tc>
        <w:tc>
          <w:tcPr>
            <w:tcW w:w="3600" w:type="dxa"/>
          </w:tcPr>
          <w:p w:rsidR="007D074A" w:rsidRPr="00AF7190" w:rsidRDefault="007D074A" w:rsidP="00AF7190">
            <w:pPr>
              <w:pStyle w:val="ConsPlusNormal"/>
              <w:jc w:val="both"/>
              <w:rPr>
                <w:rFonts w:ascii="Times New Roman" w:hAnsi="Times New Roman" w:cs="Times New Roman"/>
                <w:sz w:val="24"/>
                <w:szCs w:val="24"/>
              </w:rPr>
            </w:pPr>
            <w:r w:rsidRPr="00AF7190">
              <w:rPr>
                <w:rFonts w:ascii="Times New Roman" w:hAnsi="Times New Roman" w:cs="Times New Roman"/>
                <w:b/>
                <w:bCs/>
                <w:sz w:val="24"/>
                <w:szCs w:val="24"/>
              </w:rPr>
              <w:t>Умения:</w:t>
            </w:r>
            <w:r w:rsidRPr="00AF7190">
              <w:rPr>
                <w:rFonts w:ascii="Times New Roman" w:hAnsi="Times New Roman" w:cs="Times New Roman"/>
                <w:sz w:val="24"/>
                <w:szCs w:val="24"/>
              </w:rPr>
              <w:t xml:space="preserve"> определять состав и объемы вспомогательных работ по подготовке и оборудованию участка производства однотипных строительных работ; подготавливать документы для оформления разрешений и допусков для производства строительных работ на объекте капитального строительства; определять вредные и (или) опасные факторы, связанные с производством однотипных строительных работ, использованием строительной техники и складированием материалов, изделий и конструкций.</w:t>
            </w:r>
          </w:p>
        </w:tc>
        <w:tc>
          <w:tcPr>
            <w:tcW w:w="3600" w:type="dxa"/>
          </w:tcPr>
          <w:p w:rsidR="007D074A" w:rsidRPr="00AF7190" w:rsidRDefault="007D074A" w:rsidP="00AF7190">
            <w:pPr>
              <w:pStyle w:val="ConsPlusNormal"/>
              <w:jc w:val="both"/>
              <w:rPr>
                <w:rFonts w:ascii="Times New Roman" w:hAnsi="Times New Roman" w:cs="Times New Roman"/>
                <w:sz w:val="24"/>
                <w:szCs w:val="24"/>
              </w:rPr>
            </w:pPr>
            <w:r w:rsidRPr="00AF7190">
              <w:rPr>
                <w:rFonts w:ascii="Times New Roman" w:hAnsi="Times New Roman" w:cs="Times New Roman"/>
                <w:b/>
                <w:bCs/>
                <w:sz w:val="24"/>
                <w:szCs w:val="24"/>
              </w:rPr>
              <w:t>Знания:</w:t>
            </w:r>
            <w:r w:rsidRPr="00AF7190">
              <w:rPr>
                <w:rFonts w:ascii="Times New Roman" w:hAnsi="Times New Roman" w:cs="Times New Roman"/>
                <w:sz w:val="24"/>
                <w:szCs w:val="24"/>
              </w:rPr>
              <w:t xml:space="preserve"> требования технических документов, основные положения, нормативные акты, регулирующие строительную деятельность, технические условия, строительные нормы и правила и другие нормативные документы по проектированию, порядку проведения, технологии, организации строительного производства; способы и методы планирования строительных работ (календарные планы, оперативные планы, графики производства работ); методы определения видов, сложности и объемов строительных работ и производственных заданий; методы расчета трудовых и материально-технических ресурсов, необходимых для выполнения объемов, предусмотренных производственными заданиями и календарными планами производства однотипных строительных работ; методы расчетов линейных и сетевых графиков, проектирования строительных генеральных планов.</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 2.2 Организовывать и выполнять работы по строительству и монтажу систем газораспределения и газопотребления в соответствии с правилами и нормами по охране труда, требованиями пожарной безопасности и охраны окружающей среды</w:t>
            </w:r>
          </w:p>
        </w:tc>
        <w:tc>
          <w:tcPr>
            <w:tcW w:w="3600" w:type="dxa"/>
          </w:tcPr>
          <w:p w:rsidR="007D074A" w:rsidRDefault="007D074A" w:rsidP="00AF7190">
            <w:pPr>
              <w:spacing w:after="0" w:line="240" w:lineRule="auto"/>
              <w:jc w:val="both"/>
              <w:rPr>
                <w:rFonts w:ascii="Times New Roman" w:hAnsi="Times New Roman" w:cs="Times New Roman"/>
                <w:sz w:val="24"/>
                <w:szCs w:val="24"/>
              </w:rPr>
            </w:pPr>
            <w:r w:rsidRPr="00AF7190">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определять номенклатуру и осуществлять расчет объема (количества) строительных материалов, конструкций, изделий, оборудования и других видов материально-технических ресурсов в соответствии с производственными заданиями и календарными планами производства однотипных строительных работ;</w:t>
            </w:r>
            <w:r>
              <w:rPr>
                <w:rFonts w:ascii="Times New Roman" w:hAnsi="Times New Roman" w:cs="Times New Roman"/>
                <w:sz w:val="24"/>
                <w:szCs w:val="24"/>
              </w:rPr>
              <w:t xml:space="preserve"> </w:t>
            </w:r>
            <w:r w:rsidRPr="009D16C9">
              <w:rPr>
                <w:rFonts w:ascii="Times New Roman" w:hAnsi="Times New Roman" w:cs="Times New Roman"/>
                <w:sz w:val="24"/>
                <w:szCs w:val="24"/>
              </w:rPr>
              <w:t>осуществлять документальный учет материально-технических ресурсов;</w:t>
            </w:r>
            <w:r>
              <w:rPr>
                <w:rFonts w:ascii="Times New Roman" w:hAnsi="Times New Roman" w:cs="Times New Roman"/>
                <w:sz w:val="24"/>
                <w:szCs w:val="24"/>
              </w:rPr>
              <w:t xml:space="preserve"> </w:t>
            </w:r>
            <w:r w:rsidRPr="009D16C9">
              <w:rPr>
                <w:rFonts w:ascii="Times New Roman" w:hAnsi="Times New Roman" w:cs="Times New Roman"/>
                <w:sz w:val="24"/>
                <w:szCs w:val="24"/>
              </w:rPr>
              <w:t>разрабатывать и контролировать выполнение календарных планов и графиков производства однотипных строительных работ;</w:t>
            </w:r>
            <w:r>
              <w:rPr>
                <w:rFonts w:ascii="Times New Roman" w:hAnsi="Times New Roman" w:cs="Times New Roman"/>
                <w:sz w:val="24"/>
                <w:szCs w:val="24"/>
              </w:rPr>
              <w:t xml:space="preserve"> </w:t>
            </w:r>
            <w:r w:rsidRPr="009D16C9">
              <w:rPr>
                <w:rFonts w:ascii="Times New Roman" w:hAnsi="Times New Roman" w:cs="Times New Roman"/>
                <w:sz w:val="24"/>
                <w:szCs w:val="24"/>
              </w:rPr>
              <w:t>производить расчеты объемов производственных заданий в соответствии с имеющимися материально-техническими и иными ресурсами, специализацией, квалификацией бригад, звеньев и отдельных работников;</w:t>
            </w:r>
            <w:r>
              <w:rPr>
                <w:rFonts w:ascii="Times New Roman" w:hAnsi="Times New Roman" w:cs="Times New Roman"/>
                <w:sz w:val="24"/>
                <w:szCs w:val="24"/>
              </w:rPr>
              <w:t xml:space="preserve"> </w:t>
            </w:r>
            <w:r w:rsidRPr="009D16C9">
              <w:rPr>
                <w:rFonts w:ascii="Times New Roman" w:hAnsi="Times New Roman" w:cs="Times New Roman"/>
                <w:sz w:val="24"/>
                <w:szCs w:val="24"/>
              </w:rPr>
              <w:t>осуществлять документальное оформление заявки, приемки, распределения, учета и хранения материально-технических ресурсов (заявки, ведомости расхода и списания материальных ценностей);</w:t>
            </w:r>
            <w:r>
              <w:rPr>
                <w:rFonts w:ascii="Times New Roman" w:hAnsi="Times New Roman" w:cs="Times New Roman"/>
                <w:sz w:val="24"/>
                <w:szCs w:val="24"/>
              </w:rPr>
              <w:t xml:space="preserve"> </w:t>
            </w:r>
            <w:r w:rsidRPr="009D16C9">
              <w:rPr>
                <w:rFonts w:ascii="Times New Roman" w:hAnsi="Times New Roman" w:cs="Times New Roman"/>
                <w:sz w:val="24"/>
                <w:szCs w:val="24"/>
              </w:rPr>
              <w:t>подготавливать документы для оформления разрешений и допусков для производства строительных работ на объекте капитального строительства;</w:t>
            </w:r>
            <w:r>
              <w:rPr>
                <w:rFonts w:ascii="Times New Roman" w:hAnsi="Times New Roman" w:cs="Times New Roman"/>
                <w:sz w:val="24"/>
                <w:szCs w:val="24"/>
              </w:rPr>
              <w:t xml:space="preserve"> </w:t>
            </w:r>
            <w:r w:rsidRPr="009D16C9">
              <w:rPr>
                <w:rFonts w:ascii="Times New Roman" w:hAnsi="Times New Roman" w:cs="Times New Roman"/>
                <w:sz w:val="24"/>
                <w:szCs w:val="24"/>
              </w:rPr>
              <w:t>разрабатывать графики эксплуатации строительной техники,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w:t>
            </w:r>
            <w:r>
              <w:rPr>
                <w:rFonts w:ascii="Times New Roman" w:hAnsi="Times New Roman" w:cs="Times New Roman"/>
                <w:sz w:val="24"/>
                <w:szCs w:val="24"/>
              </w:rPr>
              <w:t xml:space="preserve"> </w:t>
            </w:r>
            <w:r w:rsidRPr="009D16C9">
              <w:rPr>
                <w:rFonts w:ascii="Times New Roman" w:hAnsi="Times New Roman" w:cs="Times New Roman"/>
                <w:sz w:val="24"/>
                <w:szCs w:val="24"/>
              </w:rPr>
              <w:t>осуществлять документальное сопровождение производства строительных работ (журналы производства работ, табели учета рабочего времени, акты выполненных работ);</w:t>
            </w:r>
            <w:r>
              <w:rPr>
                <w:rFonts w:ascii="Times New Roman" w:hAnsi="Times New Roman" w:cs="Times New Roman"/>
                <w:sz w:val="24"/>
                <w:szCs w:val="24"/>
              </w:rPr>
              <w:t xml:space="preserve"> </w:t>
            </w:r>
            <w:r w:rsidRPr="009D16C9">
              <w:rPr>
                <w:rFonts w:ascii="Times New Roman" w:hAnsi="Times New Roman" w:cs="Times New Roman"/>
                <w:sz w:val="24"/>
                <w:szCs w:val="24"/>
              </w:rPr>
              <w:t>составлять заявки на технологическую оснастку, инструмент приспособления для строительного производства;</w:t>
            </w:r>
            <w:r>
              <w:rPr>
                <w:rFonts w:ascii="Times New Roman" w:hAnsi="Times New Roman" w:cs="Times New Roman"/>
                <w:sz w:val="24"/>
                <w:szCs w:val="24"/>
              </w:rPr>
              <w:t xml:space="preserve"> </w:t>
            </w:r>
            <w:r w:rsidRPr="009D16C9">
              <w:rPr>
                <w:rFonts w:ascii="Times New Roman" w:hAnsi="Times New Roman" w:cs="Times New Roman"/>
                <w:sz w:val="24"/>
                <w:szCs w:val="24"/>
              </w:rPr>
              <w:t>применять современные способы отчетности и хранения технической документации на объекты капитального строительства.</w:t>
            </w:r>
          </w:p>
        </w:tc>
        <w:tc>
          <w:tcPr>
            <w:tcW w:w="3600" w:type="dxa"/>
          </w:tcPr>
          <w:p w:rsidR="007D074A" w:rsidRDefault="007D074A" w:rsidP="00AF7190">
            <w:pPr>
              <w:spacing w:after="0" w:line="240" w:lineRule="auto"/>
              <w:jc w:val="both"/>
              <w:rPr>
                <w:rFonts w:ascii="Times New Roman" w:hAnsi="Times New Roman" w:cs="Times New Roman"/>
                <w:sz w:val="24"/>
                <w:szCs w:val="24"/>
              </w:rPr>
            </w:pPr>
            <w:r w:rsidRPr="00AF7190">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технологии производства однотипных строительных работ;</w:t>
            </w:r>
            <w:r>
              <w:rPr>
                <w:rFonts w:ascii="Times New Roman" w:hAnsi="Times New Roman" w:cs="Times New Roman"/>
                <w:sz w:val="24"/>
                <w:szCs w:val="24"/>
              </w:rPr>
              <w:t xml:space="preserve"> </w:t>
            </w:r>
            <w:r w:rsidRPr="009D16C9">
              <w:rPr>
                <w:rFonts w:ascii="Times New Roman" w:hAnsi="Times New Roman" w:cs="Times New Roman"/>
                <w:sz w:val="24"/>
                <w:szCs w:val="24"/>
              </w:rPr>
              <w:t>особенности производства строительных работ на опасных, технически сложных и уникальных объектах капитального строительства;</w:t>
            </w:r>
            <w:r>
              <w:rPr>
                <w:rFonts w:ascii="Times New Roman" w:hAnsi="Times New Roman" w:cs="Times New Roman"/>
                <w:sz w:val="24"/>
                <w:szCs w:val="24"/>
              </w:rPr>
              <w:t xml:space="preserve"> </w:t>
            </w:r>
            <w:r w:rsidRPr="009D16C9">
              <w:rPr>
                <w:rFonts w:ascii="Times New Roman" w:hAnsi="Times New Roman" w:cs="Times New Roman"/>
                <w:sz w:val="24"/>
                <w:szCs w:val="24"/>
              </w:rPr>
              <w:t>требования к элементам конструкций здания (помещения) и общего имущества многоквартирных жилых домов, обусловленных</w:t>
            </w:r>
            <w:r>
              <w:rPr>
                <w:rFonts w:ascii="Times New Roman" w:hAnsi="Times New Roman" w:cs="Times New Roman"/>
                <w:sz w:val="24"/>
                <w:szCs w:val="24"/>
              </w:rPr>
              <w:t xml:space="preserve"> необходимостью их доступности и соответствия особым потребностям инвалидов</w:t>
            </w:r>
            <w:r w:rsidRPr="009D16C9">
              <w:rPr>
                <w:rFonts w:ascii="Times New Roman" w:hAnsi="Times New Roman" w:cs="Times New Roman"/>
                <w:sz w:val="24"/>
                <w:szCs w:val="24"/>
              </w:rPr>
              <w:t>;</w:t>
            </w:r>
            <w:r>
              <w:rPr>
                <w:rFonts w:ascii="Times New Roman" w:hAnsi="Times New Roman" w:cs="Times New Roman"/>
                <w:sz w:val="24"/>
                <w:szCs w:val="24"/>
              </w:rPr>
              <w:t xml:space="preserve"> </w:t>
            </w:r>
            <w:r w:rsidRPr="009D16C9">
              <w:rPr>
                <w:rFonts w:ascii="Times New Roman" w:hAnsi="Times New Roman" w:cs="Times New Roman"/>
                <w:sz w:val="24"/>
                <w:szCs w:val="24"/>
              </w:rPr>
              <w:t>виды и характеристики основных строительных машин, механизмов, оборудования, энергетических установок, транспортных средств, технологической оснастки и другой техники, применяемой при выполнении строительных работ;</w:t>
            </w:r>
            <w:r>
              <w:rPr>
                <w:rFonts w:ascii="Times New Roman" w:hAnsi="Times New Roman" w:cs="Times New Roman"/>
                <w:sz w:val="24"/>
                <w:szCs w:val="24"/>
              </w:rPr>
              <w:t xml:space="preserve"> </w:t>
            </w:r>
            <w:r w:rsidRPr="009D16C9">
              <w:rPr>
                <w:rFonts w:ascii="Times New Roman" w:hAnsi="Times New Roman" w:cs="Times New Roman"/>
                <w:sz w:val="24"/>
                <w:szCs w:val="24"/>
              </w:rPr>
              <w:t>методы и средства устранения дефектов результатов производства строительных работ (применение альтернативных технологий производства работ, материалов и комплектующих, повышение квалификации работников)</w:t>
            </w:r>
          </w:p>
        </w:tc>
      </w:tr>
      <w:tr w:rsidR="007D074A">
        <w:trPr>
          <w:trHeight w:val="212"/>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 2.3 Организовывать и выполнять производственный контроль качества строительно-монтажных работ</w:t>
            </w:r>
          </w:p>
        </w:tc>
        <w:tc>
          <w:tcPr>
            <w:tcW w:w="3600" w:type="dxa"/>
          </w:tcPr>
          <w:p w:rsidR="007D074A" w:rsidRDefault="007D074A" w:rsidP="00670BC5">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производить документальный, визуальный и инструментальный контроль качества строительных материалов, конструкций, изделий, оборудования и других видов материально-технических ресурсов;</w:t>
            </w:r>
            <w:r>
              <w:rPr>
                <w:rFonts w:ascii="Times New Roman" w:hAnsi="Times New Roman" w:cs="Times New Roman"/>
                <w:sz w:val="24"/>
                <w:szCs w:val="24"/>
              </w:rPr>
              <w:t xml:space="preserve"> </w:t>
            </w:r>
            <w:r w:rsidRPr="009D16C9">
              <w:rPr>
                <w:rFonts w:ascii="Times New Roman" w:hAnsi="Times New Roman" w:cs="Times New Roman"/>
                <w:sz w:val="24"/>
                <w:szCs w:val="24"/>
              </w:rPr>
              <w:t>осуществлять визуальный и инструментальный контроль качества результатов производства и сравнительный анализ соответствия данных контроля качества строительных работ;</w:t>
            </w:r>
            <w:r>
              <w:rPr>
                <w:rFonts w:ascii="Times New Roman" w:hAnsi="Times New Roman" w:cs="Times New Roman"/>
                <w:sz w:val="24"/>
                <w:szCs w:val="24"/>
              </w:rPr>
              <w:t xml:space="preserve"> </w:t>
            </w:r>
            <w:r w:rsidRPr="009D16C9">
              <w:rPr>
                <w:rFonts w:ascii="Times New Roman" w:hAnsi="Times New Roman" w:cs="Times New Roman"/>
                <w:sz w:val="24"/>
                <w:szCs w:val="24"/>
              </w:rPr>
              <w:t>осуществлять документальное сопровождение результатов операционного контроля качества работ (журнал операционного контроля качества работ);</w:t>
            </w:r>
            <w:r>
              <w:rPr>
                <w:rFonts w:ascii="Times New Roman" w:hAnsi="Times New Roman" w:cs="Times New Roman"/>
                <w:sz w:val="24"/>
                <w:szCs w:val="24"/>
              </w:rPr>
              <w:t xml:space="preserve"> </w:t>
            </w:r>
            <w:r w:rsidRPr="009D16C9">
              <w:rPr>
                <w:rFonts w:ascii="Times New Roman" w:hAnsi="Times New Roman" w:cs="Times New Roman"/>
                <w:sz w:val="24"/>
                <w:szCs w:val="24"/>
              </w:rPr>
              <w:t>осуществлять документальное сопровождение приемочного контроля в документах, предусмотренных действующей в организации системой управления качеством (журналах работ, актах скрытых работ, актах промежуточной приемки ответственных конструкций).</w:t>
            </w:r>
          </w:p>
        </w:tc>
        <w:tc>
          <w:tcPr>
            <w:tcW w:w="3600" w:type="dxa"/>
          </w:tcPr>
          <w:p w:rsidR="007D074A" w:rsidRDefault="007D074A" w:rsidP="00670BC5">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методы визуального и инструментального контроля качества объемов (количества) поставляемых материально-технических ресурсов и результатов производства строительных работ;</w:t>
            </w:r>
            <w:r>
              <w:rPr>
                <w:rFonts w:ascii="Times New Roman" w:hAnsi="Times New Roman" w:cs="Times New Roman"/>
                <w:sz w:val="24"/>
                <w:szCs w:val="24"/>
              </w:rPr>
              <w:t xml:space="preserve"> </w:t>
            </w:r>
            <w:r w:rsidRPr="009D16C9">
              <w:rPr>
                <w:rFonts w:ascii="Times New Roman" w:hAnsi="Times New Roman" w:cs="Times New Roman"/>
                <w:sz w:val="24"/>
                <w:szCs w:val="24"/>
              </w:rPr>
              <w:t>схемы операционного контроля качества строительных работ</w:t>
            </w:r>
          </w:p>
        </w:tc>
      </w:tr>
      <w:tr w:rsidR="007D074A">
        <w:trPr>
          <w:trHeight w:val="1252"/>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 2.4 Выполнять пусконаладочные работы систем газораспределения и газопотребления</w:t>
            </w:r>
          </w:p>
        </w:tc>
        <w:tc>
          <w:tcPr>
            <w:tcW w:w="3600" w:type="dxa"/>
          </w:tcPr>
          <w:p w:rsidR="007D074A" w:rsidRDefault="007D074A" w:rsidP="002E3D0B">
            <w:pPr>
              <w:suppressAutoHyphens/>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осуществлять обработку информации в соответствии с действующими нормативными документами</w:t>
            </w:r>
          </w:p>
        </w:tc>
        <w:tc>
          <w:tcPr>
            <w:tcW w:w="3600" w:type="dxa"/>
          </w:tcPr>
          <w:p w:rsidR="007D074A" w:rsidRDefault="007D074A" w:rsidP="002E3D0B">
            <w:pPr>
              <w:suppressAutoHyphens/>
              <w:spacing w:after="0" w:line="240" w:lineRule="auto"/>
              <w:rPr>
                <w:rFonts w:ascii="Times New Roman" w:hAnsi="Times New Roman" w:cs="Times New Roman"/>
                <w:sz w:val="24"/>
                <w:szCs w:val="24"/>
              </w:rPr>
            </w:pPr>
            <w:r w:rsidRPr="00670BC5">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основы документоведения, современные стандартные требования к отчетности</w:t>
            </w:r>
          </w:p>
        </w:tc>
      </w:tr>
      <w:tr w:rsidR="007D074A">
        <w:trPr>
          <w:trHeight w:val="349"/>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 2.5 Руководство другими работниками в рамках подразделения при выполнении работ по строительству и монтажу систем газораспределения и газопотребления</w:t>
            </w:r>
          </w:p>
        </w:tc>
        <w:tc>
          <w:tcPr>
            <w:tcW w:w="3600" w:type="dxa"/>
          </w:tcPr>
          <w:p w:rsidR="007D074A" w:rsidRDefault="007D074A" w:rsidP="00670BC5">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вносить предложения о мерах поощрения и взыскания работников;</w:t>
            </w:r>
            <w:r>
              <w:rPr>
                <w:rFonts w:ascii="Times New Roman" w:hAnsi="Times New Roman" w:cs="Times New Roman"/>
                <w:sz w:val="24"/>
                <w:szCs w:val="24"/>
              </w:rPr>
              <w:t xml:space="preserve"> </w:t>
            </w:r>
            <w:r w:rsidRPr="009D16C9">
              <w:rPr>
                <w:rFonts w:ascii="Times New Roman" w:hAnsi="Times New Roman" w:cs="Times New Roman"/>
                <w:sz w:val="24"/>
                <w:szCs w:val="24"/>
              </w:rPr>
              <w:t>определять перечень работ по обеспечению безопасности участка производства однотипных строительных работ (ограждение строительной площадки, ограждение или обозначение опасных зон, освещение);</w:t>
            </w:r>
            <w:r>
              <w:rPr>
                <w:rFonts w:ascii="Times New Roman" w:hAnsi="Times New Roman" w:cs="Times New Roman"/>
                <w:sz w:val="24"/>
                <w:szCs w:val="24"/>
              </w:rPr>
              <w:t xml:space="preserve"> </w:t>
            </w:r>
            <w:r w:rsidRPr="009D16C9">
              <w:rPr>
                <w:rFonts w:ascii="Times New Roman" w:hAnsi="Times New Roman" w:cs="Times New Roman"/>
                <w:sz w:val="24"/>
                <w:szCs w:val="24"/>
              </w:rPr>
              <w:t>определять перечень средств коллективной и (или) индивидуальной защиты работников, выполняющих однотипные строительные работы.</w:t>
            </w:r>
          </w:p>
        </w:tc>
        <w:tc>
          <w:tcPr>
            <w:tcW w:w="3600" w:type="dxa"/>
          </w:tcPr>
          <w:p w:rsidR="007D074A" w:rsidRDefault="007D074A" w:rsidP="002E3D0B">
            <w:pPr>
              <w:suppressAutoHyphens/>
              <w:spacing w:after="0" w:line="240" w:lineRule="auto"/>
              <w:rPr>
                <w:rFonts w:ascii="Times New Roman" w:hAnsi="Times New Roman" w:cs="Times New Roman"/>
                <w:sz w:val="24"/>
                <w:szCs w:val="24"/>
              </w:rPr>
            </w:pPr>
            <w:r w:rsidRPr="00670BC5">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основы документоведения, современные стандартные требования к отчетности</w:t>
            </w:r>
          </w:p>
        </w:tc>
      </w:tr>
      <w:tr w:rsidR="007D074A">
        <w:trPr>
          <w:trHeight w:val="2037"/>
        </w:trPr>
        <w:tc>
          <w:tcPr>
            <w:tcW w:w="2880" w:type="dxa"/>
          </w:tcPr>
          <w:p w:rsidR="007D074A" w:rsidRDefault="007D074A" w:rsidP="002E3D0B">
            <w:pPr>
              <w:spacing w:after="0" w:line="240" w:lineRule="auto"/>
              <w:rPr>
                <w:rFonts w:ascii="Times New Roman" w:hAnsi="Times New Roman" w:cs="Times New Roman"/>
                <w:spacing w:val="-3"/>
                <w:sz w:val="24"/>
                <w:szCs w:val="24"/>
              </w:rPr>
            </w:pPr>
            <w:r w:rsidRPr="009D16C9">
              <w:rPr>
                <w:rFonts w:ascii="Times New Roman" w:hAnsi="Times New Roman" w:cs="Times New Roman"/>
                <w:sz w:val="24"/>
                <w:szCs w:val="24"/>
              </w:rPr>
              <w:t>ПК 3.1 Осуществлять контроль и диагностику параметров эксплуатационной пригодности систем газораспределения и газопотребления</w:t>
            </w:r>
          </w:p>
        </w:tc>
        <w:tc>
          <w:tcPr>
            <w:tcW w:w="3600" w:type="dxa"/>
          </w:tcPr>
          <w:p w:rsidR="007D074A" w:rsidRDefault="007D074A" w:rsidP="00670BC5">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проводить диагностику элементов газопровода низкого давления, технического со</w:t>
            </w:r>
            <w:r>
              <w:rPr>
                <w:rFonts w:ascii="Times New Roman" w:hAnsi="Times New Roman" w:cs="Times New Roman"/>
                <w:sz w:val="24"/>
                <w:szCs w:val="24"/>
              </w:rPr>
              <w:t xml:space="preserve">стояния котлового оборудования, </w:t>
            </w:r>
            <w:r w:rsidRPr="009D16C9">
              <w:rPr>
                <w:rFonts w:ascii="Times New Roman" w:hAnsi="Times New Roman" w:cs="Times New Roman"/>
                <w:sz w:val="24"/>
                <w:szCs w:val="24"/>
              </w:rPr>
              <w:t>вспомогательного оборудования;</w:t>
            </w:r>
            <w:r>
              <w:rPr>
                <w:rFonts w:ascii="Times New Roman" w:hAnsi="Times New Roman" w:cs="Times New Roman"/>
                <w:sz w:val="24"/>
                <w:szCs w:val="24"/>
              </w:rPr>
              <w:t xml:space="preserve"> </w:t>
            </w:r>
            <w:r w:rsidRPr="009D16C9">
              <w:rPr>
                <w:rFonts w:ascii="Times New Roman" w:hAnsi="Times New Roman" w:cs="Times New Roman"/>
                <w:sz w:val="24"/>
                <w:szCs w:val="24"/>
              </w:rPr>
              <w:t>проводить визуальные наблюдения, инструментальные обследования и испытания.</w:t>
            </w:r>
          </w:p>
        </w:tc>
        <w:tc>
          <w:tcPr>
            <w:tcW w:w="3600" w:type="dxa"/>
          </w:tcPr>
          <w:p w:rsidR="007D074A" w:rsidRDefault="007D074A" w:rsidP="00670BC5">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методы визуального и инструментального контроля технического состояния газопроводов низкого давления, элементов домового газового оборудования;</w:t>
            </w:r>
            <w:r>
              <w:rPr>
                <w:rFonts w:ascii="Times New Roman" w:hAnsi="Times New Roman" w:cs="Times New Roman"/>
                <w:sz w:val="24"/>
                <w:szCs w:val="24"/>
              </w:rPr>
              <w:t xml:space="preserve"> </w:t>
            </w:r>
            <w:r w:rsidRPr="009D16C9">
              <w:rPr>
                <w:rFonts w:ascii="Times New Roman" w:hAnsi="Times New Roman" w:cs="Times New Roman"/>
                <w:sz w:val="24"/>
                <w:szCs w:val="24"/>
              </w:rPr>
              <w:t>правила эксплуатации газопроводов низкого давления</w:t>
            </w:r>
          </w:p>
        </w:tc>
      </w:tr>
      <w:tr w:rsidR="007D074A">
        <w:trPr>
          <w:trHeight w:val="2037"/>
        </w:trPr>
        <w:tc>
          <w:tcPr>
            <w:tcW w:w="2880" w:type="dxa"/>
          </w:tcPr>
          <w:p w:rsidR="007D074A" w:rsidRPr="009D16C9" w:rsidRDefault="007D074A" w:rsidP="002E3D0B">
            <w:pPr>
              <w:spacing w:after="0" w:line="240" w:lineRule="auto"/>
              <w:rPr>
                <w:rFonts w:ascii="Times New Roman" w:hAnsi="Times New Roman" w:cs="Times New Roman"/>
                <w:sz w:val="24"/>
                <w:szCs w:val="24"/>
              </w:rPr>
            </w:pPr>
            <w:r w:rsidRPr="009D16C9">
              <w:rPr>
                <w:rFonts w:ascii="Times New Roman" w:hAnsi="Times New Roman" w:cs="Times New Roman"/>
                <w:sz w:val="24"/>
                <w:szCs w:val="24"/>
              </w:rPr>
              <w:t>ПК 3.2 Осуществлять планирование работ, связанных с эксплуатацией и ремонтом систем газораспределения и газопотребления</w:t>
            </w:r>
          </w:p>
        </w:tc>
        <w:tc>
          <w:tcPr>
            <w:tcW w:w="3600" w:type="dxa"/>
          </w:tcPr>
          <w:p w:rsidR="007D074A" w:rsidRDefault="007D074A" w:rsidP="002E3D0B">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вести журналы учета обходов и осмотров, фиксировать изменение технического состояния элементов газопровода низкого давления, оборудования котельных;</w:t>
            </w:r>
            <w:r>
              <w:rPr>
                <w:rFonts w:ascii="Times New Roman" w:hAnsi="Times New Roman" w:cs="Times New Roman"/>
                <w:sz w:val="24"/>
                <w:szCs w:val="24"/>
              </w:rPr>
              <w:t xml:space="preserve"> </w:t>
            </w:r>
            <w:r w:rsidRPr="009D16C9">
              <w:rPr>
                <w:rFonts w:ascii="Times New Roman" w:hAnsi="Times New Roman" w:cs="Times New Roman"/>
                <w:sz w:val="24"/>
                <w:szCs w:val="24"/>
              </w:rPr>
              <w:t>обосновывать необходимость вывода котлоагрегатов, котельного и вспомогательного оборудования, контрольно-измерительных приборов и автоматики (КИПиА), трубопроводов и инженерных сетей, зданий и сооружений котельной в ремонт.</w:t>
            </w:r>
          </w:p>
        </w:tc>
        <w:tc>
          <w:tcPr>
            <w:tcW w:w="3600" w:type="dxa"/>
          </w:tcPr>
          <w:p w:rsidR="007D074A" w:rsidRDefault="007D074A" w:rsidP="002E3D0B">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нормативные правовые акты, другие нормативные и методические документы, регламентирующие производственную деятельность в соответствии со спецификой выполняемых работ.</w:t>
            </w:r>
          </w:p>
        </w:tc>
      </w:tr>
      <w:tr w:rsidR="007D074A">
        <w:trPr>
          <w:trHeight w:val="2037"/>
        </w:trPr>
        <w:tc>
          <w:tcPr>
            <w:tcW w:w="2880" w:type="dxa"/>
          </w:tcPr>
          <w:p w:rsidR="007D074A" w:rsidRPr="009D16C9" w:rsidRDefault="007D074A" w:rsidP="002E3D0B">
            <w:pPr>
              <w:spacing w:after="0" w:line="240" w:lineRule="auto"/>
              <w:rPr>
                <w:rFonts w:ascii="Times New Roman" w:hAnsi="Times New Roman" w:cs="Times New Roman"/>
                <w:sz w:val="24"/>
                <w:szCs w:val="24"/>
              </w:rPr>
            </w:pPr>
            <w:r w:rsidRPr="009D16C9">
              <w:rPr>
                <w:rFonts w:ascii="Times New Roman" w:hAnsi="Times New Roman" w:cs="Times New Roman"/>
                <w:sz w:val="24"/>
                <w:szCs w:val="24"/>
              </w:rPr>
              <w:t>ПК 3.3 Организовывать производство работ по эксплуатации и ремонту систем газораспределения и газопотребления</w:t>
            </w:r>
          </w:p>
        </w:tc>
        <w:tc>
          <w:tcPr>
            <w:tcW w:w="3600" w:type="dxa"/>
          </w:tcPr>
          <w:p w:rsidR="007D074A" w:rsidRDefault="007D074A" w:rsidP="002E3D0B">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организовывать выполнение работ по техническому обслуживанию, текущему и капитальному ремонту котлоагрегатов, котельного и вспомогательного оборудования, КИПиА, трубопроводов, инженерных сетей, зданий и сооружений, по подготовке котельной к осенне-зимним и весенне-летним условиям эксплуатации.</w:t>
            </w:r>
          </w:p>
        </w:tc>
        <w:tc>
          <w:tcPr>
            <w:tcW w:w="3600" w:type="dxa"/>
          </w:tcPr>
          <w:p w:rsidR="007D074A" w:rsidRDefault="007D074A" w:rsidP="002E3D0B">
            <w:pPr>
              <w:spacing w:after="0" w:line="240" w:lineRule="auto"/>
              <w:jc w:val="both"/>
              <w:rPr>
                <w:rFonts w:ascii="Times New Roman" w:hAnsi="Times New Roman" w:cs="Times New Roman"/>
                <w:sz w:val="24"/>
                <w:szCs w:val="24"/>
              </w:rPr>
            </w:pPr>
            <w:r w:rsidRPr="00670BC5">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технологические процессы производства работ по ремонту газопроводов, по техническому обслуживанию и ремонту элементов домового газового оборудования;</w:t>
            </w:r>
            <w:r>
              <w:rPr>
                <w:rFonts w:ascii="Times New Roman" w:hAnsi="Times New Roman" w:cs="Times New Roman"/>
                <w:sz w:val="24"/>
                <w:szCs w:val="24"/>
              </w:rPr>
              <w:t xml:space="preserve"> </w:t>
            </w:r>
            <w:r w:rsidRPr="009D16C9">
              <w:rPr>
                <w:rFonts w:ascii="Times New Roman" w:hAnsi="Times New Roman" w:cs="Times New Roman"/>
                <w:sz w:val="24"/>
                <w:szCs w:val="24"/>
              </w:rPr>
              <w:t>номенклатуру и технические характеристики газоподающего и газоиспользующего оборудования.</w:t>
            </w:r>
          </w:p>
        </w:tc>
      </w:tr>
      <w:tr w:rsidR="007D074A">
        <w:trPr>
          <w:trHeight w:val="2037"/>
        </w:trPr>
        <w:tc>
          <w:tcPr>
            <w:tcW w:w="2880" w:type="dxa"/>
          </w:tcPr>
          <w:p w:rsidR="007D074A" w:rsidRDefault="007D074A" w:rsidP="002E3D0B">
            <w:pPr>
              <w:spacing w:line="240" w:lineRule="auto"/>
            </w:pPr>
            <w:r w:rsidRPr="0070428A">
              <w:rPr>
                <w:rFonts w:ascii="Times New Roman" w:hAnsi="Times New Roman" w:cs="Times New Roman"/>
                <w:sz w:val="24"/>
                <w:szCs w:val="24"/>
              </w:rPr>
              <w:t>ПК 3.4 Осуществлять надзор и контроль за ремонтом и его качеством</w:t>
            </w:r>
          </w:p>
        </w:tc>
        <w:tc>
          <w:tcPr>
            <w:tcW w:w="3600" w:type="dxa"/>
          </w:tcPr>
          <w:p w:rsidR="007D074A" w:rsidRDefault="007D074A" w:rsidP="002E3D0B">
            <w:pPr>
              <w:spacing w:line="240" w:lineRule="auto"/>
            </w:pPr>
            <w:r w:rsidRPr="00670BC5">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контролировать процесс работы газоподающего и газоиспользующего оборудования в штатном режиме, при проведении работ по перепланировке и капитальному ремонту помещений.</w:t>
            </w:r>
          </w:p>
        </w:tc>
        <w:tc>
          <w:tcPr>
            <w:tcW w:w="3600" w:type="dxa"/>
          </w:tcPr>
          <w:p w:rsidR="007D074A" w:rsidRDefault="007D074A" w:rsidP="002E3D0B">
            <w:pPr>
              <w:spacing w:line="240" w:lineRule="auto"/>
            </w:pPr>
            <w:r w:rsidRPr="00670BC5">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техническому содержанию и ремонту элементов домового газового оборудования</w:t>
            </w:r>
          </w:p>
        </w:tc>
      </w:tr>
      <w:tr w:rsidR="007D074A">
        <w:trPr>
          <w:trHeight w:val="708"/>
        </w:trPr>
        <w:tc>
          <w:tcPr>
            <w:tcW w:w="2880" w:type="dxa"/>
          </w:tcPr>
          <w:p w:rsidR="007D074A" w:rsidRDefault="007D074A" w:rsidP="002E3D0B">
            <w:pPr>
              <w:spacing w:line="240" w:lineRule="auto"/>
            </w:pPr>
            <w:r w:rsidRPr="00381128">
              <w:rPr>
                <w:rFonts w:ascii="Times New Roman" w:hAnsi="Times New Roman" w:cs="Times New Roman"/>
                <w:sz w:val="24"/>
                <w:szCs w:val="24"/>
              </w:rPr>
              <w:t>ПК 3.5 Осуществлять руководство другими работниками в рамках подразделения при выполнении работ по эксплуатации систем газораспределения и газопотребления</w:t>
            </w:r>
          </w:p>
        </w:tc>
        <w:tc>
          <w:tcPr>
            <w:tcW w:w="3600" w:type="dxa"/>
          </w:tcPr>
          <w:p w:rsidR="007D074A" w:rsidRPr="009D16C9" w:rsidRDefault="007D074A" w:rsidP="002E3D0B">
            <w:pPr>
              <w:spacing w:after="0" w:line="240" w:lineRule="auto"/>
              <w:jc w:val="both"/>
              <w:rPr>
                <w:rFonts w:ascii="Times New Roman" w:hAnsi="Times New Roman" w:cs="Times New Roman"/>
                <w:b/>
                <w:bCs/>
                <w:sz w:val="24"/>
                <w:szCs w:val="24"/>
              </w:rPr>
            </w:pPr>
            <w:r w:rsidRPr="00670BC5">
              <w:rPr>
                <w:rFonts w:ascii="Times New Roman" w:hAnsi="Times New Roman" w:cs="Times New Roman"/>
                <w:b/>
                <w:bCs/>
                <w:sz w:val="24"/>
                <w:szCs w:val="24"/>
              </w:rPr>
              <w:t>Умения:</w:t>
            </w:r>
            <w:r>
              <w:rPr>
                <w:rFonts w:ascii="Times New Roman" w:hAnsi="Times New Roman" w:cs="Times New Roman"/>
                <w:sz w:val="24"/>
                <w:szCs w:val="24"/>
              </w:rPr>
              <w:t xml:space="preserve"> </w:t>
            </w:r>
            <w:r w:rsidRPr="009D16C9">
              <w:rPr>
                <w:rFonts w:ascii="Times New Roman" w:hAnsi="Times New Roman" w:cs="Times New Roman"/>
                <w:sz w:val="24"/>
                <w:szCs w:val="24"/>
              </w:rPr>
              <w:t>обеспечивать рабочие места, их техническое оснащение;</w:t>
            </w:r>
          </w:p>
          <w:p w:rsidR="007D074A" w:rsidRDefault="007D074A" w:rsidP="002E3D0B">
            <w:pPr>
              <w:spacing w:line="240" w:lineRule="auto"/>
            </w:pPr>
            <w:r w:rsidRPr="009D16C9">
              <w:rPr>
                <w:rFonts w:ascii="Times New Roman" w:hAnsi="Times New Roman" w:cs="Times New Roman"/>
                <w:sz w:val="24"/>
                <w:szCs w:val="24"/>
              </w:rPr>
              <w:t>вести табель учета рабочего времени персонала, выполняющего работы по эксплуатации трубопроводов</w:t>
            </w:r>
          </w:p>
        </w:tc>
        <w:tc>
          <w:tcPr>
            <w:tcW w:w="3600" w:type="dxa"/>
          </w:tcPr>
          <w:p w:rsidR="007D074A" w:rsidRDefault="007D074A" w:rsidP="002E3D0B">
            <w:pPr>
              <w:spacing w:line="240" w:lineRule="auto"/>
            </w:pPr>
            <w:r w:rsidRPr="00670BC5">
              <w:rPr>
                <w:rFonts w:ascii="Times New Roman" w:hAnsi="Times New Roman" w:cs="Times New Roman"/>
                <w:b/>
                <w:bCs/>
                <w:sz w:val="24"/>
                <w:szCs w:val="24"/>
              </w:rPr>
              <w:t>Знания:</w:t>
            </w:r>
            <w:r>
              <w:rPr>
                <w:rFonts w:ascii="Times New Roman" w:hAnsi="Times New Roman" w:cs="Times New Roman"/>
                <w:sz w:val="24"/>
                <w:szCs w:val="24"/>
              </w:rPr>
              <w:t xml:space="preserve"> </w:t>
            </w:r>
            <w:r w:rsidRPr="009D16C9">
              <w:rPr>
                <w:rFonts w:ascii="Times New Roman" w:hAnsi="Times New Roman" w:cs="Times New Roman"/>
                <w:sz w:val="24"/>
                <w:szCs w:val="24"/>
              </w:rPr>
              <w:t>требования к охране труда, промышленной и пожарной безопасности при производстве работ по эксплуатации наружных газопроводов низкого давления; домового газового оборудования.</w:t>
            </w:r>
          </w:p>
        </w:tc>
      </w:tr>
      <w:tr w:rsidR="007D074A">
        <w:trPr>
          <w:trHeight w:val="708"/>
        </w:trPr>
        <w:tc>
          <w:tcPr>
            <w:tcW w:w="2880" w:type="dxa"/>
          </w:tcPr>
          <w:p w:rsidR="007D074A" w:rsidRPr="00381128" w:rsidRDefault="007D074A" w:rsidP="002E3D0B">
            <w:pPr>
              <w:spacing w:line="240" w:lineRule="auto"/>
              <w:rPr>
                <w:rFonts w:ascii="Times New Roman" w:hAnsi="Times New Roman" w:cs="Times New Roman"/>
                <w:sz w:val="24"/>
                <w:szCs w:val="24"/>
              </w:rPr>
            </w:pPr>
            <w:r>
              <w:rPr>
                <w:rFonts w:ascii="Times New Roman" w:hAnsi="Times New Roman" w:cs="Times New Roman"/>
                <w:sz w:val="24"/>
                <w:szCs w:val="24"/>
              </w:rPr>
              <w:t>ПК 3.6 Анализировать и контролировать процесс подачи газа низкого давления и соблюдения правил его потребления в системах газораспределения и газопотребления</w:t>
            </w:r>
          </w:p>
        </w:tc>
        <w:tc>
          <w:tcPr>
            <w:tcW w:w="3600" w:type="dxa"/>
          </w:tcPr>
          <w:p w:rsidR="007D074A" w:rsidRPr="00670BC5" w:rsidRDefault="007D074A" w:rsidP="002E3D0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Умения: </w:t>
            </w:r>
            <w:r w:rsidRPr="00446AF8">
              <w:rPr>
                <w:rFonts w:ascii="Times New Roman" w:hAnsi="Times New Roman" w:cs="Times New Roman"/>
                <w:sz w:val="24"/>
                <w:szCs w:val="24"/>
              </w:rPr>
              <w:t>выявлять несанкционированные подключения к газопроводу, используя современную контрольно-измерительную технику; работать с компьютером в качестве пользователя с применением специализированного программного обеспечения по эксплуатации газопроводов низкого давления</w:t>
            </w:r>
          </w:p>
        </w:tc>
        <w:tc>
          <w:tcPr>
            <w:tcW w:w="3600" w:type="dxa"/>
          </w:tcPr>
          <w:p w:rsidR="007D074A" w:rsidRPr="00670BC5" w:rsidRDefault="007D074A" w:rsidP="002E3D0B">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Знания: </w:t>
            </w:r>
            <w:r w:rsidRPr="00446AF8">
              <w:rPr>
                <w:rFonts w:ascii="Times New Roman" w:hAnsi="Times New Roman" w:cs="Times New Roman"/>
                <w:sz w:val="24"/>
                <w:szCs w:val="24"/>
              </w:rPr>
              <w:t>технические характеристики и требования, предъявляемые к газу, подаваемому в газопроводы низкого давления, запорной и регулирующей арматуре, опорам, металлоконструкциям и другому оборудованию, и сооружениям на газопроводе низкого давления, для определения соответствия их заданным в технических и иных документах параметрам; специализированное программное обеспечение для решения задач по техническому содержанию и ремонту газопроводов низкого давления; технические характеристики и требования, предъявляемые к газу, подаваемому к газоиспользующему оборудованию, системам вентиляции, отключающим устройствам  и автоматике; свойства газа и его дератизации; свойства топлива и влияние качества топлива на процесс горения и теплопроизводительность котлоагрегатов; принцип работы обслуживаемых</w:t>
            </w:r>
            <w:r>
              <w:rPr>
                <w:rFonts w:ascii="Times New Roman" w:hAnsi="Times New Roman" w:cs="Times New Roman"/>
                <w:b/>
                <w:bCs/>
                <w:sz w:val="24"/>
                <w:szCs w:val="24"/>
              </w:rPr>
              <w:t xml:space="preserve"> </w:t>
            </w:r>
            <w:r w:rsidRPr="00446AF8">
              <w:rPr>
                <w:rFonts w:ascii="Times New Roman" w:hAnsi="Times New Roman" w:cs="Times New Roman"/>
                <w:sz w:val="24"/>
                <w:szCs w:val="24"/>
              </w:rPr>
              <w:t>котлоагрегатов</w:t>
            </w:r>
          </w:p>
        </w:tc>
      </w:tr>
      <w:tr w:rsidR="007D074A">
        <w:trPr>
          <w:trHeight w:val="708"/>
        </w:trPr>
        <w:tc>
          <w:tcPr>
            <w:tcW w:w="2880" w:type="dxa"/>
          </w:tcPr>
          <w:p w:rsidR="007D074A" w:rsidRDefault="007D074A" w:rsidP="002E3D0B">
            <w:pPr>
              <w:spacing w:line="240" w:lineRule="auto"/>
              <w:rPr>
                <w:rFonts w:ascii="Times New Roman" w:hAnsi="Times New Roman" w:cs="Times New Roman"/>
                <w:sz w:val="24"/>
                <w:szCs w:val="24"/>
              </w:rPr>
            </w:pPr>
            <w:r>
              <w:rPr>
                <w:rFonts w:ascii="Times New Roman" w:hAnsi="Times New Roman" w:cs="Times New Roman"/>
                <w:sz w:val="24"/>
                <w:szCs w:val="24"/>
              </w:rPr>
              <w:t>ПК 4.1 Повышение эффективности производственно-хозяйственной деятельности при строительстве систем газораспределения и газопотребления</w:t>
            </w:r>
          </w:p>
        </w:tc>
        <w:tc>
          <w:tcPr>
            <w:tcW w:w="3600" w:type="dxa"/>
          </w:tcPr>
          <w:p w:rsidR="007D074A" w:rsidRDefault="007D074A" w:rsidP="002E3D0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Умения: </w:t>
            </w:r>
            <w:r w:rsidRPr="003270B6">
              <w:rPr>
                <w:rFonts w:ascii="Times New Roman" w:hAnsi="Times New Roman" w:cs="Times New Roman"/>
                <w:sz w:val="24"/>
                <w:szCs w:val="24"/>
              </w:rPr>
              <w:t>осуществлять технико-экономический анализ производственно-хозяйственной деятельности при производстве строительных работ; осуществлять расчет экономического эффекта от оптимизации использования материально-технических ресурсов, повышения уровня механизации и автоматизации, внедрения рациональных методов и приемов труда при производстве строительных работ; разрабатывать и планировать мероприятия по повышению эффективности производственно-хозяйственной деятельности.</w:t>
            </w:r>
          </w:p>
        </w:tc>
        <w:tc>
          <w:tcPr>
            <w:tcW w:w="3600" w:type="dxa"/>
          </w:tcPr>
          <w:p w:rsidR="007D074A" w:rsidRDefault="007D074A" w:rsidP="002E3D0B">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Знания: </w:t>
            </w:r>
            <w:r w:rsidRPr="003270B6">
              <w:rPr>
                <w:rFonts w:ascii="Times New Roman" w:hAnsi="Times New Roman" w:cs="Times New Roman"/>
                <w:sz w:val="24"/>
                <w:szCs w:val="24"/>
              </w:rPr>
              <w:t>методики расчета основных показателей эффективности производственно-хозяйственной деятельности; критерии оценки эффективности производственно-хозяйственной деятельности; основные факторы повышения эффективности производства строительных работ; методы и средства организационной и технологической оптимизации производства строительных работ; перспективные организационные, технологические технические решения в области производства строительных работ.</w:t>
            </w:r>
          </w:p>
        </w:tc>
      </w:tr>
      <w:tr w:rsidR="007D074A">
        <w:trPr>
          <w:trHeight w:val="708"/>
        </w:trPr>
        <w:tc>
          <w:tcPr>
            <w:tcW w:w="2880" w:type="dxa"/>
          </w:tcPr>
          <w:p w:rsidR="007D074A" w:rsidRDefault="007D074A" w:rsidP="002E3D0B">
            <w:pPr>
              <w:spacing w:line="240" w:lineRule="auto"/>
              <w:rPr>
                <w:rFonts w:ascii="Times New Roman" w:hAnsi="Times New Roman" w:cs="Times New Roman"/>
                <w:sz w:val="24"/>
                <w:szCs w:val="24"/>
              </w:rPr>
            </w:pPr>
            <w:r>
              <w:rPr>
                <w:rFonts w:ascii="Times New Roman" w:hAnsi="Times New Roman" w:cs="Times New Roman"/>
                <w:sz w:val="24"/>
                <w:szCs w:val="24"/>
              </w:rPr>
              <w:t>ПК 4.2 Контроль за соблюдением работниками правил и норм по охране труда, требований пожарной безопасности и охраны окружающей среды при производстве строительных работ</w:t>
            </w:r>
          </w:p>
        </w:tc>
        <w:tc>
          <w:tcPr>
            <w:tcW w:w="3600" w:type="dxa"/>
          </w:tcPr>
          <w:p w:rsidR="007D074A" w:rsidRDefault="007D074A" w:rsidP="002E3D0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Умения: </w:t>
            </w:r>
            <w:r w:rsidRPr="00D22EF9">
              <w:rPr>
                <w:rFonts w:ascii="Times New Roman" w:hAnsi="Times New Roman" w:cs="Times New Roman"/>
                <w:sz w:val="24"/>
                <w:szCs w:val="24"/>
              </w:rPr>
              <w:t>определять вредные и (или) опасные факторы, связанные с производством строительных работ, использованием строительной техники и складированием материалов, изделий и конструкций; определять перечень работ по обеспечению безопасности участка производства строительных работ (ограждение строительной площадки, ограждение или обозначение опасных зон, освещение);определять перечень средств коллективной и (или) индивидуальной защиты работников, выполняющих однотипные строительные работы; определять перечень рабочих мест, подлежащих специальной оценке условий труда; оформлять документацию по исполнению правил по охране труда, требований пожарной безопасности и охраны окружающей среды (журнал инструктажа по технике безопасности, пожарной безопасности)</w:t>
            </w:r>
          </w:p>
        </w:tc>
        <w:tc>
          <w:tcPr>
            <w:tcW w:w="3600" w:type="dxa"/>
          </w:tcPr>
          <w:p w:rsidR="007D074A" w:rsidRDefault="007D074A" w:rsidP="002E3D0B">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Знания: </w:t>
            </w:r>
            <w:r w:rsidRPr="00D22EF9">
              <w:rPr>
                <w:rFonts w:ascii="Times New Roman" w:hAnsi="Times New Roman" w:cs="Times New Roman"/>
                <w:sz w:val="24"/>
                <w:szCs w:val="24"/>
              </w:rPr>
              <w:t>требования нормативных документов в области охраны труда, пожарной безопасности и охраны окружающей среды; виды негативного воздействия на окружающую среду при производстве различных видов строительных работ и методы их минимизации и предотвращения; основные вредные и (или) опасные производственные факторы; правила по охране труда и пожарной безопасности при производстве строительных работ; требования к рабочим местам  и порядок организации и проведения специальной оценки условий труда; правила ведения документации по контролю исполнения требований по охране труда, пожарной безопасности и охране окружающей среды.</w:t>
            </w:r>
          </w:p>
        </w:tc>
      </w:tr>
      <w:tr w:rsidR="007D074A">
        <w:trPr>
          <w:trHeight w:val="708"/>
        </w:trPr>
        <w:tc>
          <w:tcPr>
            <w:tcW w:w="2880" w:type="dxa"/>
          </w:tcPr>
          <w:p w:rsidR="007D074A" w:rsidRDefault="007D074A" w:rsidP="002E3D0B">
            <w:pPr>
              <w:spacing w:line="240" w:lineRule="auto"/>
              <w:rPr>
                <w:rFonts w:ascii="Times New Roman" w:hAnsi="Times New Roman" w:cs="Times New Roman"/>
                <w:sz w:val="24"/>
                <w:szCs w:val="24"/>
              </w:rPr>
            </w:pPr>
            <w:r>
              <w:rPr>
                <w:rFonts w:ascii="Times New Roman" w:hAnsi="Times New Roman" w:cs="Times New Roman"/>
                <w:sz w:val="24"/>
                <w:szCs w:val="24"/>
              </w:rPr>
              <w:t>ПК 4.3 Руководство другими работниками в рамках подразделения и взаимодействие с сотрудниками смежных подразделений при производстве строительных работ систем газораспределения и газопотребления</w:t>
            </w:r>
          </w:p>
        </w:tc>
        <w:tc>
          <w:tcPr>
            <w:tcW w:w="3600" w:type="dxa"/>
          </w:tcPr>
          <w:p w:rsidR="007D074A" w:rsidRDefault="007D074A" w:rsidP="002E3D0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Умения: </w:t>
            </w:r>
            <w:r w:rsidRPr="002060F7">
              <w:rPr>
                <w:rFonts w:ascii="Times New Roman" w:hAnsi="Times New Roman" w:cs="Times New Roman"/>
                <w:sz w:val="24"/>
                <w:szCs w:val="24"/>
              </w:rPr>
              <w:t>осуществлять расчет требуемого количества, профессионального и квалификационного состава работников в соответствии с производственными заданиями и календарными планами участка производства строительных работ; определять оптимальную структуру распределения работников для выполнения производственных заданий и отдельных работ; осуществлять оценку результативности и качества выполнения работниками производственных заданий и отдельных работ; осуществлять анализ профессиональной квалификации работников и определять недостающие компетенции</w:t>
            </w:r>
            <w:r>
              <w:rPr>
                <w:rFonts w:ascii="Times New Roman" w:hAnsi="Times New Roman" w:cs="Times New Roman"/>
                <w:b/>
                <w:bCs/>
                <w:sz w:val="24"/>
                <w:szCs w:val="24"/>
              </w:rPr>
              <w:t>.</w:t>
            </w:r>
          </w:p>
        </w:tc>
        <w:tc>
          <w:tcPr>
            <w:tcW w:w="3600" w:type="dxa"/>
          </w:tcPr>
          <w:p w:rsidR="007D074A" w:rsidRDefault="007D074A" w:rsidP="002E3D0B">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Знания: </w:t>
            </w:r>
            <w:r w:rsidRPr="002060F7">
              <w:rPr>
                <w:rFonts w:ascii="Times New Roman" w:hAnsi="Times New Roman" w:cs="Times New Roman"/>
                <w:sz w:val="24"/>
                <w:szCs w:val="24"/>
              </w:rPr>
              <w:t>нормативные требования к количеству и профессиональной квалификации работников участка производства строительных работ; основные  требования трудового законодательства, права и обязанности работников; основные принципы и методы управления трудовыми коллективами; методы проведения нормоконтроля выполнения производственных заданий и отдельных работ; основные формы организации профессионального обучения на рабочем месте; основные меры поощрения работников, виды дисциплинарных взысканий; основания и меры административной и уголовной ответственности за нарушение трудового законодательства.</w:t>
            </w:r>
          </w:p>
        </w:tc>
      </w:tr>
      <w:tr w:rsidR="007D074A" w:rsidRPr="004A4717">
        <w:trPr>
          <w:trHeight w:val="708"/>
        </w:trPr>
        <w:tc>
          <w:tcPr>
            <w:tcW w:w="2880" w:type="dxa"/>
          </w:tcPr>
          <w:p w:rsidR="007D074A" w:rsidRPr="004A4717" w:rsidRDefault="007D074A" w:rsidP="002E3D0B">
            <w:pPr>
              <w:spacing w:line="240" w:lineRule="auto"/>
              <w:rPr>
                <w:rFonts w:ascii="Times New Roman" w:hAnsi="Times New Roman" w:cs="Times New Roman"/>
                <w:sz w:val="24"/>
                <w:szCs w:val="24"/>
              </w:rPr>
            </w:pPr>
            <w:r w:rsidRPr="004A4717">
              <w:rPr>
                <w:rFonts w:ascii="Times New Roman" w:hAnsi="Times New Roman" w:cs="Times New Roman"/>
                <w:sz w:val="24"/>
                <w:szCs w:val="24"/>
              </w:rPr>
              <w:t>ПК 4.4. Подготовка результатов строительных работ к сдаче заказчику</w:t>
            </w:r>
          </w:p>
        </w:tc>
        <w:tc>
          <w:tcPr>
            <w:tcW w:w="3600" w:type="dxa"/>
          </w:tcPr>
          <w:p w:rsidR="007D074A" w:rsidRPr="004A4717" w:rsidRDefault="007D074A" w:rsidP="002E3D0B">
            <w:pPr>
              <w:spacing w:after="0" w:line="240" w:lineRule="auto"/>
              <w:jc w:val="both"/>
              <w:rPr>
                <w:rFonts w:ascii="Times New Roman" w:hAnsi="Times New Roman" w:cs="Times New Roman"/>
                <w:sz w:val="24"/>
                <w:szCs w:val="24"/>
              </w:rPr>
            </w:pPr>
            <w:r w:rsidRPr="004A4717">
              <w:rPr>
                <w:rFonts w:ascii="Times New Roman" w:hAnsi="Times New Roman" w:cs="Times New Roman"/>
                <w:b/>
                <w:bCs/>
                <w:sz w:val="24"/>
                <w:szCs w:val="24"/>
              </w:rPr>
              <w:t>Умения:</w:t>
            </w:r>
            <w:r w:rsidRPr="004A4717">
              <w:rPr>
                <w:rFonts w:ascii="Times New Roman" w:hAnsi="Times New Roman" w:cs="Times New Roman"/>
                <w:sz w:val="24"/>
                <w:szCs w:val="24"/>
              </w:rPr>
              <w:t xml:space="preserve"> разрабатывать и контролировать выполнение мероприятий по обеспечению соответствия результатов строительных работ требованиям нормативных технических документов и условиям договора строительного подряда; разрабатывать исполнительно-техническую документацию по выполненным этапам и комплексам строительных работ</w:t>
            </w:r>
          </w:p>
        </w:tc>
        <w:tc>
          <w:tcPr>
            <w:tcW w:w="3600" w:type="dxa"/>
          </w:tcPr>
          <w:p w:rsidR="007D074A" w:rsidRPr="004A4717" w:rsidRDefault="007D074A" w:rsidP="002E3D0B">
            <w:pPr>
              <w:spacing w:line="240" w:lineRule="auto"/>
              <w:rPr>
                <w:rFonts w:ascii="Times New Roman" w:hAnsi="Times New Roman" w:cs="Times New Roman"/>
                <w:sz w:val="24"/>
                <w:szCs w:val="24"/>
              </w:rPr>
            </w:pPr>
            <w:r w:rsidRPr="004A4717">
              <w:rPr>
                <w:rFonts w:ascii="Times New Roman" w:hAnsi="Times New Roman" w:cs="Times New Roman"/>
                <w:b/>
                <w:bCs/>
                <w:sz w:val="24"/>
                <w:szCs w:val="24"/>
              </w:rPr>
              <w:t>Знания:</w:t>
            </w:r>
            <w:r w:rsidRPr="004A4717">
              <w:rPr>
                <w:rFonts w:ascii="Times New Roman" w:hAnsi="Times New Roman" w:cs="Times New Roman"/>
                <w:sz w:val="24"/>
                <w:szCs w:val="24"/>
              </w:rPr>
              <w:t xml:space="preserve"> требования законодательства Российской Федерации к порядку приема-передачи законченных объектов капитального строительства и этапов (комплексов) работ; требования договора строительного подряда к спецификации объекта, порядку сдачи-приемки законченного объекта капитального строительства и этапов (комплексов) работ, наличию сопроводительной документации и срокам сдачи работ; основания и порядок принятия решений о консервации незавершенного объекта капитального строительства; состав работ по консервации незавершенного объекта капитального строительства и порядок их документального оформления; правила документального оформления приемки-сдачи результатов строительных работ</w:t>
            </w:r>
          </w:p>
        </w:tc>
      </w:tr>
    </w:tbl>
    <w:p w:rsidR="007D074A" w:rsidRPr="004A4717" w:rsidRDefault="007D074A" w:rsidP="00BA56D0">
      <w:pPr>
        <w:spacing w:after="0" w:line="240" w:lineRule="auto"/>
        <w:ind w:firstLine="851"/>
        <w:jc w:val="both"/>
        <w:rPr>
          <w:rFonts w:ascii="Times New Roman" w:hAnsi="Times New Roman" w:cs="Times New Roman"/>
          <w:sz w:val="24"/>
          <w:szCs w:val="24"/>
        </w:rPr>
      </w:pPr>
    </w:p>
    <w:p w:rsidR="007D074A" w:rsidRDefault="007D074A" w:rsidP="00BA56D0">
      <w:pPr>
        <w:pStyle w:val="Default"/>
        <w:jc w:val="both"/>
        <w:rPr>
          <w:rFonts w:ascii="Times New Roman" w:hAnsi="Times New Roman" w:cs="Times New Roman"/>
          <w:color w:val="auto"/>
        </w:rPr>
      </w:pPr>
      <w:r>
        <w:rPr>
          <w:rFonts w:ascii="Times New Roman" w:hAnsi="Times New Roman" w:cs="Times New Roman"/>
          <w:color w:val="auto"/>
        </w:rPr>
        <w:t xml:space="preserve">В результате освоения учебной дисциплины у обучающихся формируются следующие </w:t>
      </w:r>
      <w:r w:rsidRPr="004A4717">
        <w:rPr>
          <w:rFonts w:ascii="Times New Roman" w:hAnsi="Times New Roman" w:cs="Times New Roman"/>
          <w:b/>
          <w:bCs/>
          <w:color w:val="auto"/>
        </w:rPr>
        <w:t>личностные результаты</w:t>
      </w:r>
      <w:r>
        <w:rPr>
          <w:rFonts w:ascii="Times New Roman" w:hAnsi="Times New Roman" w:cs="Times New Roman"/>
          <w:color w:val="auto"/>
        </w:rPr>
        <w:t>:</w:t>
      </w:r>
    </w:p>
    <w:p w:rsidR="007D074A" w:rsidRDefault="007D074A" w:rsidP="00BA56D0">
      <w:pPr>
        <w:pStyle w:val="Default"/>
        <w:jc w:val="both"/>
        <w:rPr>
          <w:rFonts w:ascii="Times New Roman" w:hAnsi="Times New Roman" w:cs="Times New Roman"/>
          <w:color w:val="auto"/>
        </w:rPr>
      </w:pPr>
      <w:r>
        <w:rPr>
          <w:rFonts w:ascii="Times New Roman" w:hAnsi="Times New Roman" w:cs="Times New Roman"/>
          <w:color w:val="auto"/>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7D074A" w:rsidRDefault="007D074A" w:rsidP="00BA56D0">
      <w:pPr>
        <w:pStyle w:val="Default"/>
        <w:jc w:val="both"/>
        <w:rPr>
          <w:rFonts w:ascii="Times New Roman" w:hAnsi="Times New Roman" w:cs="Times New Roman"/>
          <w:color w:val="auto"/>
        </w:rPr>
      </w:pPr>
      <w:r>
        <w:rPr>
          <w:rFonts w:ascii="Times New Roman" w:hAnsi="Times New Roman" w:cs="Times New Roman"/>
          <w:color w:val="auto"/>
        </w:rPr>
        <w:t>ЛР 14: Способный ставить перед собой цели для решения возникающих профессиональных задач, подбирать способы решения и средства развития, в том числе с использованием информационных технологий</w:t>
      </w:r>
    </w:p>
    <w:p w:rsidR="007D074A" w:rsidRPr="00BA56D0" w:rsidRDefault="007D074A" w:rsidP="00BA56D0">
      <w:pPr>
        <w:pStyle w:val="Default"/>
        <w:jc w:val="both"/>
        <w:rPr>
          <w:rFonts w:ascii="Times New Roman" w:hAnsi="Times New Roman" w:cs="Times New Roman"/>
          <w:color w:val="auto"/>
        </w:rPr>
      </w:pPr>
    </w:p>
    <w:p w:rsidR="007D074A" w:rsidRPr="00BA56D0" w:rsidRDefault="007D074A" w:rsidP="00BA56D0">
      <w:pPr>
        <w:spacing w:after="0" w:line="240" w:lineRule="auto"/>
        <w:ind w:firstLine="851"/>
        <w:jc w:val="both"/>
        <w:rPr>
          <w:rFonts w:ascii="Times New Roman" w:hAnsi="Times New Roman" w:cs="Times New Roman"/>
          <w:sz w:val="24"/>
          <w:szCs w:val="24"/>
        </w:rPr>
      </w:pPr>
      <w:r w:rsidRPr="00BA56D0">
        <w:rPr>
          <w:rFonts w:ascii="Times New Roman" w:hAnsi="Times New Roman" w:cs="Times New Roman"/>
          <w:sz w:val="24"/>
          <w:szCs w:val="24"/>
        </w:rPr>
        <w:br w:type="page"/>
      </w:r>
    </w:p>
    <w:p w:rsidR="007D074A" w:rsidRPr="00BA56D0" w:rsidRDefault="007D074A" w:rsidP="00BA56D0">
      <w:pPr>
        <w:pStyle w:val="ListParagraph"/>
        <w:numPr>
          <w:ilvl w:val="0"/>
          <w:numId w:val="1"/>
        </w:numPr>
        <w:spacing w:after="0" w:line="240" w:lineRule="auto"/>
        <w:ind w:left="0"/>
        <w:jc w:val="center"/>
        <w:rPr>
          <w:rFonts w:ascii="Times New Roman" w:hAnsi="Times New Roman" w:cs="Times New Roman"/>
          <w:b/>
          <w:bCs/>
          <w:sz w:val="24"/>
          <w:szCs w:val="24"/>
        </w:rPr>
      </w:pPr>
      <w:r w:rsidRPr="00BA56D0">
        <w:rPr>
          <w:rFonts w:ascii="Times New Roman" w:hAnsi="Times New Roman" w:cs="Times New Roman"/>
          <w:b/>
          <w:bCs/>
          <w:sz w:val="24"/>
          <w:szCs w:val="24"/>
        </w:rPr>
        <w:t>СТРУКТУРА И СОДЕРЖАНИЕ УЧЕБНОЙ ДИСЦИПЛИНЫ</w:t>
      </w:r>
    </w:p>
    <w:p w:rsidR="007D074A" w:rsidRPr="00BA56D0" w:rsidRDefault="007D074A" w:rsidP="00BA56D0">
      <w:pPr>
        <w:pStyle w:val="ListParagraph"/>
        <w:spacing w:after="0" w:line="240" w:lineRule="auto"/>
        <w:ind w:left="0"/>
        <w:jc w:val="both"/>
        <w:rPr>
          <w:rFonts w:ascii="Times New Roman" w:hAnsi="Times New Roman" w:cs="Times New Roman"/>
          <w:b/>
          <w:bCs/>
          <w:sz w:val="24"/>
          <w:szCs w:val="24"/>
        </w:rPr>
      </w:pPr>
    </w:p>
    <w:p w:rsidR="007D074A" w:rsidRPr="00BA56D0" w:rsidRDefault="007D074A" w:rsidP="00BA56D0">
      <w:pPr>
        <w:pStyle w:val="ListParagraph"/>
        <w:numPr>
          <w:ilvl w:val="1"/>
          <w:numId w:val="1"/>
        </w:numPr>
        <w:spacing w:after="0" w:line="240" w:lineRule="auto"/>
        <w:ind w:left="0"/>
        <w:jc w:val="both"/>
        <w:rPr>
          <w:rFonts w:ascii="Times New Roman" w:hAnsi="Times New Roman" w:cs="Times New Roman"/>
          <w:b/>
          <w:bCs/>
          <w:sz w:val="24"/>
          <w:szCs w:val="24"/>
        </w:rPr>
      </w:pPr>
      <w:r w:rsidRPr="00BA56D0">
        <w:rPr>
          <w:rFonts w:ascii="Times New Roman" w:hAnsi="Times New Roman" w:cs="Times New Roman"/>
          <w:b/>
          <w:bCs/>
          <w:sz w:val="24"/>
          <w:szCs w:val="24"/>
        </w:rPr>
        <w:t>Объём учебной дисциплины и виды учебной работы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30"/>
        <w:gridCol w:w="1241"/>
      </w:tblGrid>
      <w:tr w:rsidR="007D074A" w:rsidRPr="00BA56D0">
        <w:tc>
          <w:tcPr>
            <w:tcW w:w="8330" w:type="dxa"/>
            <w:vAlign w:val="center"/>
          </w:tcPr>
          <w:p w:rsidR="007D074A" w:rsidRPr="00BA56D0" w:rsidRDefault="007D074A" w:rsidP="00BA56D0">
            <w:pPr>
              <w:spacing w:after="0" w:line="240" w:lineRule="auto"/>
              <w:jc w:val="center"/>
              <w:rPr>
                <w:rFonts w:ascii="Times New Roman" w:hAnsi="Times New Roman" w:cs="Times New Roman"/>
                <w:b/>
                <w:bCs/>
                <w:sz w:val="24"/>
                <w:szCs w:val="24"/>
              </w:rPr>
            </w:pPr>
            <w:r w:rsidRPr="00BA56D0">
              <w:rPr>
                <w:rFonts w:ascii="Times New Roman" w:hAnsi="Times New Roman" w:cs="Times New Roman"/>
                <w:b/>
                <w:bCs/>
                <w:sz w:val="24"/>
                <w:szCs w:val="24"/>
              </w:rPr>
              <w:t>Вид учебной работы</w:t>
            </w:r>
          </w:p>
        </w:tc>
        <w:tc>
          <w:tcPr>
            <w:tcW w:w="1241" w:type="dxa"/>
            <w:vAlign w:val="center"/>
          </w:tcPr>
          <w:p w:rsidR="007D074A" w:rsidRPr="00BA56D0" w:rsidRDefault="007D074A" w:rsidP="00BA56D0">
            <w:pPr>
              <w:spacing w:after="0" w:line="240" w:lineRule="auto"/>
              <w:jc w:val="center"/>
              <w:rPr>
                <w:rFonts w:ascii="Times New Roman" w:hAnsi="Times New Roman" w:cs="Times New Roman"/>
                <w:b/>
                <w:bCs/>
                <w:i/>
                <w:iCs/>
                <w:sz w:val="24"/>
                <w:szCs w:val="24"/>
              </w:rPr>
            </w:pPr>
            <w:r w:rsidRPr="00BA56D0">
              <w:rPr>
                <w:rFonts w:ascii="Times New Roman" w:hAnsi="Times New Roman" w:cs="Times New Roman"/>
                <w:b/>
                <w:bCs/>
                <w:i/>
                <w:iCs/>
                <w:sz w:val="24"/>
                <w:szCs w:val="24"/>
              </w:rPr>
              <w:t>Объём часов</w:t>
            </w:r>
          </w:p>
        </w:tc>
      </w:tr>
      <w:tr w:rsidR="007D074A" w:rsidRPr="00BA56D0">
        <w:tc>
          <w:tcPr>
            <w:tcW w:w="8330" w:type="dxa"/>
          </w:tcPr>
          <w:p w:rsidR="007D074A" w:rsidRPr="00D42F3F" w:rsidRDefault="007D074A" w:rsidP="002E3D0B">
            <w:pPr>
              <w:pStyle w:val="ListParagraph"/>
              <w:spacing w:after="0" w:line="240" w:lineRule="auto"/>
              <w:ind w:left="0"/>
              <w:jc w:val="both"/>
              <w:rPr>
                <w:rFonts w:ascii="Times New Roman" w:hAnsi="Times New Roman" w:cs="Times New Roman"/>
                <w:b/>
                <w:bCs/>
                <w:sz w:val="24"/>
                <w:szCs w:val="24"/>
              </w:rPr>
            </w:pPr>
            <w:r w:rsidRPr="00D42F3F">
              <w:rPr>
                <w:rFonts w:ascii="Times New Roman" w:hAnsi="Times New Roman" w:cs="Times New Roman"/>
                <w:b/>
                <w:bCs/>
                <w:sz w:val="24"/>
                <w:szCs w:val="24"/>
              </w:rPr>
              <w:t>Объём образовательной программы</w:t>
            </w:r>
          </w:p>
        </w:tc>
        <w:tc>
          <w:tcPr>
            <w:tcW w:w="1241"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70</w:t>
            </w:r>
          </w:p>
        </w:tc>
      </w:tr>
      <w:tr w:rsidR="007D074A" w:rsidRPr="00BA56D0">
        <w:tc>
          <w:tcPr>
            <w:tcW w:w="8330" w:type="dxa"/>
          </w:tcPr>
          <w:p w:rsidR="007D074A" w:rsidRPr="00CE19B8" w:rsidRDefault="007D074A" w:rsidP="002E3D0B">
            <w:pPr>
              <w:pStyle w:val="ListParagraph"/>
              <w:spacing w:after="0" w:line="240" w:lineRule="auto"/>
              <w:ind w:left="0"/>
              <w:jc w:val="both"/>
              <w:rPr>
                <w:rFonts w:ascii="Times New Roman" w:hAnsi="Times New Roman" w:cs="Times New Roman"/>
                <w:b/>
                <w:bCs/>
                <w:sz w:val="24"/>
                <w:szCs w:val="24"/>
              </w:rPr>
            </w:pPr>
            <w:r w:rsidRPr="00CE19B8">
              <w:rPr>
                <w:rFonts w:ascii="Times New Roman" w:hAnsi="Times New Roman" w:cs="Times New Roman"/>
                <w:b/>
                <w:bCs/>
                <w:sz w:val="24"/>
                <w:szCs w:val="24"/>
              </w:rPr>
              <w:t>Объём работы обучающегося во взаимодействии с преподавателем</w:t>
            </w:r>
          </w:p>
        </w:tc>
        <w:tc>
          <w:tcPr>
            <w:tcW w:w="1241"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66</w:t>
            </w:r>
          </w:p>
        </w:tc>
      </w:tr>
      <w:tr w:rsidR="007D074A" w:rsidRPr="00BA56D0">
        <w:tc>
          <w:tcPr>
            <w:tcW w:w="8330" w:type="dxa"/>
          </w:tcPr>
          <w:p w:rsidR="007D074A" w:rsidRPr="00D42F3F" w:rsidRDefault="007D074A" w:rsidP="002E3D0B">
            <w:pPr>
              <w:pStyle w:val="ListParagraph"/>
              <w:spacing w:after="0" w:line="240" w:lineRule="auto"/>
              <w:ind w:left="0"/>
              <w:jc w:val="both"/>
              <w:rPr>
                <w:rFonts w:ascii="Times New Roman" w:hAnsi="Times New Roman" w:cs="Times New Roman"/>
                <w:sz w:val="24"/>
                <w:szCs w:val="24"/>
              </w:rPr>
            </w:pPr>
            <w:r w:rsidRPr="00D42F3F">
              <w:rPr>
                <w:rFonts w:ascii="Times New Roman" w:hAnsi="Times New Roman" w:cs="Times New Roman"/>
                <w:sz w:val="24"/>
                <w:szCs w:val="24"/>
              </w:rPr>
              <w:t>В том числе:</w:t>
            </w:r>
          </w:p>
        </w:tc>
        <w:tc>
          <w:tcPr>
            <w:tcW w:w="1241" w:type="dxa"/>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c>
          <w:tcPr>
            <w:tcW w:w="8330" w:type="dxa"/>
          </w:tcPr>
          <w:p w:rsidR="007D074A" w:rsidRPr="00D42F3F" w:rsidRDefault="007D074A" w:rsidP="002E3D0B">
            <w:pPr>
              <w:pStyle w:val="ListParagraph"/>
              <w:spacing w:after="0" w:line="240" w:lineRule="auto"/>
              <w:ind w:left="0"/>
              <w:jc w:val="both"/>
              <w:rPr>
                <w:rFonts w:ascii="Times New Roman" w:hAnsi="Times New Roman" w:cs="Times New Roman"/>
                <w:sz w:val="24"/>
                <w:szCs w:val="24"/>
              </w:rPr>
            </w:pPr>
            <w:r w:rsidRPr="00D42F3F">
              <w:rPr>
                <w:rFonts w:ascii="Times New Roman" w:hAnsi="Times New Roman" w:cs="Times New Roman"/>
                <w:sz w:val="24"/>
                <w:szCs w:val="24"/>
              </w:rPr>
              <w:t>Теоретическое обучение</w:t>
            </w:r>
          </w:p>
        </w:tc>
        <w:tc>
          <w:tcPr>
            <w:tcW w:w="1241" w:type="dxa"/>
          </w:tcPr>
          <w:p w:rsidR="007D074A" w:rsidRPr="00BA56D0"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7D074A" w:rsidRPr="00BA56D0">
        <w:tc>
          <w:tcPr>
            <w:tcW w:w="8330" w:type="dxa"/>
          </w:tcPr>
          <w:p w:rsidR="007D074A" w:rsidRPr="00D42F3F" w:rsidRDefault="007D074A" w:rsidP="002E3D0B">
            <w:pPr>
              <w:pStyle w:val="ListParagraph"/>
              <w:spacing w:after="0" w:line="240" w:lineRule="auto"/>
              <w:ind w:left="0"/>
              <w:jc w:val="both"/>
              <w:rPr>
                <w:rFonts w:ascii="Times New Roman" w:hAnsi="Times New Roman" w:cs="Times New Roman"/>
                <w:sz w:val="24"/>
                <w:szCs w:val="24"/>
              </w:rPr>
            </w:pPr>
            <w:r w:rsidRPr="00D42F3F">
              <w:rPr>
                <w:rFonts w:ascii="Times New Roman" w:hAnsi="Times New Roman" w:cs="Times New Roman"/>
                <w:sz w:val="24"/>
                <w:szCs w:val="24"/>
              </w:rPr>
              <w:t>Практические занятия (если предусмотрены)</w:t>
            </w:r>
          </w:p>
        </w:tc>
        <w:tc>
          <w:tcPr>
            <w:tcW w:w="1241" w:type="dxa"/>
          </w:tcPr>
          <w:p w:rsidR="007D074A" w:rsidRPr="00BA56D0"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7D074A" w:rsidRPr="00BA56D0">
        <w:tc>
          <w:tcPr>
            <w:tcW w:w="8330" w:type="dxa"/>
          </w:tcPr>
          <w:p w:rsidR="007D074A" w:rsidRPr="00D42F3F" w:rsidRDefault="007D074A" w:rsidP="002E3D0B">
            <w:pPr>
              <w:pStyle w:val="ListParagraph"/>
              <w:spacing w:after="0" w:line="240" w:lineRule="auto"/>
              <w:ind w:left="0"/>
              <w:jc w:val="both"/>
              <w:rPr>
                <w:rFonts w:ascii="Times New Roman" w:hAnsi="Times New Roman" w:cs="Times New Roman"/>
                <w:sz w:val="24"/>
                <w:szCs w:val="24"/>
              </w:rPr>
            </w:pPr>
            <w:r w:rsidRPr="00D42F3F">
              <w:rPr>
                <w:rFonts w:ascii="Times New Roman" w:hAnsi="Times New Roman" w:cs="Times New Roman"/>
                <w:sz w:val="24"/>
                <w:szCs w:val="24"/>
              </w:rPr>
              <w:t>Курсовая работа (проект) (если предусмотрены)</w:t>
            </w:r>
          </w:p>
        </w:tc>
        <w:tc>
          <w:tcPr>
            <w:tcW w:w="1241" w:type="dxa"/>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c>
          <w:tcPr>
            <w:tcW w:w="8330" w:type="dxa"/>
          </w:tcPr>
          <w:p w:rsidR="007D074A" w:rsidRPr="00D42F3F" w:rsidRDefault="007D074A" w:rsidP="002E3D0B">
            <w:pPr>
              <w:pStyle w:val="ListParagraph"/>
              <w:spacing w:after="0" w:line="240" w:lineRule="auto"/>
              <w:ind w:left="0"/>
              <w:jc w:val="both"/>
              <w:rPr>
                <w:rFonts w:ascii="Times New Roman" w:hAnsi="Times New Roman" w:cs="Times New Roman"/>
                <w:sz w:val="24"/>
                <w:szCs w:val="24"/>
              </w:rPr>
            </w:pPr>
            <w:r w:rsidRPr="00D42F3F">
              <w:rPr>
                <w:rFonts w:ascii="Times New Roman" w:hAnsi="Times New Roman" w:cs="Times New Roman"/>
                <w:sz w:val="24"/>
                <w:szCs w:val="24"/>
              </w:rPr>
              <w:t xml:space="preserve">Самостоятельная работа </w:t>
            </w:r>
          </w:p>
        </w:tc>
        <w:tc>
          <w:tcPr>
            <w:tcW w:w="1241" w:type="dxa"/>
          </w:tcPr>
          <w:p w:rsidR="007D074A" w:rsidRPr="00BA56D0"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7D074A" w:rsidRPr="00BA56D0">
        <w:tc>
          <w:tcPr>
            <w:tcW w:w="8330" w:type="dxa"/>
          </w:tcPr>
          <w:p w:rsidR="007D074A" w:rsidRPr="009308B2" w:rsidRDefault="007D074A" w:rsidP="002E3D0B">
            <w:pPr>
              <w:pStyle w:val="ListParagraph"/>
              <w:spacing w:after="0" w:line="240" w:lineRule="auto"/>
              <w:ind w:left="0"/>
              <w:jc w:val="both"/>
              <w:rPr>
                <w:rFonts w:ascii="Times New Roman" w:hAnsi="Times New Roman" w:cs="Times New Roman"/>
                <w:b/>
                <w:bCs/>
                <w:sz w:val="24"/>
                <w:szCs w:val="24"/>
              </w:rPr>
            </w:pPr>
            <w:r w:rsidRPr="009308B2">
              <w:rPr>
                <w:rFonts w:ascii="Times New Roman" w:hAnsi="Times New Roman" w:cs="Times New Roman"/>
                <w:b/>
                <w:bCs/>
                <w:sz w:val="24"/>
                <w:szCs w:val="24"/>
              </w:rPr>
              <w:t xml:space="preserve">Промежуточная аттестация в форме </w:t>
            </w:r>
            <w:r>
              <w:rPr>
                <w:rFonts w:ascii="Times New Roman" w:hAnsi="Times New Roman" w:cs="Times New Roman"/>
                <w:b/>
                <w:bCs/>
                <w:sz w:val="24"/>
                <w:szCs w:val="24"/>
              </w:rPr>
              <w:t>экзамена</w:t>
            </w:r>
          </w:p>
        </w:tc>
        <w:tc>
          <w:tcPr>
            <w:tcW w:w="1241" w:type="dxa"/>
          </w:tcPr>
          <w:p w:rsidR="007D074A" w:rsidRPr="00BA56D0" w:rsidRDefault="007D074A" w:rsidP="00BA56D0">
            <w:pPr>
              <w:spacing w:after="0" w:line="240" w:lineRule="auto"/>
              <w:jc w:val="center"/>
              <w:rPr>
                <w:rFonts w:ascii="Times New Roman" w:hAnsi="Times New Roman" w:cs="Times New Roman"/>
                <w:sz w:val="24"/>
                <w:szCs w:val="24"/>
              </w:rPr>
            </w:pPr>
          </w:p>
        </w:tc>
      </w:tr>
    </w:tbl>
    <w:p w:rsidR="007D074A" w:rsidRPr="00BA56D0" w:rsidRDefault="007D074A" w:rsidP="00BA56D0">
      <w:pPr>
        <w:tabs>
          <w:tab w:val="left" w:pos="889"/>
        </w:tabs>
        <w:spacing w:after="0" w:line="240" w:lineRule="auto"/>
        <w:rPr>
          <w:rFonts w:ascii="Times New Roman" w:hAnsi="Times New Roman" w:cs="Times New Roman"/>
          <w:sz w:val="24"/>
          <w:szCs w:val="24"/>
        </w:rPr>
      </w:pPr>
      <w:r w:rsidRPr="00BA56D0">
        <w:rPr>
          <w:rFonts w:ascii="Times New Roman" w:hAnsi="Times New Roman" w:cs="Times New Roman"/>
          <w:sz w:val="24"/>
          <w:szCs w:val="24"/>
        </w:rPr>
        <w:tab/>
      </w:r>
    </w:p>
    <w:p w:rsidR="007D074A" w:rsidRPr="00BA56D0" w:rsidRDefault="007D074A" w:rsidP="00BA56D0">
      <w:pPr>
        <w:tabs>
          <w:tab w:val="left" w:pos="889"/>
        </w:tabs>
        <w:spacing w:after="0" w:line="240" w:lineRule="auto"/>
        <w:rPr>
          <w:rFonts w:ascii="Times New Roman" w:hAnsi="Times New Roman" w:cs="Times New Roman"/>
          <w:sz w:val="24"/>
          <w:szCs w:val="24"/>
        </w:rPr>
        <w:sectPr w:rsidR="007D074A" w:rsidRPr="00BA56D0" w:rsidSect="00BA56D0">
          <w:pgSz w:w="11906" w:h="16838"/>
          <w:pgMar w:top="1134" w:right="746" w:bottom="1134" w:left="1800" w:header="708" w:footer="708" w:gutter="0"/>
          <w:cols w:space="708"/>
          <w:docGrid w:linePitch="360"/>
        </w:sectPr>
      </w:pPr>
      <w:r w:rsidRPr="00BA56D0">
        <w:rPr>
          <w:rFonts w:ascii="Times New Roman" w:hAnsi="Times New Roman" w:cs="Times New Roman"/>
          <w:sz w:val="24"/>
          <w:szCs w:val="24"/>
        </w:rPr>
        <w:tab/>
      </w:r>
    </w:p>
    <w:p w:rsidR="007D074A" w:rsidRPr="00BA56D0" w:rsidRDefault="007D074A" w:rsidP="00BA56D0">
      <w:pPr>
        <w:spacing w:after="0" w:line="240" w:lineRule="auto"/>
        <w:rPr>
          <w:rFonts w:ascii="Times New Roman" w:hAnsi="Times New Roman" w:cs="Times New Roman"/>
          <w:b/>
          <w:bCs/>
          <w:sz w:val="24"/>
          <w:szCs w:val="24"/>
        </w:rPr>
      </w:pPr>
      <w:r w:rsidRPr="00BA56D0">
        <w:rPr>
          <w:rFonts w:ascii="Times New Roman" w:hAnsi="Times New Roman" w:cs="Times New Roman"/>
          <w:sz w:val="24"/>
          <w:szCs w:val="24"/>
        </w:rPr>
        <w:tab/>
      </w:r>
      <w:r w:rsidRPr="00BA56D0">
        <w:rPr>
          <w:rFonts w:ascii="Times New Roman" w:hAnsi="Times New Roman" w:cs="Times New Roman"/>
          <w:b/>
          <w:bCs/>
          <w:sz w:val="24"/>
          <w:szCs w:val="24"/>
        </w:rPr>
        <w:t>2.2. Тематический план и содержание учебной дисциплины Материалы и изделия</w:t>
      </w:r>
    </w:p>
    <w:tbl>
      <w:tblPr>
        <w:tblW w:w="282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43"/>
        <w:gridCol w:w="8325"/>
        <w:gridCol w:w="1080"/>
        <w:gridCol w:w="1260"/>
        <w:gridCol w:w="1980"/>
        <w:gridCol w:w="1208"/>
        <w:gridCol w:w="3001"/>
        <w:gridCol w:w="4209"/>
        <w:gridCol w:w="4209"/>
      </w:tblGrid>
      <w:tr w:rsidR="007D074A" w:rsidRPr="00BA56D0">
        <w:trPr>
          <w:gridAfter w:val="4"/>
          <w:wAfter w:w="12627" w:type="dxa"/>
          <w:trHeight w:val="761"/>
        </w:trPr>
        <w:tc>
          <w:tcPr>
            <w:tcW w:w="2943" w:type="dxa"/>
          </w:tcPr>
          <w:p w:rsidR="007D074A" w:rsidRPr="00BA56D0" w:rsidRDefault="007D074A" w:rsidP="00BA56D0">
            <w:pPr>
              <w:spacing w:after="0" w:line="240" w:lineRule="auto"/>
              <w:jc w:val="center"/>
              <w:rPr>
                <w:rFonts w:ascii="Times New Roman" w:hAnsi="Times New Roman" w:cs="Times New Roman"/>
                <w:b/>
                <w:bCs/>
                <w:sz w:val="24"/>
                <w:szCs w:val="24"/>
              </w:rPr>
            </w:pPr>
            <w:r w:rsidRPr="00BA56D0">
              <w:rPr>
                <w:rFonts w:ascii="Times New Roman" w:hAnsi="Times New Roman" w:cs="Times New Roman"/>
                <w:b/>
                <w:bCs/>
                <w:sz w:val="24"/>
                <w:szCs w:val="24"/>
              </w:rPr>
              <w:t>Наименование разделов и тем</w:t>
            </w:r>
          </w:p>
        </w:tc>
        <w:tc>
          <w:tcPr>
            <w:tcW w:w="8325" w:type="dxa"/>
          </w:tcPr>
          <w:p w:rsidR="007D074A" w:rsidRPr="00BA56D0" w:rsidRDefault="007D074A" w:rsidP="00BA56D0">
            <w:pPr>
              <w:spacing w:after="0" w:line="240" w:lineRule="auto"/>
              <w:jc w:val="center"/>
              <w:rPr>
                <w:rFonts w:ascii="Times New Roman" w:hAnsi="Times New Roman" w:cs="Times New Roman"/>
                <w:b/>
                <w:bCs/>
                <w:sz w:val="24"/>
                <w:szCs w:val="24"/>
              </w:rPr>
            </w:pPr>
            <w:r w:rsidRPr="00BA56D0">
              <w:rPr>
                <w:rFonts w:ascii="Times New Roman" w:hAnsi="Times New Roman" w:cs="Times New Roman"/>
                <w:b/>
                <w:bCs/>
                <w:sz w:val="24"/>
                <w:szCs w:val="24"/>
              </w:rPr>
              <w:t>Содержание учебного материала, лабораторные и практические работы, самостоятельная работа обучающихся</w:t>
            </w:r>
          </w:p>
        </w:tc>
        <w:tc>
          <w:tcPr>
            <w:tcW w:w="1080" w:type="dxa"/>
          </w:tcPr>
          <w:p w:rsidR="007D074A" w:rsidRPr="00BA56D0" w:rsidRDefault="007D074A" w:rsidP="00BA56D0">
            <w:pPr>
              <w:spacing w:after="0" w:line="240" w:lineRule="auto"/>
              <w:jc w:val="center"/>
              <w:rPr>
                <w:rFonts w:ascii="Times New Roman" w:hAnsi="Times New Roman" w:cs="Times New Roman"/>
                <w:b/>
                <w:bCs/>
                <w:sz w:val="24"/>
                <w:szCs w:val="24"/>
              </w:rPr>
            </w:pPr>
            <w:r w:rsidRPr="00BA56D0">
              <w:rPr>
                <w:rFonts w:ascii="Times New Roman" w:hAnsi="Times New Roman" w:cs="Times New Roman"/>
                <w:b/>
                <w:bCs/>
                <w:sz w:val="24"/>
                <w:szCs w:val="24"/>
              </w:rPr>
              <w:t>Объём часов</w:t>
            </w:r>
          </w:p>
        </w:tc>
        <w:tc>
          <w:tcPr>
            <w:tcW w:w="1260" w:type="dxa"/>
          </w:tcPr>
          <w:p w:rsidR="007D074A" w:rsidRPr="00BA56D0" w:rsidRDefault="007D074A" w:rsidP="00BA56D0">
            <w:pPr>
              <w:spacing w:after="0" w:line="240" w:lineRule="auto"/>
              <w:jc w:val="center"/>
              <w:rPr>
                <w:rFonts w:ascii="Times New Roman" w:hAnsi="Times New Roman" w:cs="Times New Roman"/>
                <w:b/>
                <w:bCs/>
                <w:sz w:val="24"/>
                <w:szCs w:val="24"/>
              </w:rPr>
            </w:pPr>
            <w:r w:rsidRPr="00BA56D0">
              <w:rPr>
                <w:rFonts w:ascii="Times New Roman" w:hAnsi="Times New Roman" w:cs="Times New Roman"/>
                <w:b/>
                <w:bCs/>
                <w:sz w:val="24"/>
                <w:szCs w:val="24"/>
              </w:rPr>
              <w:t>Уровень усвоения</w:t>
            </w:r>
          </w:p>
        </w:tc>
        <w:tc>
          <w:tcPr>
            <w:tcW w:w="1980" w:type="dxa"/>
          </w:tcPr>
          <w:p w:rsidR="007D074A" w:rsidRPr="00BA56D0" w:rsidRDefault="007D074A" w:rsidP="00BA56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Код личностных результатов реализации программы воспитания</w:t>
            </w:r>
          </w:p>
        </w:tc>
      </w:tr>
      <w:tr w:rsidR="007D074A" w:rsidRPr="00BA56D0">
        <w:trPr>
          <w:trHeight w:val="280"/>
        </w:trPr>
        <w:tc>
          <w:tcPr>
            <w:tcW w:w="13608" w:type="dxa"/>
            <w:gridSpan w:val="4"/>
          </w:tcPr>
          <w:p w:rsidR="007D074A" w:rsidRPr="00BA56D0" w:rsidRDefault="007D074A" w:rsidP="00BA56D0">
            <w:pPr>
              <w:spacing w:after="0" w:line="240" w:lineRule="auto"/>
              <w:jc w:val="center"/>
              <w:rPr>
                <w:rFonts w:ascii="Times New Roman" w:hAnsi="Times New Roman" w:cs="Times New Roman"/>
                <w:b/>
                <w:bCs/>
                <w:sz w:val="24"/>
                <w:szCs w:val="24"/>
              </w:rPr>
            </w:pPr>
            <w:r w:rsidRPr="00BA56D0">
              <w:rPr>
                <w:rFonts w:ascii="Times New Roman" w:hAnsi="Times New Roman" w:cs="Times New Roman"/>
                <w:b/>
                <w:bCs/>
                <w:sz w:val="24"/>
                <w:szCs w:val="24"/>
              </w:rPr>
              <w:t>3 семестр</w:t>
            </w:r>
          </w:p>
        </w:tc>
        <w:tc>
          <w:tcPr>
            <w:tcW w:w="1980" w:type="dxa"/>
          </w:tcPr>
          <w:p w:rsidR="007D074A" w:rsidRPr="00BA56D0" w:rsidRDefault="007D074A" w:rsidP="00BA56D0">
            <w:pPr>
              <w:spacing w:after="0" w:line="240" w:lineRule="auto"/>
              <w:jc w:val="center"/>
              <w:rPr>
                <w:rFonts w:ascii="Times New Roman" w:hAnsi="Times New Roman" w:cs="Times New Roman"/>
                <w:b/>
                <w:bCs/>
                <w:sz w:val="24"/>
                <w:szCs w:val="24"/>
              </w:rPr>
            </w:pPr>
          </w:p>
        </w:tc>
        <w:tc>
          <w:tcPr>
            <w:tcW w:w="4209" w:type="dxa"/>
            <w:gridSpan w:val="2"/>
          </w:tcPr>
          <w:p w:rsidR="007D074A" w:rsidRPr="00BA56D0" w:rsidRDefault="007D074A" w:rsidP="00BA56D0">
            <w:pPr>
              <w:spacing w:after="0" w:line="240" w:lineRule="auto"/>
              <w:jc w:val="center"/>
              <w:rPr>
                <w:rFonts w:ascii="Times New Roman" w:hAnsi="Times New Roman" w:cs="Times New Roman"/>
                <w:b/>
                <w:bCs/>
                <w:sz w:val="24"/>
                <w:szCs w:val="24"/>
              </w:rPr>
            </w:pPr>
          </w:p>
        </w:tc>
        <w:tc>
          <w:tcPr>
            <w:tcW w:w="4209" w:type="dxa"/>
          </w:tcPr>
          <w:p w:rsidR="007D074A" w:rsidRPr="00BA56D0" w:rsidRDefault="007D074A" w:rsidP="00BA56D0">
            <w:pPr>
              <w:spacing w:after="0" w:line="240" w:lineRule="auto"/>
              <w:jc w:val="center"/>
              <w:rPr>
                <w:rFonts w:ascii="Times New Roman" w:hAnsi="Times New Roman" w:cs="Times New Roman"/>
                <w:b/>
                <w:bCs/>
                <w:sz w:val="24"/>
                <w:szCs w:val="24"/>
              </w:rPr>
            </w:pPr>
          </w:p>
        </w:tc>
        <w:tc>
          <w:tcPr>
            <w:tcW w:w="4209" w:type="dxa"/>
          </w:tcPr>
          <w:p w:rsidR="007D074A" w:rsidRPr="00BA56D0" w:rsidRDefault="007D074A" w:rsidP="00BA56D0">
            <w:pPr>
              <w:spacing w:after="0" w:line="240" w:lineRule="auto"/>
              <w:jc w:val="center"/>
              <w:rPr>
                <w:rFonts w:ascii="Times New Roman" w:hAnsi="Times New Roman" w:cs="Times New Roman"/>
                <w:b/>
                <w:bCs/>
                <w:sz w:val="24"/>
                <w:szCs w:val="24"/>
              </w:rPr>
            </w:pPr>
          </w:p>
        </w:tc>
      </w:tr>
      <w:tr w:rsidR="007D074A" w:rsidRPr="00BA56D0">
        <w:trPr>
          <w:gridAfter w:val="3"/>
          <w:wAfter w:w="11419" w:type="dxa"/>
          <w:trHeight w:val="280"/>
        </w:trPr>
        <w:tc>
          <w:tcPr>
            <w:tcW w:w="11268" w:type="dxa"/>
            <w:gridSpan w:val="2"/>
          </w:tcPr>
          <w:p w:rsidR="007D074A" w:rsidRPr="00BA56D0" w:rsidRDefault="007D074A" w:rsidP="00BA56D0">
            <w:pPr>
              <w:spacing w:after="0" w:line="240" w:lineRule="auto"/>
              <w:rPr>
                <w:rFonts w:ascii="Times New Roman" w:hAnsi="Times New Roman" w:cs="Times New Roman"/>
                <w:b/>
                <w:bCs/>
                <w:sz w:val="24"/>
                <w:szCs w:val="24"/>
              </w:rPr>
            </w:pPr>
            <w:r w:rsidRPr="00BA56D0">
              <w:rPr>
                <w:rFonts w:ascii="Times New Roman" w:hAnsi="Times New Roman" w:cs="Times New Roman"/>
                <w:b/>
                <w:bCs/>
                <w:sz w:val="24"/>
                <w:szCs w:val="24"/>
              </w:rPr>
              <w:t>Раздел 1. Основные свойства строительных материалов</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16</w:t>
            </w:r>
          </w:p>
        </w:tc>
        <w:tc>
          <w:tcPr>
            <w:tcW w:w="1260" w:type="dxa"/>
          </w:tcPr>
          <w:p w:rsidR="007D074A" w:rsidRPr="00BA56D0" w:rsidRDefault="007D074A" w:rsidP="00BA56D0">
            <w:pPr>
              <w:spacing w:after="0" w:line="240" w:lineRule="auto"/>
              <w:jc w:val="center"/>
              <w:rPr>
                <w:rFonts w:ascii="Times New Roman" w:hAnsi="Times New Roman" w:cs="Times New Roman"/>
                <w:b/>
                <w:bCs/>
                <w:sz w:val="24"/>
                <w:szCs w:val="24"/>
              </w:rPr>
            </w:pPr>
          </w:p>
        </w:tc>
        <w:tc>
          <w:tcPr>
            <w:tcW w:w="1980" w:type="dxa"/>
          </w:tcPr>
          <w:p w:rsidR="007D074A" w:rsidRPr="00BA56D0" w:rsidRDefault="007D074A" w:rsidP="00BA56D0">
            <w:pPr>
              <w:spacing w:after="0" w:line="240" w:lineRule="auto"/>
              <w:jc w:val="center"/>
              <w:rPr>
                <w:rFonts w:ascii="Times New Roman" w:hAnsi="Times New Roman" w:cs="Times New Roman"/>
                <w:b/>
                <w:bCs/>
                <w:sz w:val="24"/>
                <w:szCs w:val="24"/>
              </w:rPr>
            </w:pPr>
          </w:p>
        </w:tc>
        <w:tc>
          <w:tcPr>
            <w:tcW w:w="1208" w:type="dxa"/>
          </w:tcPr>
          <w:p w:rsidR="007D074A" w:rsidRPr="00BA56D0" w:rsidRDefault="007D074A" w:rsidP="00BA56D0">
            <w:pPr>
              <w:spacing w:after="0" w:line="240" w:lineRule="auto"/>
              <w:jc w:val="center"/>
              <w:rPr>
                <w:rFonts w:ascii="Times New Roman" w:hAnsi="Times New Roman" w:cs="Times New Roman"/>
                <w:b/>
                <w:bCs/>
                <w:sz w:val="24"/>
                <w:szCs w:val="24"/>
              </w:rPr>
            </w:pPr>
          </w:p>
        </w:tc>
      </w:tr>
      <w:tr w:rsidR="007D074A" w:rsidRPr="00BA56D0">
        <w:trPr>
          <w:gridAfter w:val="4"/>
          <w:wAfter w:w="12627" w:type="dxa"/>
          <w:trHeight w:val="251"/>
        </w:trPr>
        <w:tc>
          <w:tcPr>
            <w:tcW w:w="2943" w:type="dxa"/>
            <w:vMerge w:val="restart"/>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1.1 </w:t>
            </w:r>
            <w:r w:rsidRPr="00BA56D0">
              <w:rPr>
                <w:rFonts w:ascii="Times New Roman" w:hAnsi="Times New Roman" w:cs="Times New Roman"/>
                <w:sz w:val="24"/>
                <w:szCs w:val="24"/>
              </w:rPr>
              <w:t>Цели и задачи дисциплины. Перспективы развития газовой промышленности в России.</w:t>
            </w:r>
            <w:r>
              <w:rPr>
                <w:rFonts w:ascii="Times New Roman" w:hAnsi="Times New Roman" w:cs="Times New Roman"/>
                <w:sz w:val="24"/>
                <w:szCs w:val="24"/>
              </w:rPr>
              <w:t xml:space="preserve"> </w:t>
            </w:r>
            <w:r w:rsidRPr="00BA56D0">
              <w:rPr>
                <w:rFonts w:ascii="Times New Roman" w:hAnsi="Times New Roman" w:cs="Times New Roman"/>
                <w:sz w:val="24"/>
                <w:szCs w:val="24"/>
              </w:rPr>
              <w:t>Основные свойства лесоматериалов</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jc w:val="both"/>
              <w:rPr>
                <w:rFonts w:ascii="Times New Roman" w:hAnsi="Times New Roman" w:cs="Times New Roman"/>
                <w:sz w:val="24"/>
                <w:szCs w:val="24"/>
              </w:rPr>
            </w:pPr>
            <w:r w:rsidRPr="00BA56D0">
              <w:rPr>
                <w:rFonts w:ascii="Times New Roman" w:hAnsi="Times New Roman" w:cs="Times New Roman"/>
                <w:sz w:val="24"/>
                <w:szCs w:val="24"/>
              </w:rPr>
              <w:t>Новые технологии в строительстве систем газоснабжения. Основные направления совершенствования и обеспечения качества строительно-монтажных работ. Физико-химические свойства лесоматериалов, Строительные древесные породы, сортамент лесоматериалов,</w:t>
            </w:r>
            <w:r>
              <w:rPr>
                <w:rFonts w:ascii="Times New Roman" w:hAnsi="Times New Roman" w:cs="Times New Roman"/>
                <w:sz w:val="24"/>
                <w:szCs w:val="24"/>
              </w:rPr>
              <w:t xml:space="preserve"> </w:t>
            </w:r>
            <w:r w:rsidRPr="00BA56D0">
              <w:rPr>
                <w:rFonts w:ascii="Times New Roman" w:hAnsi="Times New Roman" w:cs="Times New Roman"/>
                <w:sz w:val="24"/>
                <w:szCs w:val="24"/>
              </w:rPr>
              <w:t>зависимость свойств от его структуры. Механические свойства.</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val="restart"/>
          </w:tcPr>
          <w:p w:rsidR="007D074A"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BA56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50"/>
        </w:trPr>
        <w:tc>
          <w:tcPr>
            <w:tcW w:w="2943" w:type="dxa"/>
            <w:vMerge/>
          </w:tcPr>
          <w:p w:rsidR="007D074A" w:rsidRPr="00BA56D0" w:rsidRDefault="007D074A" w:rsidP="00BA56D0">
            <w:pPr>
              <w:spacing w:after="0" w:line="240" w:lineRule="auto"/>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i/>
                <w:iCs/>
                <w:sz w:val="24"/>
                <w:szCs w:val="24"/>
              </w:rPr>
              <w:t xml:space="preserve">Практическая работа 1. </w:t>
            </w:r>
            <w:r w:rsidRPr="00BA56D0">
              <w:rPr>
                <w:rFonts w:ascii="Times New Roman" w:hAnsi="Times New Roman" w:cs="Times New Roman"/>
                <w:sz w:val="24"/>
                <w:szCs w:val="24"/>
              </w:rPr>
              <w:t>Анализ основные свойств лесоматериалов.</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495"/>
        </w:trPr>
        <w:tc>
          <w:tcPr>
            <w:tcW w:w="2943" w:type="dxa"/>
            <w:vMerge w:val="restart"/>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1.2 </w:t>
            </w:r>
            <w:r w:rsidRPr="00BA56D0">
              <w:rPr>
                <w:rFonts w:ascii="Times New Roman" w:hAnsi="Times New Roman" w:cs="Times New Roman"/>
                <w:sz w:val="24"/>
                <w:szCs w:val="24"/>
              </w:rPr>
              <w:t>Природные каменные, полимерные, керамические материалы и изделия из них</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 xml:space="preserve">Природные и искусственные материалы. Понятие о минералах и горных породах. Классификация горных пород по условиям образования. Механические характеристики природных каменных материалов. Пластмассы. Состав и назначение компонентов: наполнители, стабилизатор, пластификаторы. Технические условия полиэтиленовых труб. Основные свойства керамических изделий. Технология производства керамики и область применения. Керамические трубы.  </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val="restart"/>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494"/>
        </w:trPr>
        <w:tc>
          <w:tcPr>
            <w:tcW w:w="2943" w:type="dxa"/>
            <w:vMerge/>
          </w:tcPr>
          <w:p w:rsidR="007D074A" w:rsidRPr="00BA56D0" w:rsidRDefault="007D074A" w:rsidP="00BA56D0">
            <w:pPr>
              <w:spacing w:after="0" w:line="240" w:lineRule="auto"/>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rPr>
                <w:rFonts w:ascii="Times New Roman" w:hAnsi="Times New Roman" w:cs="Times New Roman"/>
                <w:b/>
                <w:bCs/>
                <w:sz w:val="24"/>
                <w:szCs w:val="24"/>
              </w:rPr>
            </w:pPr>
            <w:r w:rsidRPr="00BA56D0">
              <w:rPr>
                <w:rFonts w:ascii="Times New Roman" w:hAnsi="Times New Roman" w:cs="Times New Roman"/>
                <w:i/>
                <w:iCs/>
                <w:sz w:val="24"/>
                <w:szCs w:val="24"/>
              </w:rPr>
              <w:t>Практическая работа 2.</w:t>
            </w:r>
            <w:r w:rsidRPr="00BA56D0">
              <w:rPr>
                <w:rFonts w:ascii="Times New Roman" w:hAnsi="Times New Roman" w:cs="Times New Roman"/>
                <w:sz w:val="24"/>
                <w:szCs w:val="24"/>
              </w:rPr>
              <w:t xml:space="preserve"> Составление классификации горных пород по условию образования. Анализ механических свойств природных каменных материалов.</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b/>
                <w:bCs/>
                <w:sz w:val="24"/>
                <w:szCs w:val="24"/>
              </w:rPr>
            </w:pPr>
            <w:r w:rsidRPr="00BA56D0">
              <w:rPr>
                <w:rFonts w:ascii="Times New Roman" w:hAnsi="Times New Roman" w:cs="Times New Roman"/>
                <w:b/>
                <w:bCs/>
                <w:sz w:val="24"/>
                <w:szCs w:val="24"/>
              </w:rPr>
              <w:t xml:space="preserve">Тема 1.3 </w:t>
            </w:r>
            <w:r w:rsidRPr="00BA56D0">
              <w:rPr>
                <w:rFonts w:ascii="Times New Roman" w:hAnsi="Times New Roman" w:cs="Times New Roman"/>
                <w:sz w:val="24"/>
                <w:szCs w:val="24"/>
              </w:rPr>
              <w:t>Неорганический вяжущие материалы</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Изделия на основе вяжущих материалов. Минеральные вяжущие вещества. Гидравлические вяжущие вещества. Сортамент, свойства, технические условия, область применения. Асбестоцементные трубы, способы соединения и область применения.</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1.4 </w:t>
            </w:r>
            <w:r w:rsidRPr="00BA56D0">
              <w:rPr>
                <w:rFonts w:ascii="Times New Roman" w:hAnsi="Times New Roman" w:cs="Times New Roman"/>
                <w:sz w:val="24"/>
                <w:szCs w:val="24"/>
              </w:rPr>
              <w:t>Бетоны и бетонные смеси</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Общие сведения о бетонах. Классификация и свойства бетонов. Технические свойства бетонной смеси. Приготовление бетонной смеси. Технология бетонирования конструкций. Способы бетонирования, выдерживание и контроль качества.</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1.5 </w:t>
            </w:r>
            <w:r w:rsidRPr="00BA56D0">
              <w:rPr>
                <w:rFonts w:ascii="Times New Roman" w:hAnsi="Times New Roman" w:cs="Times New Roman"/>
                <w:sz w:val="24"/>
                <w:szCs w:val="24"/>
              </w:rPr>
              <w:t>Теплоизоляционные и звукоизоляционные материалы</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Понятие о теплоизоляции (теплопроводность, конвекция, лучеиспускание). Классификация теплоизоляционных материалов. Общие сведения о полимерных теплоизоляционных и неорганических материалах. Монтажная теплоизоляция (изол, бумага, мастики, наполнители). Технико-экономические показатели теплоизоляционных материалов. Звукоизоляционные и звукопоглощающие материалы.</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Тема 1.6</w:t>
            </w:r>
            <w:r w:rsidRPr="00BA56D0">
              <w:rPr>
                <w:rFonts w:ascii="Times New Roman" w:hAnsi="Times New Roman" w:cs="Times New Roman"/>
                <w:sz w:val="24"/>
                <w:szCs w:val="24"/>
              </w:rPr>
              <w:t xml:space="preserve"> Отделочные материалы</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Отделочные материалы из пластмассы, специальные бетоны, кровельные, герметизирующие материалы; древесностружечные и древесноволокнистые плиты; асбестоцементные плиты; облицовочные и лакокрасочные материалы.</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3"/>
          <w:wAfter w:w="11419" w:type="dxa"/>
          <w:trHeight w:val="280"/>
        </w:trPr>
        <w:tc>
          <w:tcPr>
            <w:tcW w:w="11268" w:type="dxa"/>
            <w:gridSpan w:val="2"/>
          </w:tcPr>
          <w:p w:rsidR="007D074A" w:rsidRPr="00BA56D0" w:rsidRDefault="007D074A" w:rsidP="00BA56D0">
            <w:pPr>
              <w:spacing w:after="0" w:line="240" w:lineRule="auto"/>
              <w:rPr>
                <w:rFonts w:ascii="Times New Roman" w:hAnsi="Times New Roman" w:cs="Times New Roman"/>
                <w:b/>
                <w:bCs/>
                <w:sz w:val="24"/>
                <w:szCs w:val="24"/>
              </w:rPr>
            </w:pPr>
            <w:r w:rsidRPr="00BA56D0">
              <w:rPr>
                <w:rFonts w:ascii="Times New Roman" w:hAnsi="Times New Roman" w:cs="Times New Roman"/>
                <w:b/>
                <w:bCs/>
                <w:sz w:val="24"/>
                <w:szCs w:val="24"/>
              </w:rPr>
              <w:t>Раздел 2. Гражданские, производственные здания и сооружения</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4</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p>
        </w:tc>
        <w:tc>
          <w:tcPr>
            <w:tcW w:w="1980" w:type="dxa"/>
          </w:tcPr>
          <w:p w:rsidR="007D074A" w:rsidRPr="00BA56D0" w:rsidRDefault="007D074A" w:rsidP="00BA56D0">
            <w:pPr>
              <w:spacing w:after="0" w:line="240" w:lineRule="auto"/>
              <w:jc w:val="center"/>
              <w:rPr>
                <w:rFonts w:ascii="Times New Roman" w:hAnsi="Times New Roman" w:cs="Times New Roman"/>
                <w:sz w:val="24"/>
                <w:szCs w:val="24"/>
              </w:rPr>
            </w:pPr>
          </w:p>
        </w:tc>
        <w:tc>
          <w:tcPr>
            <w:tcW w:w="1208" w:type="dxa"/>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2.1 </w:t>
            </w:r>
            <w:r w:rsidRPr="00BA56D0">
              <w:rPr>
                <w:rFonts w:ascii="Times New Roman" w:hAnsi="Times New Roman" w:cs="Times New Roman"/>
                <w:sz w:val="24"/>
                <w:szCs w:val="24"/>
              </w:rPr>
              <w:t>Классификация и конструктивные элементы зданий и сооружений</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Общие сведения о зданиях и сооружениях. Гражданские, производственные здания и сооружения. Промышленные сельскохозяйственные здания. Основные архитектурно-конструктивные элементы здания. Стены и перегородки. Перекрытия и полы. Крыши и покрытия. Окна и двери. Конструктивные схемы гражданских зданий.</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2.2 </w:t>
            </w:r>
            <w:r w:rsidRPr="00BA56D0">
              <w:rPr>
                <w:rFonts w:ascii="Times New Roman" w:hAnsi="Times New Roman" w:cs="Times New Roman"/>
                <w:sz w:val="24"/>
                <w:szCs w:val="24"/>
              </w:rPr>
              <w:t>Устройство покрытий полов. Устройство стяжек и оснований</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 xml:space="preserve">Понятие о технологии и организации устройства полов из древесины и изделий из нее, из штучных материалов из щитового и штучного паркета, из рулонных материалов, наливных поливинилацетатных, монолитных полов. </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3"/>
          <w:wAfter w:w="11419" w:type="dxa"/>
          <w:trHeight w:val="280"/>
        </w:trPr>
        <w:tc>
          <w:tcPr>
            <w:tcW w:w="11268" w:type="dxa"/>
            <w:gridSpan w:val="2"/>
          </w:tcPr>
          <w:p w:rsidR="007D074A" w:rsidRPr="00BA56D0" w:rsidRDefault="007D074A" w:rsidP="00BA56D0">
            <w:pPr>
              <w:spacing w:after="0" w:line="240" w:lineRule="auto"/>
              <w:rPr>
                <w:rFonts w:ascii="Times New Roman" w:hAnsi="Times New Roman" w:cs="Times New Roman"/>
                <w:b/>
                <w:bCs/>
                <w:sz w:val="24"/>
                <w:szCs w:val="24"/>
              </w:rPr>
            </w:pPr>
            <w:r w:rsidRPr="00BA56D0">
              <w:rPr>
                <w:rFonts w:ascii="Times New Roman" w:hAnsi="Times New Roman" w:cs="Times New Roman"/>
                <w:b/>
                <w:bCs/>
                <w:sz w:val="24"/>
                <w:szCs w:val="24"/>
              </w:rPr>
              <w:t>Раздел 3. Технология строительного производства</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18</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p>
        </w:tc>
        <w:tc>
          <w:tcPr>
            <w:tcW w:w="1980" w:type="dxa"/>
          </w:tcPr>
          <w:p w:rsidR="007D074A" w:rsidRPr="00BA56D0" w:rsidRDefault="007D074A" w:rsidP="00BA56D0">
            <w:pPr>
              <w:spacing w:after="0" w:line="240" w:lineRule="auto"/>
              <w:jc w:val="center"/>
              <w:rPr>
                <w:rFonts w:ascii="Times New Roman" w:hAnsi="Times New Roman" w:cs="Times New Roman"/>
                <w:sz w:val="24"/>
                <w:szCs w:val="24"/>
              </w:rPr>
            </w:pPr>
          </w:p>
        </w:tc>
        <w:tc>
          <w:tcPr>
            <w:tcW w:w="1208" w:type="dxa"/>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495"/>
        </w:trPr>
        <w:tc>
          <w:tcPr>
            <w:tcW w:w="2943" w:type="dxa"/>
            <w:vMerge w:val="restart"/>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3.1 </w:t>
            </w:r>
            <w:r w:rsidRPr="00BA56D0">
              <w:rPr>
                <w:rFonts w:ascii="Times New Roman" w:hAnsi="Times New Roman" w:cs="Times New Roman"/>
                <w:sz w:val="24"/>
                <w:szCs w:val="24"/>
              </w:rPr>
              <w:t>Разработка грунта устройство основания фундаментов</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Земляные работы. Виды земляных сооружений. Основные свойства грунта. Механизированные способы разработки грунта. Землеройные машины. Методика определения габаритов и профиля траншеи.</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p w:rsidR="007D074A" w:rsidRPr="00BA56D0" w:rsidRDefault="007D074A" w:rsidP="00BA56D0">
            <w:pPr>
              <w:tabs>
                <w:tab w:val="left" w:pos="639"/>
              </w:tabs>
              <w:spacing w:after="0" w:line="240" w:lineRule="auto"/>
              <w:rPr>
                <w:rFonts w:ascii="Times New Roman" w:hAnsi="Times New Roman" w:cs="Times New Roman"/>
                <w:sz w:val="24"/>
                <w:szCs w:val="24"/>
              </w:rPr>
            </w:pPr>
            <w:r w:rsidRPr="00BA56D0">
              <w:rPr>
                <w:rFonts w:ascii="Times New Roman" w:hAnsi="Times New Roman" w:cs="Times New Roman"/>
                <w:sz w:val="24"/>
                <w:szCs w:val="24"/>
              </w:rPr>
              <w:tab/>
            </w:r>
          </w:p>
        </w:tc>
        <w:tc>
          <w:tcPr>
            <w:tcW w:w="1980" w:type="dxa"/>
            <w:vMerge w:val="restart"/>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326"/>
        </w:trPr>
        <w:tc>
          <w:tcPr>
            <w:tcW w:w="2943" w:type="dxa"/>
            <w:vMerge/>
          </w:tcPr>
          <w:p w:rsidR="007D074A" w:rsidRPr="00BA56D0" w:rsidRDefault="007D074A" w:rsidP="00BA56D0">
            <w:pPr>
              <w:spacing w:after="0" w:line="240" w:lineRule="auto"/>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i/>
                <w:iCs/>
                <w:color w:val="000000"/>
                <w:sz w:val="24"/>
                <w:szCs w:val="24"/>
              </w:rPr>
              <w:t xml:space="preserve">Практическая работа 3. </w:t>
            </w:r>
            <w:r w:rsidRPr="00BA56D0">
              <w:rPr>
                <w:rFonts w:ascii="Times New Roman" w:hAnsi="Times New Roman" w:cs="Times New Roman"/>
                <w:color w:val="000000"/>
                <w:sz w:val="24"/>
                <w:szCs w:val="24"/>
              </w:rPr>
              <w:t>Определение габаритов и профиля траншеи.</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706"/>
        </w:trPr>
        <w:tc>
          <w:tcPr>
            <w:tcW w:w="2943" w:type="dxa"/>
            <w:vMerge w:val="restart"/>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3.2 </w:t>
            </w:r>
            <w:r w:rsidRPr="00BA56D0">
              <w:rPr>
                <w:rFonts w:ascii="Times New Roman" w:hAnsi="Times New Roman" w:cs="Times New Roman"/>
                <w:sz w:val="24"/>
                <w:szCs w:val="24"/>
              </w:rPr>
              <w:t xml:space="preserve">Рытье и засыпка траншеи. </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Определение радиуса выгрузки грунта землеройными машинами. Устройство оснований и фундаментов. Особенности производства работ в зимнее время. Техника безопасности при производстве земляных работ.</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p w:rsidR="007D074A" w:rsidRPr="00BA56D0" w:rsidRDefault="007D074A" w:rsidP="00BA56D0">
            <w:pPr>
              <w:spacing w:after="0" w:line="240" w:lineRule="auto"/>
              <w:jc w:val="center"/>
              <w:rPr>
                <w:rFonts w:ascii="Times New Roman" w:hAnsi="Times New Roman" w:cs="Times New Roman"/>
                <w:sz w:val="24"/>
                <w:szCs w:val="24"/>
              </w:rPr>
            </w:pP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p w:rsidR="007D074A" w:rsidRPr="00BA56D0" w:rsidRDefault="007D074A" w:rsidP="00BA56D0">
            <w:pPr>
              <w:spacing w:after="0" w:line="240" w:lineRule="auto"/>
              <w:jc w:val="center"/>
              <w:rPr>
                <w:rFonts w:ascii="Times New Roman" w:hAnsi="Times New Roman" w:cs="Times New Roman"/>
                <w:sz w:val="24"/>
                <w:szCs w:val="24"/>
              </w:rPr>
            </w:pPr>
          </w:p>
          <w:p w:rsidR="007D074A" w:rsidRPr="00BA56D0" w:rsidRDefault="007D074A" w:rsidP="00BA56D0">
            <w:pPr>
              <w:spacing w:after="0" w:line="240" w:lineRule="auto"/>
              <w:jc w:val="center"/>
              <w:rPr>
                <w:rFonts w:ascii="Times New Roman" w:hAnsi="Times New Roman" w:cs="Times New Roman"/>
                <w:sz w:val="24"/>
                <w:szCs w:val="24"/>
              </w:rPr>
            </w:pPr>
          </w:p>
        </w:tc>
        <w:tc>
          <w:tcPr>
            <w:tcW w:w="1980" w:type="dxa"/>
            <w:vMerge w:val="restart"/>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705"/>
        </w:trPr>
        <w:tc>
          <w:tcPr>
            <w:tcW w:w="2943" w:type="dxa"/>
            <w:vMerge/>
          </w:tcPr>
          <w:p w:rsidR="007D074A" w:rsidRPr="00BA56D0" w:rsidRDefault="007D074A" w:rsidP="00BA56D0">
            <w:pPr>
              <w:spacing w:after="0" w:line="240" w:lineRule="auto"/>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i/>
                <w:iCs/>
                <w:color w:val="000000"/>
                <w:sz w:val="24"/>
                <w:szCs w:val="24"/>
              </w:rPr>
              <w:t>Практическая работа 4.</w:t>
            </w:r>
            <w:r w:rsidRPr="00BA56D0">
              <w:rPr>
                <w:rFonts w:ascii="Times New Roman" w:hAnsi="Times New Roman" w:cs="Times New Roman"/>
                <w:color w:val="000000"/>
                <w:sz w:val="24"/>
                <w:szCs w:val="24"/>
              </w:rPr>
              <w:t xml:space="preserve"> Определение размеров и профиля траншеи в зависимости от грунта и диаметра газопровода.</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705"/>
        </w:trPr>
        <w:tc>
          <w:tcPr>
            <w:tcW w:w="2943" w:type="dxa"/>
            <w:vMerge/>
          </w:tcPr>
          <w:p w:rsidR="007D074A" w:rsidRPr="00BA56D0" w:rsidRDefault="007D074A" w:rsidP="00BA56D0">
            <w:pPr>
              <w:spacing w:after="0" w:line="240" w:lineRule="auto"/>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i/>
                <w:iCs/>
                <w:color w:val="000000"/>
                <w:sz w:val="24"/>
                <w:szCs w:val="24"/>
              </w:rPr>
              <w:t>Практическая работа 5.</w:t>
            </w:r>
            <w:r w:rsidRPr="00BA56D0">
              <w:rPr>
                <w:rFonts w:ascii="Times New Roman" w:hAnsi="Times New Roman" w:cs="Times New Roman"/>
                <w:color w:val="000000"/>
                <w:sz w:val="24"/>
                <w:szCs w:val="24"/>
              </w:rPr>
              <w:t xml:space="preserve"> Определение радиуса выгрузки грунта экскаватором для различных профилей траншеи.</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3.3 </w:t>
            </w:r>
            <w:r w:rsidRPr="00BA56D0">
              <w:rPr>
                <w:rFonts w:ascii="Times New Roman" w:hAnsi="Times New Roman" w:cs="Times New Roman"/>
                <w:sz w:val="24"/>
                <w:szCs w:val="24"/>
              </w:rPr>
              <w:t xml:space="preserve">Производство арматурных работ, каменная кладка </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Состав арматурных работ. Установка арматуры: приемка опалубки, армирование фундаментов, колонн. Способы выполнения каменной кладки. Кладка стен, облегченных конструкций, перегородок. Организация труда каменщиков и техника безопасности при производстве работ.</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12348" w:type="dxa"/>
            <w:gridSpan w:val="3"/>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i/>
                <w:iCs/>
                <w:color w:val="000000"/>
                <w:sz w:val="24"/>
                <w:szCs w:val="24"/>
              </w:rPr>
              <w:t>Самостоятельная работа</w:t>
            </w:r>
            <w:r>
              <w:rPr>
                <w:rFonts w:ascii="Times New Roman" w:hAnsi="Times New Roman" w:cs="Times New Roman"/>
                <w:i/>
                <w:iCs/>
                <w:color w:val="000000"/>
                <w:sz w:val="24"/>
                <w:szCs w:val="24"/>
              </w:rPr>
              <w:t xml:space="preserve"> Мероприятия по охран етруда при выполнении строительно-монтажных работ</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trHeight w:val="280"/>
        </w:trPr>
        <w:tc>
          <w:tcPr>
            <w:tcW w:w="13608" w:type="dxa"/>
            <w:gridSpan w:val="4"/>
          </w:tcPr>
          <w:p w:rsidR="007D074A" w:rsidRPr="00BA56D0" w:rsidRDefault="007D074A" w:rsidP="00BA56D0">
            <w:pPr>
              <w:tabs>
                <w:tab w:val="left" w:pos="5259"/>
              </w:tabs>
              <w:spacing w:after="0" w:line="240" w:lineRule="auto"/>
              <w:rPr>
                <w:rFonts w:ascii="Times New Roman" w:hAnsi="Times New Roman" w:cs="Times New Roman"/>
                <w:b/>
                <w:bCs/>
                <w:sz w:val="24"/>
                <w:szCs w:val="24"/>
              </w:rPr>
            </w:pPr>
            <w:r w:rsidRPr="00BA56D0">
              <w:rPr>
                <w:rFonts w:ascii="Times New Roman" w:hAnsi="Times New Roman" w:cs="Times New Roman"/>
                <w:b/>
                <w:bCs/>
                <w:sz w:val="24"/>
                <w:szCs w:val="24"/>
              </w:rPr>
              <w:tab/>
              <w:t>4 семестр</w:t>
            </w:r>
          </w:p>
        </w:tc>
        <w:tc>
          <w:tcPr>
            <w:tcW w:w="1980" w:type="dxa"/>
          </w:tcPr>
          <w:p w:rsidR="007D074A" w:rsidRPr="00BA56D0" w:rsidRDefault="007D074A" w:rsidP="00BA56D0">
            <w:pPr>
              <w:tabs>
                <w:tab w:val="left" w:pos="5259"/>
              </w:tabs>
              <w:spacing w:after="0" w:line="240" w:lineRule="auto"/>
              <w:rPr>
                <w:rFonts w:ascii="Times New Roman" w:hAnsi="Times New Roman" w:cs="Times New Roman"/>
                <w:b/>
                <w:bCs/>
                <w:sz w:val="24"/>
                <w:szCs w:val="24"/>
              </w:rPr>
            </w:pPr>
          </w:p>
        </w:tc>
        <w:tc>
          <w:tcPr>
            <w:tcW w:w="4209" w:type="dxa"/>
            <w:gridSpan w:val="2"/>
          </w:tcPr>
          <w:p w:rsidR="007D074A" w:rsidRPr="00BA56D0" w:rsidRDefault="007D074A" w:rsidP="00BA56D0">
            <w:pPr>
              <w:tabs>
                <w:tab w:val="left" w:pos="5259"/>
              </w:tabs>
              <w:spacing w:after="0" w:line="240" w:lineRule="auto"/>
              <w:rPr>
                <w:rFonts w:ascii="Times New Roman" w:hAnsi="Times New Roman" w:cs="Times New Roman"/>
                <w:b/>
                <w:bCs/>
                <w:sz w:val="24"/>
                <w:szCs w:val="24"/>
              </w:rPr>
            </w:pPr>
          </w:p>
        </w:tc>
        <w:tc>
          <w:tcPr>
            <w:tcW w:w="4209" w:type="dxa"/>
          </w:tcPr>
          <w:p w:rsidR="007D074A" w:rsidRPr="00BA56D0" w:rsidRDefault="007D074A" w:rsidP="00BA56D0">
            <w:pPr>
              <w:tabs>
                <w:tab w:val="left" w:pos="5259"/>
              </w:tabs>
              <w:spacing w:after="0" w:line="240" w:lineRule="auto"/>
              <w:rPr>
                <w:rFonts w:ascii="Times New Roman" w:hAnsi="Times New Roman" w:cs="Times New Roman"/>
                <w:b/>
                <w:bCs/>
                <w:sz w:val="24"/>
                <w:szCs w:val="24"/>
              </w:rPr>
            </w:pPr>
          </w:p>
        </w:tc>
        <w:tc>
          <w:tcPr>
            <w:tcW w:w="4209" w:type="dxa"/>
          </w:tcPr>
          <w:p w:rsidR="007D074A" w:rsidRPr="00BA56D0" w:rsidRDefault="007D074A" w:rsidP="00BA56D0">
            <w:pPr>
              <w:tabs>
                <w:tab w:val="left" w:pos="5259"/>
              </w:tabs>
              <w:spacing w:after="0" w:line="240" w:lineRule="auto"/>
              <w:rPr>
                <w:rFonts w:ascii="Times New Roman" w:hAnsi="Times New Roman" w:cs="Times New Roman"/>
                <w:b/>
                <w:bCs/>
                <w:sz w:val="24"/>
                <w:szCs w:val="24"/>
              </w:rPr>
            </w:pP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3.4 </w:t>
            </w:r>
            <w:r w:rsidRPr="00BA56D0">
              <w:rPr>
                <w:rFonts w:ascii="Times New Roman" w:hAnsi="Times New Roman" w:cs="Times New Roman"/>
                <w:sz w:val="24"/>
                <w:szCs w:val="24"/>
              </w:rPr>
              <w:t>Монтаж строительных конструкций</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Монтажные и захватные приспособления: выбор монтажного крана. Монтаж сборных элементов промышленных, многоэтажных, крупнопанельных зданий, металлических конструкций.</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3.5 </w:t>
            </w:r>
            <w:r w:rsidRPr="00BA56D0">
              <w:rPr>
                <w:rFonts w:ascii="Times New Roman" w:hAnsi="Times New Roman" w:cs="Times New Roman"/>
                <w:sz w:val="24"/>
                <w:szCs w:val="24"/>
              </w:rPr>
              <w:t>Отделочные и защитные и кровельные работы</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sz w:val="24"/>
                <w:szCs w:val="24"/>
              </w:rPr>
              <w:t>Гидроизоляционные работы, тепловая изоляция трубопроводов. Виды кровель. Краткая характеристика кровель. Кровельные материалы и их классификация. Отделочные работы: остекление, малярные процессы. Устройство покрытий полов.</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3"/>
          <w:wAfter w:w="11419" w:type="dxa"/>
          <w:trHeight w:val="280"/>
        </w:trPr>
        <w:tc>
          <w:tcPr>
            <w:tcW w:w="11268" w:type="dxa"/>
            <w:gridSpan w:val="2"/>
          </w:tcPr>
          <w:p w:rsidR="007D074A" w:rsidRPr="00BA56D0" w:rsidRDefault="007D074A" w:rsidP="00BA56D0">
            <w:pPr>
              <w:tabs>
                <w:tab w:val="left" w:pos="4070"/>
                <w:tab w:val="left" w:pos="12534"/>
                <w:tab w:val="left" w:pos="12973"/>
              </w:tabs>
              <w:spacing w:after="0" w:line="240" w:lineRule="auto"/>
              <w:rPr>
                <w:rFonts w:ascii="Times New Roman" w:hAnsi="Times New Roman" w:cs="Times New Roman"/>
                <w:b/>
                <w:bCs/>
                <w:sz w:val="24"/>
                <w:szCs w:val="24"/>
              </w:rPr>
            </w:pPr>
            <w:r w:rsidRPr="00BA56D0">
              <w:rPr>
                <w:rFonts w:ascii="Times New Roman" w:hAnsi="Times New Roman" w:cs="Times New Roman"/>
                <w:b/>
                <w:bCs/>
                <w:sz w:val="24"/>
                <w:szCs w:val="24"/>
              </w:rPr>
              <w:t>Раздел 4. Монтаж газопроводов</w:t>
            </w:r>
          </w:p>
        </w:tc>
        <w:tc>
          <w:tcPr>
            <w:tcW w:w="1080" w:type="dxa"/>
          </w:tcPr>
          <w:p w:rsidR="007D074A" w:rsidRPr="00BA56D0" w:rsidRDefault="007D074A" w:rsidP="00BA56D0">
            <w:pPr>
              <w:tabs>
                <w:tab w:val="left" w:pos="4070"/>
                <w:tab w:val="left" w:pos="12534"/>
                <w:tab w:val="left" w:pos="12973"/>
              </w:tabs>
              <w:spacing w:after="0" w:line="240" w:lineRule="auto"/>
              <w:rPr>
                <w:rFonts w:ascii="Times New Roman" w:hAnsi="Times New Roman" w:cs="Times New Roman"/>
                <w:b/>
                <w:bCs/>
                <w:sz w:val="24"/>
                <w:szCs w:val="24"/>
              </w:rPr>
            </w:pPr>
            <w:r w:rsidRPr="00BA56D0">
              <w:rPr>
                <w:rFonts w:ascii="Times New Roman" w:hAnsi="Times New Roman" w:cs="Times New Roman"/>
                <w:sz w:val="24"/>
                <w:szCs w:val="24"/>
              </w:rPr>
              <w:t>32</w:t>
            </w:r>
          </w:p>
        </w:tc>
        <w:tc>
          <w:tcPr>
            <w:tcW w:w="1260" w:type="dxa"/>
          </w:tcPr>
          <w:p w:rsidR="007D074A" w:rsidRPr="00BA56D0" w:rsidRDefault="007D074A" w:rsidP="00BA56D0">
            <w:pPr>
              <w:tabs>
                <w:tab w:val="left" w:pos="4070"/>
                <w:tab w:val="left" w:pos="12534"/>
                <w:tab w:val="left" w:pos="12973"/>
              </w:tabs>
              <w:spacing w:after="0" w:line="240" w:lineRule="auto"/>
              <w:rPr>
                <w:rFonts w:ascii="Times New Roman" w:hAnsi="Times New Roman" w:cs="Times New Roman"/>
                <w:b/>
                <w:bCs/>
                <w:sz w:val="24"/>
                <w:szCs w:val="24"/>
              </w:rPr>
            </w:pPr>
          </w:p>
        </w:tc>
        <w:tc>
          <w:tcPr>
            <w:tcW w:w="1980" w:type="dxa"/>
          </w:tcPr>
          <w:p w:rsidR="007D074A" w:rsidRPr="00BA56D0" w:rsidRDefault="007D074A" w:rsidP="00BA56D0">
            <w:pPr>
              <w:tabs>
                <w:tab w:val="left" w:pos="4070"/>
                <w:tab w:val="left" w:pos="12534"/>
                <w:tab w:val="left" w:pos="12973"/>
              </w:tabs>
              <w:spacing w:after="0" w:line="240" w:lineRule="auto"/>
              <w:rPr>
                <w:rFonts w:ascii="Times New Roman" w:hAnsi="Times New Roman" w:cs="Times New Roman"/>
                <w:b/>
                <w:bCs/>
                <w:sz w:val="24"/>
                <w:szCs w:val="24"/>
              </w:rPr>
            </w:pPr>
          </w:p>
        </w:tc>
        <w:tc>
          <w:tcPr>
            <w:tcW w:w="1208" w:type="dxa"/>
          </w:tcPr>
          <w:p w:rsidR="007D074A" w:rsidRPr="00BA56D0" w:rsidRDefault="007D074A" w:rsidP="00BA56D0">
            <w:pPr>
              <w:tabs>
                <w:tab w:val="left" w:pos="4070"/>
                <w:tab w:val="left" w:pos="12534"/>
                <w:tab w:val="left" w:pos="12973"/>
              </w:tabs>
              <w:spacing w:after="0" w:line="240" w:lineRule="auto"/>
              <w:rPr>
                <w:rFonts w:ascii="Times New Roman" w:hAnsi="Times New Roman" w:cs="Times New Roman"/>
                <w:b/>
                <w:bCs/>
                <w:sz w:val="24"/>
                <w:szCs w:val="24"/>
              </w:rPr>
            </w:pP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4.1 </w:t>
            </w:r>
            <w:r w:rsidRPr="00BA56D0">
              <w:rPr>
                <w:rFonts w:ascii="Times New Roman" w:hAnsi="Times New Roman" w:cs="Times New Roman"/>
                <w:sz w:val="24"/>
                <w:szCs w:val="24"/>
              </w:rPr>
              <w:t>Монтаж подземных газопроводов и сооружений</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Подготовительные и вспомогательные работы на трассах газопроводов. Разбивка трассы газопроводов на местности. Ограждение рабочей площадки. Уточнение мест расположения других инженерных коммуникаций, пересекающих трассу газопровода. Разборка дорожного покрытия. Водоотвод. Монтаж подземных газопроводов. Способы укладки газопроводов. Монтаж сооружений газопроводов. Монтаж надземных газопроводов.</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4.2 </w:t>
            </w:r>
            <w:r w:rsidRPr="00BA56D0">
              <w:rPr>
                <w:rFonts w:ascii="Times New Roman" w:hAnsi="Times New Roman" w:cs="Times New Roman"/>
                <w:sz w:val="24"/>
                <w:szCs w:val="24"/>
              </w:rPr>
              <w:t>Изоляционные работы на газопроводах</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Подготовка стыков и мест повреждений. Грунтовка. Изоляция стыков битумной мастикой и липкими полимерными лентами. Контроль качества изоляционных работ.</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495"/>
        </w:trPr>
        <w:tc>
          <w:tcPr>
            <w:tcW w:w="2943" w:type="dxa"/>
            <w:vMerge w:val="restart"/>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4.3 </w:t>
            </w:r>
            <w:r w:rsidRPr="00BA56D0">
              <w:rPr>
                <w:rFonts w:ascii="Times New Roman" w:hAnsi="Times New Roman" w:cs="Times New Roman"/>
                <w:sz w:val="24"/>
                <w:szCs w:val="24"/>
              </w:rPr>
              <w:t>Технология монтажа газопроводов из полиэтиленовых труб</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Монтажные и укладочные работы. Мероприятия по охране окружающей среды. Строительные машины и транспортные средства. Правила техники безопасности при монтаже надземных и подземных газопроводов.</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val="restart"/>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494"/>
        </w:trPr>
        <w:tc>
          <w:tcPr>
            <w:tcW w:w="2943" w:type="dxa"/>
            <w:vMerge/>
          </w:tcPr>
          <w:p w:rsidR="007D074A" w:rsidRPr="00BA56D0" w:rsidRDefault="007D074A" w:rsidP="00BA56D0">
            <w:pPr>
              <w:spacing w:after="0" w:line="240" w:lineRule="auto"/>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i/>
                <w:iCs/>
                <w:color w:val="000000"/>
                <w:sz w:val="24"/>
                <w:szCs w:val="24"/>
              </w:rPr>
              <w:t xml:space="preserve">Практическая работа 6. </w:t>
            </w:r>
            <w:r w:rsidRPr="00BA56D0">
              <w:rPr>
                <w:rFonts w:ascii="Times New Roman" w:hAnsi="Times New Roman" w:cs="Times New Roman"/>
                <w:color w:val="000000"/>
                <w:sz w:val="24"/>
                <w:szCs w:val="24"/>
              </w:rPr>
              <w:t xml:space="preserve">Выбор строительных машин на основании габаритов траншеи, длины плети газопровода. Выбор строительных машин на основании радиуса выгрузки грунта. Подобрать автокран. </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4.4 </w:t>
            </w:r>
            <w:r w:rsidRPr="00BA56D0">
              <w:rPr>
                <w:rFonts w:ascii="Times New Roman" w:hAnsi="Times New Roman" w:cs="Times New Roman"/>
                <w:sz w:val="24"/>
                <w:szCs w:val="24"/>
              </w:rPr>
              <w:t>Монтаж газорегуляторных пунктов</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Назначение газорегуляторных пунктов (ГРП) и газорегуляторных установок (ГРУ). Размещение газорегуляторных пунктов и газорегуляторных установок. Требования взрывобезопасности и пожаробезопасности к конструкциям газорегуляторным пунктов и газорегуляторных установок. Правила техники безопасности при производстве работ.</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4.5 </w:t>
            </w:r>
            <w:r w:rsidRPr="00BA56D0">
              <w:rPr>
                <w:rFonts w:ascii="Times New Roman" w:hAnsi="Times New Roman" w:cs="Times New Roman"/>
                <w:sz w:val="24"/>
                <w:szCs w:val="24"/>
              </w:rPr>
              <w:t>Монтаж газонаполнительных станций и установок сжиженного газа</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Бытовые установки сжиженного газа: баллонные и резервуарные. Устройство баллонов и основные требования по их наполнению. Установка газового оборудования. Основные сведения о монтаже индивидуальных баллонных установок.</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4.6 </w:t>
            </w:r>
            <w:r w:rsidRPr="00BA56D0">
              <w:rPr>
                <w:rFonts w:ascii="Times New Roman" w:hAnsi="Times New Roman" w:cs="Times New Roman"/>
                <w:sz w:val="24"/>
                <w:szCs w:val="24"/>
              </w:rPr>
              <w:t>Монтаж запорной арматуры и контрольно-измерительной аппаратуры.</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Основные сведение о предмонтажном обслуживании арматуры. Техническое обслуживание арматуры.</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4.7 </w:t>
            </w:r>
            <w:r w:rsidRPr="00BA56D0">
              <w:rPr>
                <w:rFonts w:ascii="Times New Roman" w:hAnsi="Times New Roman" w:cs="Times New Roman"/>
                <w:sz w:val="24"/>
                <w:szCs w:val="24"/>
              </w:rPr>
              <w:t xml:space="preserve">Техника безопасности при монтаже установок, работающих на сжиженном газе. </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Соблюдение мер безопасности при монтаже установок работающих на сжиженном газе.</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4.8 </w:t>
            </w:r>
            <w:r w:rsidRPr="00BA56D0">
              <w:rPr>
                <w:rFonts w:ascii="Times New Roman" w:hAnsi="Times New Roman" w:cs="Times New Roman"/>
                <w:sz w:val="24"/>
                <w:szCs w:val="24"/>
              </w:rPr>
              <w:t>Монтаж внутренних газовых систем</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Монтаж внутренних газопроводов. Монтаж газопровода типовых и нетиповых зданий по монтажным проектам беззамерным способом укрупненными узлами</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4.9 </w:t>
            </w:r>
            <w:r w:rsidRPr="00BA56D0">
              <w:rPr>
                <w:rFonts w:ascii="Times New Roman" w:hAnsi="Times New Roman" w:cs="Times New Roman"/>
                <w:sz w:val="24"/>
                <w:szCs w:val="24"/>
              </w:rPr>
              <w:t xml:space="preserve">Замерный способ монтажа газопроводов. </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Подготовка к замерам в эксплуатируемых зданиях.</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495"/>
        </w:trPr>
        <w:tc>
          <w:tcPr>
            <w:tcW w:w="2943" w:type="dxa"/>
            <w:vMerge w:val="restart"/>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4.10 </w:t>
            </w:r>
            <w:r w:rsidRPr="00BA56D0">
              <w:rPr>
                <w:rFonts w:ascii="Times New Roman" w:hAnsi="Times New Roman" w:cs="Times New Roman"/>
                <w:sz w:val="24"/>
                <w:szCs w:val="24"/>
              </w:rPr>
              <w:t>Необходимые условия для производства замеров в строящихся зданиях</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Производство замеров и составление эскизов и замерных схем для изготовления заготовок в трубозаготовительных цехах. Техника безопасности при монтаже газовых систем.</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val="restart"/>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495"/>
        </w:trPr>
        <w:tc>
          <w:tcPr>
            <w:tcW w:w="2943" w:type="dxa"/>
            <w:vMerge/>
          </w:tcPr>
          <w:p w:rsidR="007D074A" w:rsidRPr="00BA56D0" w:rsidRDefault="007D074A" w:rsidP="00BA56D0">
            <w:pPr>
              <w:spacing w:after="0" w:line="240" w:lineRule="auto"/>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i/>
                <w:iCs/>
                <w:color w:val="000000"/>
                <w:sz w:val="24"/>
                <w:szCs w:val="24"/>
              </w:rPr>
              <w:t xml:space="preserve">Практическая работа 7. </w:t>
            </w:r>
            <w:r w:rsidRPr="00BA56D0">
              <w:rPr>
                <w:rFonts w:ascii="Times New Roman" w:hAnsi="Times New Roman" w:cs="Times New Roman"/>
                <w:color w:val="000000"/>
                <w:sz w:val="24"/>
                <w:szCs w:val="24"/>
              </w:rPr>
              <w:t>Выполнение эскизов трубных заготовок по гражданским зданиям.</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494"/>
        </w:trPr>
        <w:tc>
          <w:tcPr>
            <w:tcW w:w="2943" w:type="dxa"/>
            <w:vMerge/>
          </w:tcPr>
          <w:p w:rsidR="007D074A" w:rsidRPr="00BA56D0" w:rsidRDefault="007D074A" w:rsidP="00BA56D0">
            <w:pPr>
              <w:spacing w:after="0" w:line="240" w:lineRule="auto"/>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rPr>
                <w:rFonts w:ascii="Times New Roman" w:hAnsi="Times New Roman" w:cs="Times New Roman"/>
                <w:i/>
                <w:iCs/>
                <w:color w:val="000000"/>
                <w:sz w:val="24"/>
                <w:szCs w:val="24"/>
              </w:rPr>
            </w:pPr>
            <w:r w:rsidRPr="00BA56D0">
              <w:rPr>
                <w:rFonts w:ascii="Times New Roman" w:hAnsi="Times New Roman" w:cs="Times New Roman"/>
                <w:i/>
                <w:iCs/>
                <w:color w:val="000000"/>
                <w:sz w:val="24"/>
                <w:szCs w:val="24"/>
              </w:rPr>
              <w:t>Практическая работа 8.</w:t>
            </w:r>
            <w:bookmarkStart w:id="0" w:name="_GoBack"/>
            <w:bookmarkEnd w:id="0"/>
            <w:r w:rsidRPr="00BA56D0">
              <w:rPr>
                <w:rFonts w:ascii="Times New Roman" w:hAnsi="Times New Roman" w:cs="Times New Roman"/>
                <w:color w:val="000000"/>
                <w:sz w:val="24"/>
                <w:szCs w:val="24"/>
              </w:rPr>
              <w:t>Выполнение эскизов трубных заготовок по промышленным зданиям.</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vMerge/>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4.11 </w:t>
            </w:r>
            <w:r w:rsidRPr="00BA56D0">
              <w:rPr>
                <w:rFonts w:ascii="Times New Roman" w:hAnsi="Times New Roman" w:cs="Times New Roman"/>
                <w:sz w:val="24"/>
                <w:szCs w:val="24"/>
              </w:rPr>
              <w:t>Технология ремонтных работ на газопроводах</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Отключение действующих участков газопроводов. Временное отключение газопроводов. Техническое обслуживание.</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2943" w:type="dxa"/>
          </w:tcPr>
          <w:p w:rsidR="007D074A" w:rsidRPr="00BA56D0" w:rsidRDefault="007D074A" w:rsidP="00BA56D0">
            <w:pPr>
              <w:spacing w:after="0" w:line="240" w:lineRule="auto"/>
              <w:rPr>
                <w:rFonts w:ascii="Times New Roman" w:hAnsi="Times New Roman" w:cs="Times New Roman"/>
                <w:sz w:val="24"/>
                <w:szCs w:val="24"/>
              </w:rPr>
            </w:pPr>
            <w:r w:rsidRPr="00BA56D0">
              <w:rPr>
                <w:rFonts w:ascii="Times New Roman" w:hAnsi="Times New Roman" w:cs="Times New Roman"/>
                <w:b/>
                <w:bCs/>
                <w:sz w:val="24"/>
                <w:szCs w:val="24"/>
              </w:rPr>
              <w:t xml:space="preserve">Тема 4.12 </w:t>
            </w:r>
            <w:r w:rsidRPr="00BA56D0">
              <w:rPr>
                <w:rFonts w:ascii="Times New Roman" w:hAnsi="Times New Roman" w:cs="Times New Roman"/>
                <w:sz w:val="24"/>
                <w:szCs w:val="24"/>
              </w:rPr>
              <w:t>Текущий капитальный ремонт.</w:t>
            </w:r>
          </w:p>
        </w:tc>
        <w:tc>
          <w:tcPr>
            <w:tcW w:w="8325" w:type="dxa"/>
          </w:tcPr>
          <w:p w:rsidR="007D074A" w:rsidRPr="00BA56D0" w:rsidRDefault="007D074A" w:rsidP="00BA56D0">
            <w:pPr>
              <w:spacing w:after="0" w:line="240" w:lineRule="auto"/>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Содержание учебного материала:</w:t>
            </w:r>
          </w:p>
          <w:p w:rsidR="007D074A" w:rsidRPr="00BA56D0" w:rsidRDefault="007D074A" w:rsidP="00BA56D0">
            <w:pPr>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Отбор газопроводов на ремонт или их замену. Ремонт и замена поврежденных участков газопровода. Предотвращение образования и ликвидация конденсатных и гидратных пробок.</w:t>
            </w:r>
          </w:p>
        </w:tc>
        <w:tc>
          <w:tcPr>
            <w:tcW w:w="108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09, ОК 11,</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1.1 – ПК 1.3</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 ПК 2.5</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3.1. – ПК 3.6,</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4.1 – ПК 4.4</w:t>
            </w:r>
          </w:p>
          <w:p w:rsidR="007D074A"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У1-У2, З1-З4</w:t>
            </w:r>
          </w:p>
          <w:p w:rsidR="007D074A" w:rsidRPr="00BA56D0" w:rsidRDefault="007D074A" w:rsidP="00AA6A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4, ЛР14, ЛР15, ЛР18, ЛР19</w:t>
            </w:r>
          </w:p>
        </w:tc>
      </w:tr>
      <w:tr w:rsidR="007D074A" w:rsidRPr="00BA56D0">
        <w:trPr>
          <w:gridAfter w:val="4"/>
          <w:wAfter w:w="12627" w:type="dxa"/>
          <w:trHeight w:val="280"/>
        </w:trPr>
        <w:tc>
          <w:tcPr>
            <w:tcW w:w="12348" w:type="dxa"/>
            <w:gridSpan w:val="3"/>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i/>
                <w:iCs/>
                <w:color w:val="000000"/>
                <w:sz w:val="24"/>
                <w:szCs w:val="24"/>
              </w:rPr>
              <w:t>Самостоятельная работа</w:t>
            </w:r>
            <w:r>
              <w:rPr>
                <w:rFonts w:ascii="Times New Roman" w:hAnsi="Times New Roman" w:cs="Times New Roman"/>
                <w:i/>
                <w:iCs/>
                <w:color w:val="000000"/>
                <w:sz w:val="24"/>
                <w:szCs w:val="24"/>
              </w:rPr>
              <w:t xml:space="preserve"> Мероприятия по охране труда и техники безопасности при монтаже газопроводов</w:t>
            </w:r>
          </w:p>
        </w:tc>
        <w:tc>
          <w:tcPr>
            <w:tcW w:w="1260" w:type="dxa"/>
          </w:tcPr>
          <w:p w:rsidR="007D074A" w:rsidRPr="00BA56D0" w:rsidRDefault="007D074A" w:rsidP="00BA56D0">
            <w:pPr>
              <w:spacing w:after="0" w:line="240" w:lineRule="auto"/>
              <w:jc w:val="center"/>
              <w:rPr>
                <w:rFonts w:ascii="Times New Roman" w:hAnsi="Times New Roman" w:cs="Times New Roman"/>
                <w:sz w:val="24"/>
                <w:szCs w:val="24"/>
              </w:rPr>
            </w:pPr>
            <w:r w:rsidRPr="00BA56D0">
              <w:rPr>
                <w:rFonts w:ascii="Times New Roman" w:hAnsi="Times New Roman" w:cs="Times New Roman"/>
                <w:sz w:val="24"/>
                <w:szCs w:val="24"/>
              </w:rPr>
              <w:t>2</w:t>
            </w:r>
          </w:p>
        </w:tc>
        <w:tc>
          <w:tcPr>
            <w:tcW w:w="1980" w:type="dxa"/>
          </w:tcPr>
          <w:p w:rsidR="007D074A" w:rsidRPr="00BA56D0" w:rsidRDefault="007D074A" w:rsidP="00BA56D0">
            <w:pPr>
              <w:spacing w:after="0" w:line="240" w:lineRule="auto"/>
              <w:jc w:val="center"/>
              <w:rPr>
                <w:rFonts w:ascii="Times New Roman" w:hAnsi="Times New Roman" w:cs="Times New Roman"/>
                <w:sz w:val="24"/>
                <w:szCs w:val="24"/>
              </w:rPr>
            </w:pPr>
          </w:p>
        </w:tc>
      </w:tr>
      <w:tr w:rsidR="007D074A" w:rsidRPr="00BA56D0">
        <w:trPr>
          <w:gridAfter w:val="4"/>
          <w:wAfter w:w="12627" w:type="dxa"/>
          <w:trHeight w:val="280"/>
        </w:trPr>
        <w:tc>
          <w:tcPr>
            <w:tcW w:w="2943" w:type="dxa"/>
          </w:tcPr>
          <w:p w:rsidR="007D074A" w:rsidRPr="00BA56D0" w:rsidRDefault="007D074A" w:rsidP="00BA56D0">
            <w:pPr>
              <w:spacing w:after="0" w:line="240" w:lineRule="auto"/>
              <w:jc w:val="right"/>
              <w:rPr>
                <w:rFonts w:ascii="Times New Roman" w:hAnsi="Times New Roman" w:cs="Times New Roman"/>
                <w:b/>
                <w:bCs/>
                <w:sz w:val="24"/>
                <w:szCs w:val="24"/>
              </w:rPr>
            </w:pPr>
          </w:p>
        </w:tc>
        <w:tc>
          <w:tcPr>
            <w:tcW w:w="8325" w:type="dxa"/>
          </w:tcPr>
          <w:p w:rsidR="007D074A" w:rsidRPr="00BA56D0" w:rsidRDefault="007D074A" w:rsidP="00BA56D0">
            <w:pPr>
              <w:spacing w:after="0" w:line="240" w:lineRule="auto"/>
              <w:jc w:val="right"/>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Итого</w:t>
            </w:r>
          </w:p>
        </w:tc>
        <w:tc>
          <w:tcPr>
            <w:tcW w:w="1080" w:type="dxa"/>
          </w:tcPr>
          <w:p w:rsidR="007D074A" w:rsidRPr="00BA56D0" w:rsidRDefault="007D074A" w:rsidP="00BA56D0">
            <w:pPr>
              <w:spacing w:after="0" w:line="240" w:lineRule="auto"/>
              <w:jc w:val="center"/>
              <w:rPr>
                <w:rFonts w:ascii="Times New Roman" w:hAnsi="Times New Roman" w:cs="Times New Roman"/>
                <w:b/>
                <w:bCs/>
                <w:sz w:val="24"/>
                <w:szCs w:val="24"/>
              </w:rPr>
            </w:pPr>
            <w:r w:rsidRPr="00BA56D0">
              <w:rPr>
                <w:rFonts w:ascii="Times New Roman" w:hAnsi="Times New Roman" w:cs="Times New Roman"/>
                <w:b/>
                <w:bCs/>
                <w:sz w:val="24"/>
                <w:szCs w:val="24"/>
              </w:rPr>
              <w:t>70</w:t>
            </w:r>
          </w:p>
        </w:tc>
        <w:tc>
          <w:tcPr>
            <w:tcW w:w="1260" w:type="dxa"/>
          </w:tcPr>
          <w:p w:rsidR="007D074A" w:rsidRPr="00BA56D0" w:rsidRDefault="007D074A" w:rsidP="00BA56D0">
            <w:pPr>
              <w:spacing w:after="0" w:line="240" w:lineRule="auto"/>
              <w:jc w:val="center"/>
              <w:rPr>
                <w:rFonts w:ascii="Times New Roman" w:hAnsi="Times New Roman" w:cs="Times New Roman"/>
                <w:b/>
                <w:bCs/>
                <w:sz w:val="24"/>
                <w:szCs w:val="24"/>
              </w:rPr>
            </w:pPr>
          </w:p>
        </w:tc>
        <w:tc>
          <w:tcPr>
            <w:tcW w:w="1980" w:type="dxa"/>
          </w:tcPr>
          <w:p w:rsidR="007D074A" w:rsidRPr="00BA56D0" w:rsidRDefault="007D074A" w:rsidP="00BA56D0">
            <w:pPr>
              <w:spacing w:after="0" w:line="240" w:lineRule="auto"/>
              <w:jc w:val="center"/>
              <w:rPr>
                <w:rFonts w:ascii="Times New Roman" w:hAnsi="Times New Roman" w:cs="Times New Roman"/>
                <w:b/>
                <w:bCs/>
                <w:sz w:val="24"/>
                <w:szCs w:val="24"/>
              </w:rPr>
            </w:pPr>
          </w:p>
        </w:tc>
      </w:tr>
    </w:tbl>
    <w:p w:rsidR="007D074A" w:rsidRPr="00BA56D0" w:rsidRDefault="007D074A" w:rsidP="00BA56D0">
      <w:pPr>
        <w:tabs>
          <w:tab w:val="left" w:pos="889"/>
        </w:tabs>
        <w:spacing w:after="0" w:line="240" w:lineRule="auto"/>
        <w:rPr>
          <w:rFonts w:ascii="Times New Roman" w:hAnsi="Times New Roman" w:cs="Times New Roman"/>
          <w:sz w:val="24"/>
          <w:szCs w:val="24"/>
        </w:rPr>
      </w:pPr>
    </w:p>
    <w:p w:rsidR="007D074A" w:rsidRPr="00BA56D0" w:rsidRDefault="007D074A" w:rsidP="00BA56D0">
      <w:pPr>
        <w:tabs>
          <w:tab w:val="left" w:pos="889"/>
        </w:tabs>
        <w:spacing w:after="0" w:line="240" w:lineRule="auto"/>
        <w:rPr>
          <w:rFonts w:ascii="Times New Roman" w:hAnsi="Times New Roman" w:cs="Times New Roman"/>
          <w:sz w:val="24"/>
          <w:szCs w:val="24"/>
        </w:rPr>
        <w:sectPr w:rsidR="007D074A" w:rsidRPr="00BA56D0" w:rsidSect="00AA6A94">
          <w:pgSz w:w="16838" w:h="11906" w:orient="landscape"/>
          <w:pgMar w:top="899" w:right="1134" w:bottom="850" w:left="1134" w:header="708" w:footer="708" w:gutter="0"/>
          <w:cols w:space="708"/>
          <w:docGrid w:linePitch="360"/>
        </w:sectPr>
      </w:pPr>
    </w:p>
    <w:p w:rsidR="007D074A" w:rsidRPr="00BA56D0" w:rsidRDefault="007D074A" w:rsidP="00BA56D0">
      <w:pPr>
        <w:shd w:val="clear" w:color="auto" w:fill="FFFFFF"/>
        <w:spacing w:after="0" w:line="240" w:lineRule="auto"/>
        <w:jc w:val="center"/>
        <w:rPr>
          <w:rFonts w:ascii="Times New Roman" w:hAnsi="Times New Roman" w:cs="Times New Roman"/>
          <w:b/>
          <w:bCs/>
          <w:color w:val="000000"/>
          <w:sz w:val="24"/>
          <w:szCs w:val="24"/>
        </w:rPr>
      </w:pPr>
      <w:r w:rsidRPr="00BA56D0">
        <w:rPr>
          <w:rFonts w:ascii="Times New Roman" w:hAnsi="Times New Roman" w:cs="Times New Roman"/>
          <w:b/>
          <w:bCs/>
          <w:color w:val="000000"/>
          <w:sz w:val="24"/>
          <w:szCs w:val="24"/>
        </w:rPr>
        <w:t>3. УСЛОВИЯ РЕАЛИЗАЦИИ ПРОГРАММЫ ДИСЦИПЛИНЫ</w:t>
      </w:r>
    </w:p>
    <w:p w:rsidR="007D074A" w:rsidRPr="00BA56D0" w:rsidRDefault="007D074A" w:rsidP="00BA56D0">
      <w:pPr>
        <w:shd w:val="clear" w:color="auto" w:fill="FFFFFF"/>
        <w:spacing w:after="0" w:line="240" w:lineRule="auto"/>
        <w:jc w:val="center"/>
        <w:rPr>
          <w:rFonts w:ascii="Times New Roman" w:hAnsi="Times New Roman" w:cs="Times New Roman"/>
          <w:sz w:val="24"/>
          <w:szCs w:val="24"/>
        </w:rPr>
      </w:pPr>
    </w:p>
    <w:p w:rsidR="007D074A" w:rsidRPr="00BA56D0" w:rsidRDefault="007D074A" w:rsidP="00BA56D0">
      <w:pPr>
        <w:shd w:val="clear" w:color="auto" w:fill="FFFFFF"/>
        <w:tabs>
          <w:tab w:val="left" w:pos="427"/>
        </w:tabs>
        <w:spacing w:after="0" w:line="240" w:lineRule="auto"/>
        <w:ind w:hanging="360"/>
        <w:rPr>
          <w:rFonts w:ascii="Times New Roman" w:hAnsi="Times New Roman" w:cs="Times New Roman"/>
          <w:sz w:val="24"/>
          <w:szCs w:val="24"/>
        </w:rPr>
      </w:pPr>
      <w:r w:rsidRPr="00BA56D0">
        <w:rPr>
          <w:rFonts w:ascii="Times New Roman" w:hAnsi="Times New Roman" w:cs="Times New Roman"/>
          <w:b/>
          <w:bCs/>
          <w:color w:val="000000"/>
          <w:sz w:val="24"/>
          <w:szCs w:val="24"/>
        </w:rPr>
        <w:t>3.1</w:t>
      </w:r>
      <w:r w:rsidRPr="00BA56D0">
        <w:rPr>
          <w:rFonts w:ascii="Times New Roman" w:hAnsi="Times New Roman" w:cs="Times New Roman"/>
          <w:b/>
          <w:bCs/>
          <w:color w:val="000000"/>
          <w:sz w:val="24"/>
          <w:szCs w:val="24"/>
        </w:rPr>
        <w:tab/>
        <w:t xml:space="preserve"> Требования к минимальному материально-техническому обеспечению</w:t>
      </w:r>
    </w:p>
    <w:p w:rsidR="007D074A" w:rsidRPr="00BA56D0" w:rsidRDefault="007D074A" w:rsidP="00BA56D0">
      <w:pPr>
        <w:shd w:val="clear" w:color="auto" w:fill="FFFFFF"/>
        <w:spacing w:after="0" w:line="240" w:lineRule="auto"/>
        <w:ind w:firstLine="695"/>
        <w:jc w:val="both"/>
        <w:rPr>
          <w:rFonts w:ascii="Times New Roman" w:hAnsi="Times New Roman" w:cs="Times New Roman"/>
          <w:color w:val="000000"/>
          <w:sz w:val="24"/>
          <w:szCs w:val="24"/>
        </w:rPr>
      </w:pPr>
    </w:p>
    <w:p w:rsidR="007D074A" w:rsidRPr="00BA56D0" w:rsidRDefault="007D074A" w:rsidP="00BA56D0">
      <w:pPr>
        <w:shd w:val="clear" w:color="auto" w:fill="FFFFFF"/>
        <w:spacing w:after="0" w:line="240" w:lineRule="auto"/>
        <w:ind w:firstLine="695"/>
        <w:jc w:val="both"/>
        <w:rPr>
          <w:rFonts w:ascii="Times New Roman" w:hAnsi="Times New Roman" w:cs="Times New Roman"/>
          <w:color w:val="000000"/>
          <w:sz w:val="24"/>
          <w:szCs w:val="24"/>
        </w:rPr>
      </w:pPr>
      <w:r w:rsidRPr="00BA56D0">
        <w:rPr>
          <w:rFonts w:ascii="Times New Roman" w:hAnsi="Times New Roman" w:cs="Times New Roman"/>
          <w:color w:val="000000"/>
          <w:sz w:val="24"/>
          <w:szCs w:val="24"/>
        </w:rPr>
        <w:t xml:space="preserve">Реализация программы дисциплины требует наличия учебного кабинета </w:t>
      </w:r>
      <w:r>
        <w:rPr>
          <w:rFonts w:ascii="Times New Roman" w:hAnsi="Times New Roman" w:cs="Times New Roman"/>
          <w:color w:val="000000"/>
          <w:sz w:val="24"/>
          <w:szCs w:val="24"/>
        </w:rPr>
        <w:t>основ строительного производства. Технологии и организации строительного производства, оснащенного оборудованием:</w:t>
      </w:r>
      <w:r w:rsidRPr="00BA56D0">
        <w:rPr>
          <w:rFonts w:ascii="Times New Roman" w:hAnsi="Times New Roman" w:cs="Times New Roman"/>
          <w:color w:val="000000"/>
          <w:sz w:val="24"/>
          <w:szCs w:val="24"/>
        </w:rPr>
        <w:t xml:space="preserve"> </w:t>
      </w:r>
    </w:p>
    <w:p w:rsidR="007D074A" w:rsidRDefault="007D074A" w:rsidP="00BA56D0">
      <w:pPr>
        <w:shd w:val="clear" w:color="auto" w:fill="FFFFFF"/>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pacing w:val="-4"/>
          <w:sz w:val="24"/>
          <w:szCs w:val="24"/>
        </w:rPr>
        <w:t xml:space="preserve">- </w:t>
      </w:r>
      <w:r w:rsidRPr="00BA56D0">
        <w:rPr>
          <w:rFonts w:ascii="Times New Roman" w:hAnsi="Times New Roman" w:cs="Times New Roman"/>
          <w:color w:val="000000"/>
          <w:sz w:val="24"/>
          <w:szCs w:val="24"/>
        </w:rPr>
        <w:t>рабочее место преподавателя;</w:t>
      </w:r>
    </w:p>
    <w:p w:rsidR="007D074A" w:rsidRPr="00BA56D0" w:rsidRDefault="007D074A" w:rsidP="00BA56D0">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рабочие места по количеству обучающихся;</w:t>
      </w:r>
    </w:p>
    <w:p w:rsidR="007D074A" w:rsidRDefault="007D074A" w:rsidP="00BA56D0">
      <w:pPr>
        <w:shd w:val="clear" w:color="auto" w:fill="FFFFFF"/>
        <w:spacing w:after="0" w:line="240" w:lineRule="auto"/>
        <w:ind w:firstLine="68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BA56D0">
        <w:rPr>
          <w:rFonts w:ascii="Times New Roman" w:hAnsi="Times New Roman" w:cs="Times New Roman"/>
          <w:color w:val="000000"/>
          <w:sz w:val="24"/>
          <w:szCs w:val="24"/>
        </w:rPr>
        <w:t xml:space="preserve">комплект </w:t>
      </w:r>
      <w:r>
        <w:rPr>
          <w:rFonts w:ascii="Times New Roman" w:hAnsi="Times New Roman" w:cs="Times New Roman"/>
          <w:color w:val="000000"/>
          <w:sz w:val="24"/>
          <w:szCs w:val="24"/>
        </w:rPr>
        <w:t>справочной, нормативной, технической документации;</w:t>
      </w:r>
    </w:p>
    <w:p w:rsidR="007D074A" w:rsidRDefault="007D074A" w:rsidP="00BA56D0">
      <w:pPr>
        <w:shd w:val="clear" w:color="auto" w:fill="FFFFFF"/>
        <w:spacing w:after="0" w:line="240" w:lineRule="auto"/>
        <w:ind w:firstLine="68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комплект </w:t>
      </w:r>
      <w:r w:rsidRPr="00BA56D0">
        <w:rPr>
          <w:rFonts w:ascii="Times New Roman" w:hAnsi="Times New Roman" w:cs="Times New Roman"/>
          <w:color w:val="000000"/>
          <w:sz w:val="24"/>
          <w:szCs w:val="24"/>
        </w:rPr>
        <w:t>учебно-</w:t>
      </w:r>
      <w:r>
        <w:rPr>
          <w:rFonts w:ascii="Times New Roman" w:hAnsi="Times New Roman" w:cs="Times New Roman"/>
          <w:color w:val="000000"/>
          <w:sz w:val="24"/>
          <w:szCs w:val="24"/>
        </w:rPr>
        <w:t>методической документации;</w:t>
      </w:r>
    </w:p>
    <w:p w:rsidR="007D074A" w:rsidRPr="00BA56D0" w:rsidRDefault="007D074A" w:rsidP="00BA56D0">
      <w:pPr>
        <w:shd w:val="clear" w:color="auto" w:fill="FFFFFF"/>
        <w:spacing w:after="0" w:line="240" w:lineRule="auto"/>
        <w:ind w:firstLine="686"/>
        <w:jc w:val="both"/>
        <w:rPr>
          <w:rFonts w:ascii="Times New Roman" w:hAnsi="Times New Roman" w:cs="Times New Roman"/>
          <w:sz w:val="24"/>
          <w:szCs w:val="24"/>
        </w:rPr>
      </w:pPr>
      <w:r>
        <w:rPr>
          <w:rFonts w:ascii="Times New Roman" w:hAnsi="Times New Roman" w:cs="Times New Roman"/>
          <w:color w:val="000000"/>
          <w:sz w:val="24"/>
          <w:szCs w:val="24"/>
        </w:rPr>
        <w:t>- комплект бланков технологической документации;</w:t>
      </w:r>
    </w:p>
    <w:p w:rsidR="007D074A" w:rsidRDefault="007D074A" w:rsidP="00BA56D0">
      <w:pPr>
        <w:shd w:val="clear" w:color="auto" w:fill="FFFFFF"/>
        <w:spacing w:after="0" w:line="240" w:lineRule="auto"/>
        <w:ind w:firstLine="686"/>
        <w:jc w:val="both"/>
        <w:rPr>
          <w:rFonts w:ascii="Times New Roman" w:hAnsi="Times New Roman" w:cs="Times New Roman"/>
          <w:color w:val="000000"/>
          <w:sz w:val="24"/>
          <w:szCs w:val="24"/>
        </w:rPr>
      </w:pPr>
      <w:r>
        <w:rPr>
          <w:rFonts w:ascii="Times New Roman" w:hAnsi="Times New Roman" w:cs="Times New Roman"/>
          <w:color w:val="000000"/>
          <w:sz w:val="24"/>
          <w:szCs w:val="24"/>
        </w:rPr>
        <w:t>- наглядные пособия (плакаты и планшеты по выполнению строительно-монтажных работ)</w:t>
      </w:r>
    </w:p>
    <w:p w:rsidR="007D074A" w:rsidRDefault="007D074A" w:rsidP="00BA56D0">
      <w:pPr>
        <w:shd w:val="clear" w:color="auto" w:fill="FFFFFF"/>
        <w:spacing w:after="0" w:line="240" w:lineRule="auto"/>
        <w:ind w:firstLine="686"/>
        <w:jc w:val="both"/>
        <w:rPr>
          <w:rFonts w:ascii="Times New Roman" w:hAnsi="Times New Roman" w:cs="Times New Roman"/>
          <w:color w:val="000000"/>
          <w:sz w:val="24"/>
          <w:szCs w:val="24"/>
        </w:rPr>
      </w:pPr>
      <w:r>
        <w:rPr>
          <w:rFonts w:ascii="Times New Roman" w:hAnsi="Times New Roman" w:cs="Times New Roman"/>
          <w:color w:val="000000"/>
          <w:sz w:val="24"/>
          <w:szCs w:val="24"/>
        </w:rPr>
        <w:t>- техническими средствами обучения: компьютер с программным обеспечением, графическим редактором; проектор; экран;</w:t>
      </w:r>
    </w:p>
    <w:p w:rsidR="007D074A" w:rsidRDefault="007D074A" w:rsidP="00BA56D0">
      <w:pPr>
        <w:shd w:val="clear" w:color="auto" w:fill="FFFFFF"/>
        <w:spacing w:after="0" w:line="240" w:lineRule="auto"/>
        <w:ind w:firstLine="686"/>
        <w:jc w:val="both"/>
        <w:rPr>
          <w:rFonts w:ascii="Times New Roman" w:hAnsi="Times New Roman" w:cs="Times New Roman"/>
          <w:color w:val="000000"/>
          <w:sz w:val="24"/>
          <w:szCs w:val="24"/>
        </w:rPr>
      </w:pPr>
      <w:r>
        <w:rPr>
          <w:rFonts w:ascii="Times New Roman" w:hAnsi="Times New Roman" w:cs="Times New Roman"/>
          <w:color w:val="000000"/>
          <w:sz w:val="24"/>
          <w:szCs w:val="24"/>
        </w:rPr>
        <w:t>-аудиовизуальные средства – схемы и рисунки к занятиям в виде слайдов и электронных презентаций,</w:t>
      </w:r>
    </w:p>
    <w:p w:rsidR="007D074A" w:rsidRPr="00BA56D0" w:rsidRDefault="007D074A" w:rsidP="00BA56D0">
      <w:pPr>
        <w:shd w:val="clear" w:color="auto" w:fill="FFFFFF"/>
        <w:spacing w:after="0" w:line="240" w:lineRule="auto"/>
        <w:ind w:firstLine="686"/>
        <w:jc w:val="both"/>
        <w:rPr>
          <w:rFonts w:ascii="Times New Roman" w:hAnsi="Times New Roman" w:cs="Times New Roman"/>
          <w:color w:val="000000"/>
          <w:sz w:val="24"/>
          <w:szCs w:val="24"/>
        </w:rPr>
      </w:pPr>
      <w:r>
        <w:rPr>
          <w:rFonts w:ascii="Times New Roman" w:hAnsi="Times New Roman" w:cs="Times New Roman"/>
          <w:color w:val="000000"/>
          <w:sz w:val="24"/>
          <w:szCs w:val="24"/>
        </w:rPr>
        <w:t>- видеофильмы по строительству и монтажу систем газораспределения и газопотребления.</w:t>
      </w:r>
    </w:p>
    <w:p w:rsidR="007D074A" w:rsidRPr="00BA56D0" w:rsidRDefault="007D074A" w:rsidP="00BA56D0">
      <w:pPr>
        <w:widowControl w:val="0"/>
        <w:shd w:val="clear" w:color="auto" w:fill="FFFFFF"/>
        <w:tabs>
          <w:tab w:val="left" w:pos="720"/>
        </w:tabs>
        <w:autoSpaceDE w:val="0"/>
        <w:autoSpaceDN w:val="0"/>
        <w:adjustRightInd w:val="0"/>
        <w:spacing w:after="0" w:line="240" w:lineRule="auto"/>
        <w:rPr>
          <w:rFonts w:ascii="Times New Roman" w:hAnsi="Times New Roman" w:cs="Times New Roman"/>
          <w:color w:val="000000"/>
          <w:sz w:val="24"/>
          <w:szCs w:val="24"/>
        </w:rPr>
      </w:pPr>
    </w:p>
    <w:p w:rsidR="007D074A" w:rsidRPr="00BA56D0" w:rsidRDefault="007D074A" w:rsidP="00BA56D0">
      <w:pPr>
        <w:shd w:val="clear" w:color="auto" w:fill="FFFFFF"/>
        <w:tabs>
          <w:tab w:val="left" w:pos="427"/>
        </w:tabs>
        <w:spacing w:after="0" w:line="240" w:lineRule="auto"/>
        <w:rPr>
          <w:rFonts w:ascii="Times New Roman" w:hAnsi="Times New Roman" w:cs="Times New Roman"/>
          <w:sz w:val="24"/>
          <w:szCs w:val="24"/>
        </w:rPr>
      </w:pPr>
      <w:r w:rsidRPr="00BA56D0">
        <w:rPr>
          <w:rFonts w:ascii="Times New Roman" w:hAnsi="Times New Roman" w:cs="Times New Roman"/>
          <w:b/>
          <w:bCs/>
          <w:color w:val="000000"/>
          <w:sz w:val="24"/>
          <w:szCs w:val="24"/>
        </w:rPr>
        <w:t>3.2</w:t>
      </w:r>
      <w:r w:rsidRPr="00BA56D0">
        <w:rPr>
          <w:rFonts w:ascii="Times New Roman" w:hAnsi="Times New Roman" w:cs="Times New Roman"/>
          <w:b/>
          <w:bCs/>
          <w:color w:val="000000"/>
          <w:sz w:val="24"/>
          <w:szCs w:val="24"/>
        </w:rPr>
        <w:tab/>
        <w:t>Информационное обеспечение обучения:</w:t>
      </w:r>
    </w:p>
    <w:p w:rsidR="007D074A" w:rsidRPr="009D213F" w:rsidRDefault="007D074A" w:rsidP="00BA56D0">
      <w:pPr>
        <w:shd w:val="clear" w:color="auto" w:fill="FFFFFF"/>
        <w:spacing w:after="0" w:line="240" w:lineRule="auto"/>
        <w:rPr>
          <w:rFonts w:ascii="Times New Roman" w:hAnsi="Times New Roman" w:cs="Times New Roman"/>
          <w:b/>
          <w:bCs/>
          <w:color w:val="000000"/>
          <w:sz w:val="24"/>
          <w:szCs w:val="24"/>
        </w:rPr>
      </w:pPr>
      <w:r w:rsidRPr="009D213F">
        <w:rPr>
          <w:rFonts w:ascii="Times New Roman" w:hAnsi="Times New Roman" w:cs="Times New Roman"/>
          <w:b/>
          <w:bCs/>
          <w:color w:val="000000"/>
          <w:sz w:val="24"/>
          <w:szCs w:val="24"/>
        </w:rPr>
        <w:t>Основные источники (печатные издания)</w:t>
      </w:r>
    </w:p>
    <w:p w:rsidR="007D074A" w:rsidRDefault="007D074A" w:rsidP="00FD596E">
      <w:pPr>
        <w:numPr>
          <w:ilvl w:val="0"/>
          <w:numId w:val="6"/>
        </w:num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Барабанщиков Ю.Г. Строительные материалы и изделия – М.: ОИЦ «Академия», 2015</w:t>
      </w:r>
    </w:p>
    <w:p w:rsidR="007D074A" w:rsidRDefault="007D074A" w:rsidP="00FD596E">
      <w:pPr>
        <w:numPr>
          <w:ilvl w:val="0"/>
          <w:numId w:val="6"/>
        </w:num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Орлов К.С. Изготовление санитарно-технических, вентиляционных систем и технологических трубопроводов: учебник/ К.С. Орлов. –М.: ИНФРА-М, 2018. – 270с.</w:t>
      </w:r>
    </w:p>
    <w:p w:rsidR="007D074A" w:rsidRDefault="007D074A" w:rsidP="00FD596E">
      <w:pPr>
        <w:numPr>
          <w:ilvl w:val="0"/>
          <w:numId w:val="6"/>
        </w:num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Орлов К. С. Материалы и изделия для санитарно-технических устройств и систем обеспечения микроклимата: учебник/ К.С, Орлов – М.: ИНФРА-М, 2018. – 183с</w:t>
      </w:r>
    </w:p>
    <w:p w:rsidR="007D074A" w:rsidRDefault="007D074A" w:rsidP="00FD596E">
      <w:pPr>
        <w:shd w:val="clear" w:color="auto" w:fill="FFFFFF"/>
        <w:spacing w:after="0" w:line="240" w:lineRule="auto"/>
        <w:ind w:left="360"/>
        <w:rPr>
          <w:rFonts w:ascii="Times New Roman" w:hAnsi="Times New Roman" w:cs="Times New Roman"/>
          <w:color w:val="000000"/>
          <w:sz w:val="24"/>
          <w:szCs w:val="24"/>
        </w:rPr>
      </w:pPr>
    </w:p>
    <w:p w:rsidR="007D074A" w:rsidRPr="009D213F" w:rsidRDefault="007D074A" w:rsidP="00FD596E">
      <w:pPr>
        <w:shd w:val="clear" w:color="auto" w:fill="FFFFFF"/>
        <w:spacing w:after="0" w:line="240" w:lineRule="auto"/>
        <w:ind w:left="360"/>
        <w:rPr>
          <w:rFonts w:ascii="Times New Roman" w:hAnsi="Times New Roman" w:cs="Times New Roman"/>
          <w:b/>
          <w:bCs/>
          <w:color w:val="000000"/>
          <w:sz w:val="24"/>
          <w:szCs w:val="24"/>
        </w:rPr>
      </w:pPr>
      <w:r w:rsidRPr="009D213F">
        <w:rPr>
          <w:rFonts w:ascii="Times New Roman" w:hAnsi="Times New Roman" w:cs="Times New Roman"/>
          <w:b/>
          <w:bCs/>
          <w:color w:val="000000"/>
          <w:sz w:val="24"/>
          <w:szCs w:val="24"/>
        </w:rPr>
        <w:t>Электронные издания (электронные ресурсы)</w:t>
      </w:r>
    </w:p>
    <w:p w:rsidR="007D074A" w:rsidRDefault="007D074A" w:rsidP="00FD596E">
      <w:pPr>
        <w:shd w:val="clear" w:color="auto" w:fill="FFFFFF"/>
        <w:spacing w:after="0" w:line="240" w:lineRule="auto"/>
        <w:ind w:left="360"/>
        <w:rPr>
          <w:rFonts w:ascii="Times New Roman" w:hAnsi="Times New Roman" w:cs="Times New Roman"/>
          <w:color w:val="000000"/>
          <w:sz w:val="24"/>
          <w:szCs w:val="24"/>
        </w:rPr>
      </w:pPr>
    </w:p>
    <w:p w:rsidR="007D074A" w:rsidRDefault="007D074A" w:rsidP="009D213F">
      <w:pPr>
        <w:numPr>
          <w:ilvl w:val="0"/>
          <w:numId w:val="4"/>
        </w:num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Орлов К.С. Материалы и изделия для санитарно-технических устройств и систем обеспечения микроклимата: учебник – М.: ИНФРА-М, 2005, 2019 (Режим доступа Информационный порташл Электронно-библиотечная система </w:t>
      </w:r>
      <w:r>
        <w:rPr>
          <w:rFonts w:ascii="Times New Roman" w:hAnsi="Times New Roman" w:cs="Times New Roman"/>
          <w:color w:val="000000"/>
          <w:sz w:val="24"/>
          <w:szCs w:val="24"/>
          <w:lang w:val="en-US"/>
        </w:rPr>
        <w:t>Znanium</w:t>
      </w:r>
      <w:r w:rsidRPr="009D213F">
        <w:rPr>
          <w:rFonts w:ascii="Times New Roman" w:hAnsi="Times New Roman" w:cs="Times New Roman"/>
          <w:color w:val="000000"/>
          <w:sz w:val="24"/>
          <w:szCs w:val="24"/>
        </w:rPr>
        <w:t>.</w:t>
      </w:r>
      <w:r>
        <w:rPr>
          <w:rFonts w:ascii="Times New Roman" w:hAnsi="Times New Roman" w:cs="Times New Roman"/>
          <w:color w:val="000000"/>
          <w:sz w:val="24"/>
          <w:szCs w:val="24"/>
          <w:lang w:val="en-US"/>
        </w:rPr>
        <w:t>com</w:t>
      </w:r>
      <w:r>
        <w:rPr>
          <w:rFonts w:ascii="Times New Roman" w:hAnsi="Times New Roman" w:cs="Times New Roman"/>
          <w:color w:val="000000"/>
          <w:sz w:val="24"/>
          <w:szCs w:val="24"/>
        </w:rPr>
        <w:t>):</w:t>
      </w:r>
      <w:r w:rsidRPr="009D213F">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URL</w:t>
      </w:r>
      <w:r w:rsidRPr="009D213F">
        <w:rPr>
          <w:rFonts w:ascii="Times New Roman" w:hAnsi="Times New Roman" w:cs="Times New Roman"/>
          <w:color w:val="000000"/>
          <w:sz w:val="24"/>
          <w:szCs w:val="24"/>
        </w:rPr>
        <w:t xml:space="preserve">: </w:t>
      </w:r>
      <w:hyperlink r:id="rId9" w:history="1">
        <w:r w:rsidRPr="00470587">
          <w:rPr>
            <w:rStyle w:val="Hyperlink"/>
            <w:rFonts w:ascii="Times New Roman" w:hAnsi="Times New Roman" w:cs="Times New Roman"/>
            <w:sz w:val="24"/>
            <w:szCs w:val="24"/>
            <w:lang w:val="en-US"/>
          </w:rPr>
          <w:t>http</w:t>
        </w:r>
        <w:r w:rsidRPr="009D213F">
          <w:rPr>
            <w:rStyle w:val="Hyperlink"/>
            <w:rFonts w:ascii="Times New Roman" w:hAnsi="Times New Roman" w:cs="Times New Roman"/>
            <w:sz w:val="24"/>
            <w:szCs w:val="24"/>
          </w:rPr>
          <w:t>://</w:t>
        </w:r>
        <w:r w:rsidRPr="00470587">
          <w:rPr>
            <w:rStyle w:val="Hyperlink"/>
            <w:rFonts w:ascii="Times New Roman" w:hAnsi="Times New Roman" w:cs="Times New Roman"/>
            <w:sz w:val="24"/>
            <w:szCs w:val="24"/>
            <w:lang w:val="en-US"/>
          </w:rPr>
          <w:t>znanium</w:t>
        </w:r>
        <w:r w:rsidRPr="009D213F">
          <w:rPr>
            <w:rStyle w:val="Hyperlink"/>
            <w:rFonts w:ascii="Times New Roman" w:hAnsi="Times New Roman" w:cs="Times New Roman"/>
            <w:sz w:val="24"/>
            <w:szCs w:val="24"/>
          </w:rPr>
          <w:t>.</w:t>
        </w:r>
        <w:r w:rsidRPr="00470587">
          <w:rPr>
            <w:rStyle w:val="Hyperlink"/>
            <w:rFonts w:ascii="Times New Roman" w:hAnsi="Times New Roman" w:cs="Times New Roman"/>
            <w:sz w:val="24"/>
            <w:szCs w:val="24"/>
            <w:lang w:val="en-US"/>
          </w:rPr>
          <w:t>com</w:t>
        </w:r>
        <w:r w:rsidRPr="009D213F">
          <w:rPr>
            <w:rStyle w:val="Hyperlink"/>
            <w:rFonts w:ascii="Times New Roman" w:hAnsi="Times New Roman" w:cs="Times New Roman"/>
            <w:sz w:val="24"/>
            <w:szCs w:val="24"/>
          </w:rPr>
          <w:t>/</w:t>
        </w:r>
      </w:hyperlink>
      <w:r w:rsidRPr="009D213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(дата обращения 28.11.2018)</w:t>
      </w:r>
    </w:p>
    <w:p w:rsidR="007D074A" w:rsidRPr="00BA56D0" w:rsidRDefault="007D074A" w:rsidP="00BA56D0">
      <w:pPr>
        <w:shd w:val="clear" w:color="auto" w:fill="FFFFFF"/>
        <w:spacing w:after="0" w:line="240" w:lineRule="auto"/>
        <w:rPr>
          <w:rFonts w:ascii="Times New Roman" w:hAnsi="Times New Roman" w:cs="Times New Roman"/>
          <w:sz w:val="24"/>
          <w:szCs w:val="24"/>
        </w:rPr>
      </w:pPr>
    </w:p>
    <w:p w:rsidR="007D074A" w:rsidRPr="009D213F" w:rsidRDefault="007D074A" w:rsidP="00BA56D0">
      <w:pPr>
        <w:shd w:val="clear" w:color="auto" w:fill="FFFFFF"/>
        <w:spacing w:after="0" w:line="240" w:lineRule="auto"/>
        <w:rPr>
          <w:rFonts w:ascii="Times New Roman" w:hAnsi="Times New Roman" w:cs="Times New Roman"/>
          <w:b/>
          <w:bCs/>
          <w:sz w:val="24"/>
          <w:szCs w:val="24"/>
        </w:rPr>
      </w:pPr>
      <w:r w:rsidRPr="009D213F">
        <w:rPr>
          <w:rFonts w:ascii="Times New Roman" w:hAnsi="Times New Roman" w:cs="Times New Roman"/>
          <w:b/>
          <w:bCs/>
          <w:color w:val="000000"/>
          <w:sz w:val="24"/>
          <w:szCs w:val="24"/>
        </w:rPr>
        <w:t>Дополнительные источники (печатные издания)</w:t>
      </w:r>
    </w:p>
    <w:p w:rsidR="007D074A" w:rsidRPr="00BA56D0" w:rsidRDefault="007D074A" w:rsidP="00BA56D0">
      <w:pPr>
        <w:numPr>
          <w:ilvl w:val="0"/>
          <w:numId w:val="5"/>
        </w:numPr>
        <w:shd w:val="clear" w:color="auto" w:fill="FFFFFF"/>
        <w:spacing w:after="0" w:line="240" w:lineRule="auto"/>
        <w:rPr>
          <w:rFonts w:ascii="Times New Roman" w:hAnsi="Times New Roman" w:cs="Times New Roman"/>
          <w:color w:val="000000"/>
          <w:sz w:val="24"/>
          <w:szCs w:val="24"/>
        </w:rPr>
      </w:pPr>
      <w:r w:rsidRPr="00BA56D0">
        <w:rPr>
          <w:rFonts w:ascii="Times New Roman" w:hAnsi="Times New Roman" w:cs="Times New Roman"/>
          <w:color w:val="000000"/>
          <w:sz w:val="24"/>
          <w:szCs w:val="24"/>
        </w:rPr>
        <w:t>Л.Н.Попов. Строительные материалы и изделия - М: ГУП ЦПП, 201</w:t>
      </w:r>
      <w:r>
        <w:rPr>
          <w:rFonts w:ascii="Times New Roman" w:hAnsi="Times New Roman" w:cs="Times New Roman"/>
          <w:color w:val="000000"/>
          <w:sz w:val="24"/>
          <w:szCs w:val="24"/>
        </w:rPr>
        <w:t>3</w:t>
      </w:r>
      <w:r w:rsidRPr="00BA56D0">
        <w:rPr>
          <w:rFonts w:ascii="Times New Roman" w:hAnsi="Times New Roman" w:cs="Times New Roman"/>
          <w:color w:val="000000"/>
          <w:sz w:val="24"/>
          <w:szCs w:val="24"/>
        </w:rPr>
        <w:t>.</w:t>
      </w:r>
    </w:p>
    <w:p w:rsidR="007D074A" w:rsidRPr="00BA56D0" w:rsidRDefault="007D074A" w:rsidP="00BA56D0">
      <w:pPr>
        <w:numPr>
          <w:ilvl w:val="0"/>
          <w:numId w:val="5"/>
        </w:numPr>
        <w:shd w:val="clear" w:color="auto" w:fill="FFFFFF"/>
        <w:spacing w:after="0" w:line="240" w:lineRule="auto"/>
        <w:jc w:val="both"/>
        <w:rPr>
          <w:rFonts w:ascii="Times New Roman" w:hAnsi="Times New Roman" w:cs="Times New Roman"/>
          <w:color w:val="000000"/>
          <w:sz w:val="24"/>
          <w:szCs w:val="24"/>
        </w:rPr>
      </w:pPr>
      <w:r w:rsidRPr="00BA56D0">
        <w:rPr>
          <w:rFonts w:ascii="Times New Roman" w:hAnsi="Times New Roman" w:cs="Times New Roman"/>
          <w:color w:val="000000"/>
          <w:sz w:val="24"/>
          <w:szCs w:val="24"/>
        </w:rPr>
        <w:t>Л.Н.Попов, Н.Л.Попов. Лабораторные работы по дисциплине."Строительные материалы и изделия» - М.: «Инфра-М», 2015</w:t>
      </w:r>
    </w:p>
    <w:p w:rsidR="007D074A" w:rsidRPr="00BA56D0" w:rsidRDefault="007D074A" w:rsidP="00BA56D0">
      <w:pPr>
        <w:numPr>
          <w:ilvl w:val="0"/>
          <w:numId w:val="5"/>
        </w:numPr>
        <w:shd w:val="clear" w:color="auto" w:fill="FFFFFF"/>
        <w:spacing w:after="0" w:line="240" w:lineRule="auto"/>
        <w:jc w:val="both"/>
        <w:rPr>
          <w:rFonts w:ascii="Times New Roman" w:hAnsi="Times New Roman" w:cs="Times New Roman"/>
          <w:color w:val="000000"/>
          <w:sz w:val="24"/>
          <w:szCs w:val="24"/>
        </w:rPr>
      </w:pPr>
      <w:r w:rsidRPr="00BA56D0">
        <w:rPr>
          <w:rFonts w:ascii="Times New Roman" w:hAnsi="Times New Roman" w:cs="Times New Roman"/>
          <w:color w:val="000000"/>
          <w:sz w:val="24"/>
          <w:szCs w:val="24"/>
        </w:rPr>
        <w:t>И.Н. Чечерин, Общестроительные работы – М: «Академия» 201</w:t>
      </w:r>
      <w:r>
        <w:rPr>
          <w:rFonts w:ascii="Times New Roman" w:hAnsi="Times New Roman" w:cs="Times New Roman"/>
          <w:color w:val="000000"/>
          <w:sz w:val="24"/>
          <w:szCs w:val="24"/>
        </w:rPr>
        <w:t>5</w:t>
      </w:r>
      <w:r w:rsidRPr="00BA56D0">
        <w:rPr>
          <w:rFonts w:ascii="Times New Roman" w:hAnsi="Times New Roman" w:cs="Times New Roman"/>
          <w:color w:val="000000"/>
          <w:sz w:val="24"/>
          <w:szCs w:val="24"/>
        </w:rPr>
        <w:t>.</w:t>
      </w:r>
    </w:p>
    <w:p w:rsidR="007D074A" w:rsidRPr="00BA56D0" w:rsidRDefault="007D074A" w:rsidP="00BA56D0">
      <w:pPr>
        <w:numPr>
          <w:ilvl w:val="0"/>
          <w:numId w:val="5"/>
        </w:numPr>
        <w:shd w:val="clear" w:color="auto" w:fill="FFFFFF"/>
        <w:spacing w:after="0" w:line="240" w:lineRule="auto"/>
        <w:jc w:val="both"/>
        <w:rPr>
          <w:rFonts w:ascii="Times New Roman" w:hAnsi="Times New Roman" w:cs="Times New Roman"/>
          <w:color w:val="000000"/>
          <w:sz w:val="24"/>
          <w:szCs w:val="24"/>
        </w:rPr>
      </w:pPr>
      <w:r w:rsidRPr="00BA56D0">
        <w:rPr>
          <w:rFonts w:ascii="Times New Roman" w:hAnsi="Times New Roman" w:cs="Times New Roman"/>
          <w:color w:val="000000"/>
          <w:sz w:val="24"/>
          <w:szCs w:val="24"/>
        </w:rPr>
        <w:t>М.С. Данилкин, И.А. Мартыненко Технология и организация строительного производства – «Феникс», 20</w:t>
      </w:r>
      <w:r>
        <w:rPr>
          <w:rFonts w:ascii="Times New Roman" w:hAnsi="Times New Roman" w:cs="Times New Roman"/>
          <w:color w:val="000000"/>
          <w:sz w:val="24"/>
          <w:szCs w:val="24"/>
        </w:rPr>
        <w:t>15</w:t>
      </w:r>
      <w:r w:rsidRPr="00BA56D0">
        <w:rPr>
          <w:rFonts w:ascii="Times New Roman" w:hAnsi="Times New Roman" w:cs="Times New Roman"/>
          <w:color w:val="000000"/>
          <w:sz w:val="24"/>
          <w:szCs w:val="24"/>
        </w:rPr>
        <w:t>.</w:t>
      </w:r>
    </w:p>
    <w:p w:rsidR="007D074A" w:rsidRDefault="007D074A" w:rsidP="00BA56D0">
      <w:pPr>
        <w:numPr>
          <w:ilvl w:val="0"/>
          <w:numId w:val="5"/>
        </w:numPr>
        <w:shd w:val="clear" w:color="auto" w:fill="FFFFFF"/>
        <w:spacing w:after="0" w:line="240" w:lineRule="auto"/>
        <w:jc w:val="both"/>
        <w:rPr>
          <w:rFonts w:ascii="Times New Roman" w:hAnsi="Times New Roman" w:cs="Times New Roman"/>
          <w:color w:val="000000"/>
          <w:sz w:val="24"/>
          <w:szCs w:val="24"/>
        </w:rPr>
      </w:pPr>
      <w:r w:rsidRPr="00BA56D0">
        <w:rPr>
          <w:rFonts w:ascii="Times New Roman" w:hAnsi="Times New Roman" w:cs="Times New Roman"/>
          <w:color w:val="000000"/>
          <w:sz w:val="24"/>
          <w:szCs w:val="24"/>
        </w:rPr>
        <w:t>О.Н. Брюханов Основы эксплуатации оборудования и систем газоснабжения, С.:Инфра – М, 2010.</w:t>
      </w:r>
    </w:p>
    <w:p w:rsidR="007D074A" w:rsidRDefault="007D074A" w:rsidP="00BA56D0">
      <w:pPr>
        <w:numPr>
          <w:ilvl w:val="0"/>
          <w:numId w:val="5"/>
        </w:num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Береснев А.И. Основы строительного производства. – М.: Академия, 2019</w:t>
      </w:r>
    </w:p>
    <w:p w:rsidR="007D074A" w:rsidRDefault="007D074A" w:rsidP="00BA56D0">
      <w:pPr>
        <w:numPr>
          <w:ilvl w:val="0"/>
          <w:numId w:val="5"/>
        </w:num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Кривошапко С.Н. Конструкции зданий и сооружений: учебник для СПО/ С.Н. Кривошапко, В.В Галишникова. –М.: Издательство Юрайт, 2018 – 476с. – (Серия: Профессиональное образование). – </w:t>
      </w:r>
      <w:r>
        <w:rPr>
          <w:rFonts w:ascii="Times New Roman" w:hAnsi="Times New Roman" w:cs="Times New Roman"/>
          <w:color w:val="000000"/>
          <w:sz w:val="24"/>
          <w:szCs w:val="24"/>
          <w:lang w:val="en-US"/>
        </w:rPr>
        <w:t>ISBN</w:t>
      </w:r>
      <w:r>
        <w:rPr>
          <w:rFonts w:ascii="Times New Roman" w:hAnsi="Times New Roman" w:cs="Times New Roman"/>
          <w:color w:val="000000"/>
          <w:sz w:val="24"/>
          <w:szCs w:val="24"/>
        </w:rPr>
        <w:t xml:space="preserve"> 978-5-534-02348-0.</w:t>
      </w:r>
    </w:p>
    <w:p w:rsidR="007D074A" w:rsidRDefault="007D074A" w:rsidP="009D213F">
      <w:pPr>
        <w:numPr>
          <w:ilvl w:val="0"/>
          <w:numId w:val="5"/>
        </w:num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Опарин С.Г. Здания и сооружения. Архитектурно-строительное проектирование: учебник и практикум для СПО/ С.Г, Опарин, А.А. Леонтьев. – М.: Издательство Юрайт, 2018. – 283 с. – (Серия: Профессиональное образование). – </w:t>
      </w:r>
      <w:r>
        <w:rPr>
          <w:rFonts w:ascii="Times New Roman" w:hAnsi="Times New Roman" w:cs="Times New Roman"/>
          <w:color w:val="000000"/>
          <w:sz w:val="24"/>
          <w:szCs w:val="24"/>
          <w:lang w:val="en-US"/>
        </w:rPr>
        <w:t>ISBN</w:t>
      </w:r>
      <w:r w:rsidRPr="009D213F">
        <w:rPr>
          <w:rFonts w:ascii="Times New Roman" w:hAnsi="Times New Roman" w:cs="Times New Roman"/>
          <w:color w:val="000000"/>
          <w:sz w:val="24"/>
          <w:szCs w:val="24"/>
        </w:rPr>
        <w:t xml:space="preserve"> </w:t>
      </w:r>
      <w:r>
        <w:rPr>
          <w:rFonts w:ascii="Times New Roman" w:hAnsi="Times New Roman" w:cs="Times New Roman"/>
          <w:color w:val="000000"/>
          <w:sz w:val="24"/>
          <w:szCs w:val="24"/>
        </w:rPr>
        <w:t>978-5-534-02359-6.</w:t>
      </w:r>
    </w:p>
    <w:p w:rsidR="007D074A" w:rsidRDefault="007D074A" w:rsidP="009D213F">
      <w:pPr>
        <w:numPr>
          <w:ilvl w:val="0"/>
          <w:numId w:val="5"/>
        </w:num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СП 48.13330.2019 – Организация строительства.</w:t>
      </w:r>
    </w:p>
    <w:p w:rsidR="007D074A" w:rsidRDefault="007D074A" w:rsidP="00BA56D0">
      <w:pPr>
        <w:numPr>
          <w:ilvl w:val="0"/>
          <w:numId w:val="5"/>
        </w:numPr>
        <w:shd w:val="clear" w:color="auto" w:fill="FFFFFF"/>
        <w:spacing w:after="0" w:line="240" w:lineRule="auto"/>
        <w:jc w:val="both"/>
        <w:rPr>
          <w:rFonts w:ascii="Times New Roman" w:hAnsi="Times New Roman" w:cs="Times New Roman"/>
          <w:color w:val="000000"/>
          <w:sz w:val="24"/>
          <w:szCs w:val="24"/>
        </w:rPr>
      </w:pPr>
      <w:r w:rsidRPr="00BA56D0">
        <w:rPr>
          <w:rFonts w:ascii="Times New Roman" w:hAnsi="Times New Roman" w:cs="Times New Roman"/>
          <w:color w:val="000000"/>
          <w:sz w:val="24"/>
          <w:szCs w:val="24"/>
        </w:rPr>
        <w:t xml:space="preserve">Инструкция по эксплуатации газорегуляторных пунктов и установок, Гиппрониигаз, РД3-99-87   </w:t>
      </w:r>
    </w:p>
    <w:p w:rsidR="007D074A" w:rsidRDefault="007D074A" w:rsidP="009D213F">
      <w:pPr>
        <w:shd w:val="clear" w:color="auto" w:fill="FFFFFF"/>
        <w:spacing w:after="0" w:line="240" w:lineRule="auto"/>
        <w:jc w:val="both"/>
        <w:rPr>
          <w:rFonts w:ascii="Times New Roman" w:hAnsi="Times New Roman" w:cs="Times New Roman"/>
          <w:color w:val="000000"/>
          <w:sz w:val="24"/>
          <w:szCs w:val="24"/>
        </w:rPr>
      </w:pPr>
    </w:p>
    <w:p w:rsidR="007D074A" w:rsidRDefault="007D074A" w:rsidP="009D213F">
      <w:pPr>
        <w:shd w:val="clear" w:color="auto" w:fill="FFFFFF"/>
        <w:spacing w:after="0" w:line="240" w:lineRule="auto"/>
        <w:jc w:val="both"/>
        <w:rPr>
          <w:rFonts w:ascii="Times New Roman" w:hAnsi="Times New Roman" w:cs="Times New Roman"/>
          <w:color w:val="000000"/>
          <w:sz w:val="24"/>
          <w:szCs w:val="24"/>
        </w:rPr>
      </w:pPr>
    </w:p>
    <w:p w:rsidR="007D074A" w:rsidRPr="009D213F" w:rsidRDefault="007D074A" w:rsidP="009D213F">
      <w:pPr>
        <w:numPr>
          <w:ilvl w:val="1"/>
          <w:numId w:val="6"/>
        </w:numPr>
        <w:shd w:val="clear" w:color="auto" w:fill="FFFFFF"/>
        <w:spacing w:after="0" w:line="240" w:lineRule="auto"/>
        <w:jc w:val="both"/>
        <w:rPr>
          <w:rFonts w:ascii="Times New Roman" w:hAnsi="Times New Roman" w:cs="Times New Roman"/>
          <w:b/>
          <w:bCs/>
          <w:color w:val="000000"/>
          <w:sz w:val="24"/>
          <w:szCs w:val="24"/>
        </w:rPr>
      </w:pPr>
      <w:r w:rsidRPr="009D213F">
        <w:rPr>
          <w:rFonts w:ascii="Times New Roman" w:hAnsi="Times New Roman" w:cs="Times New Roman"/>
          <w:b/>
          <w:bCs/>
          <w:color w:val="000000"/>
          <w:sz w:val="24"/>
          <w:szCs w:val="24"/>
        </w:rPr>
        <w:t>Организация образовательного процесса</w:t>
      </w:r>
    </w:p>
    <w:p w:rsidR="007D074A" w:rsidRDefault="007D074A" w:rsidP="009D213F">
      <w:pPr>
        <w:shd w:val="clear" w:color="auto" w:fill="FFFFFF"/>
        <w:spacing w:after="0" w:line="240" w:lineRule="auto"/>
        <w:jc w:val="both"/>
        <w:rPr>
          <w:rFonts w:ascii="Times New Roman" w:hAnsi="Times New Roman" w:cs="Times New Roman"/>
          <w:color w:val="000000"/>
          <w:sz w:val="24"/>
          <w:szCs w:val="24"/>
        </w:rPr>
      </w:pPr>
    </w:p>
    <w:p w:rsidR="007D074A" w:rsidRDefault="007D074A" w:rsidP="009D213F">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Освоению учебной дисциплины «Основы строительного производства» предшествовало освоение следующих учебных дисциплин: математика и физика.</w:t>
      </w:r>
    </w:p>
    <w:p w:rsidR="007D074A" w:rsidRDefault="007D074A" w:rsidP="009D213F">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Учебные занятия и консультационная помощь обучающимся проводятся в специальном помещении – учебном кабинете.</w:t>
      </w:r>
    </w:p>
    <w:p w:rsidR="007D074A" w:rsidRDefault="007D074A" w:rsidP="009D213F">
      <w:pPr>
        <w:shd w:val="clear" w:color="auto" w:fill="FFFFFF"/>
        <w:spacing w:after="0" w:line="240" w:lineRule="auto"/>
        <w:jc w:val="both"/>
        <w:rPr>
          <w:rFonts w:ascii="Times New Roman" w:hAnsi="Times New Roman" w:cs="Times New Roman"/>
          <w:color w:val="000000"/>
          <w:sz w:val="24"/>
          <w:szCs w:val="24"/>
        </w:rPr>
      </w:pPr>
    </w:p>
    <w:p w:rsidR="007D074A" w:rsidRPr="009D213F" w:rsidRDefault="007D074A" w:rsidP="009D213F">
      <w:pPr>
        <w:numPr>
          <w:ilvl w:val="1"/>
          <w:numId w:val="6"/>
        </w:numPr>
        <w:shd w:val="clear" w:color="auto" w:fill="FFFFFF"/>
        <w:spacing w:after="0" w:line="240" w:lineRule="auto"/>
        <w:jc w:val="both"/>
        <w:rPr>
          <w:rFonts w:ascii="Times New Roman" w:hAnsi="Times New Roman" w:cs="Times New Roman"/>
          <w:b/>
          <w:bCs/>
          <w:color w:val="000000"/>
          <w:sz w:val="24"/>
          <w:szCs w:val="24"/>
        </w:rPr>
      </w:pPr>
      <w:r w:rsidRPr="009D213F">
        <w:rPr>
          <w:rFonts w:ascii="Times New Roman" w:hAnsi="Times New Roman" w:cs="Times New Roman"/>
          <w:b/>
          <w:bCs/>
          <w:color w:val="000000"/>
          <w:sz w:val="24"/>
          <w:szCs w:val="24"/>
        </w:rPr>
        <w:t>Кадровое обеспечение образовательного процесса</w:t>
      </w:r>
    </w:p>
    <w:p w:rsidR="007D074A" w:rsidRPr="00BA56D0" w:rsidRDefault="007D074A" w:rsidP="009D213F">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учебной дисциплины должна обеспечиваться педагогическими кадрами, имеющих высшее образование, соответствующие портфолио преподаваемой дисциплины.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rsidR="007D074A" w:rsidRDefault="007D074A" w:rsidP="00BA56D0">
      <w:pPr>
        <w:widowControl w:val="0"/>
        <w:shd w:val="clear" w:color="auto" w:fill="FFFFFF"/>
        <w:tabs>
          <w:tab w:val="left" w:pos="734"/>
        </w:tabs>
        <w:autoSpaceDE w:val="0"/>
        <w:autoSpaceDN w:val="0"/>
        <w:adjustRightInd w:val="0"/>
        <w:spacing w:after="0" w:line="240" w:lineRule="auto"/>
        <w:jc w:val="center"/>
        <w:rPr>
          <w:rFonts w:ascii="Times New Roman" w:hAnsi="Times New Roman" w:cs="Times New Roman"/>
          <w:color w:val="000000"/>
          <w:spacing w:val="-20"/>
          <w:sz w:val="24"/>
          <w:szCs w:val="24"/>
        </w:rPr>
      </w:pPr>
    </w:p>
    <w:p w:rsidR="007D074A" w:rsidRDefault="007D074A" w:rsidP="00BA56D0">
      <w:pPr>
        <w:widowControl w:val="0"/>
        <w:shd w:val="clear" w:color="auto" w:fill="FFFFFF"/>
        <w:tabs>
          <w:tab w:val="left" w:pos="734"/>
        </w:tabs>
        <w:autoSpaceDE w:val="0"/>
        <w:autoSpaceDN w:val="0"/>
        <w:adjustRightInd w:val="0"/>
        <w:spacing w:after="0" w:line="240" w:lineRule="auto"/>
        <w:jc w:val="center"/>
        <w:rPr>
          <w:rFonts w:ascii="Times New Roman" w:hAnsi="Times New Roman" w:cs="Times New Roman"/>
          <w:color w:val="000000"/>
          <w:spacing w:val="-20"/>
          <w:sz w:val="24"/>
          <w:szCs w:val="24"/>
        </w:rPr>
      </w:pPr>
    </w:p>
    <w:p w:rsidR="007D074A" w:rsidRDefault="007D074A" w:rsidP="00BA56D0">
      <w:pPr>
        <w:widowControl w:val="0"/>
        <w:shd w:val="clear" w:color="auto" w:fill="FFFFFF"/>
        <w:tabs>
          <w:tab w:val="left" w:pos="734"/>
        </w:tabs>
        <w:autoSpaceDE w:val="0"/>
        <w:autoSpaceDN w:val="0"/>
        <w:adjustRightInd w:val="0"/>
        <w:spacing w:after="0" w:line="240" w:lineRule="auto"/>
        <w:jc w:val="center"/>
        <w:rPr>
          <w:rFonts w:ascii="Times New Roman" w:hAnsi="Times New Roman" w:cs="Times New Roman"/>
          <w:color w:val="000000"/>
          <w:spacing w:val="-20"/>
          <w:sz w:val="24"/>
          <w:szCs w:val="24"/>
        </w:rPr>
      </w:pPr>
    </w:p>
    <w:p w:rsidR="007D074A" w:rsidRDefault="007D074A" w:rsidP="00631F12">
      <w:pPr>
        <w:widowControl w:val="0"/>
        <w:shd w:val="clear" w:color="auto" w:fill="FFFFFF"/>
        <w:tabs>
          <w:tab w:val="left" w:pos="734"/>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color w:val="000000"/>
          <w:spacing w:val="2"/>
          <w:sz w:val="24"/>
          <w:szCs w:val="24"/>
        </w:rPr>
        <w:t xml:space="preserve">4. </w:t>
      </w:r>
      <w:r w:rsidRPr="00BA56D0">
        <w:rPr>
          <w:rFonts w:ascii="Times New Roman" w:hAnsi="Times New Roman" w:cs="Times New Roman"/>
          <w:b/>
          <w:bCs/>
          <w:color w:val="000000"/>
          <w:spacing w:val="2"/>
          <w:sz w:val="24"/>
          <w:szCs w:val="24"/>
        </w:rPr>
        <w:t>КОНТРОЛЬ И ОЦЕНКА РЕЗУЛЬТАТОВ ОСВОЕНИЯ ДИСЦИПЛИНЫ</w:t>
      </w:r>
    </w:p>
    <w:p w:rsidR="007D074A" w:rsidRPr="00631F12" w:rsidRDefault="007D074A" w:rsidP="00631F12">
      <w:pPr>
        <w:widowControl w:val="0"/>
        <w:shd w:val="clear" w:color="auto" w:fill="FFFFFF"/>
        <w:tabs>
          <w:tab w:val="left" w:pos="734"/>
        </w:tabs>
        <w:autoSpaceDE w:val="0"/>
        <w:autoSpaceDN w:val="0"/>
        <w:adjustRightInd w:val="0"/>
        <w:spacing w:after="0" w:line="240" w:lineRule="auto"/>
        <w:ind w:left="360"/>
        <w:rPr>
          <w:rFonts w:ascii="Times New Roman" w:hAnsi="Times New Roman" w:cs="Times New Roman"/>
          <w:sz w:val="24"/>
          <w:szCs w:val="24"/>
        </w:rPr>
      </w:pPr>
    </w:p>
    <w:tbl>
      <w:tblPr>
        <w:tblStyle w:val="TableGrid"/>
        <w:tblW w:w="0" w:type="auto"/>
        <w:tblInd w:w="-106" w:type="dxa"/>
        <w:tblLook w:val="01E0"/>
      </w:tblPr>
      <w:tblGrid>
        <w:gridCol w:w="3190"/>
        <w:gridCol w:w="3190"/>
        <w:gridCol w:w="3191"/>
      </w:tblGrid>
      <w:tr w:rsidR="007D074A" w:rsidTr="00631F12">
        <w:tc>
          <w:tcPr>
            <w:tcW w:w="3190" w:type="dxa"/>
          </w:tcPr>
          <w:p w:rsidR="007D074A" w:rsidRPr="00631F12" w:rsidRDefault="007D074A" w:rsidP="00631F12">
            <w:pPr>
              <w:spacing w:after="0" w:line="240" w:lineRule="auto"/>
              <w:jc w:val="center"/>
              <w:rPr>
                <w:rFonts w:ascii="Times New Roman" w:eastAsia="Calibri" w:hAnsi="Times New Roman" w:cs="Times New Roman"/>
                <w:b/>
                <w:bCs/>
                <w:sz w:val="24"/>
                <w:szCs w:val="24"/>
              </w:rPr>
            </w:pPr>
            <w:r w:rsidRPr="00631F12">
              <w:rPr>
                <w:rFonts w:ascii="Times New Roman" w:eastAsia="Calibri" w:hAnsi="Times New Roman" w:cs="Times New Roman"/>
                <w:b/>
                <w:bCs/>
                <w:sz w:val="24"/>
                <w:szCs w:val="24"/>
              </w:rPr>
              <w:t>Результаты обучения</w:t>
            </w:r>
          </w:p>
        </w:tc>
        <w:tc>
          <w:tcPr>
            <w:tcW w:w="3190" w:type="dxa"/>
          </w:tcPr>
          <w:p w:rsidR="007D074A" w:rsidRPr="00631F12" w:rsidRDefault="007D074A" w:rsidP="00631F12">
            <w:pPr>
              <w:spacing w:after="0" w:line="240" w:lineRule="auto"/>
              <w:jc w:val="center"/>
              <w:rPr>
                <w:rFonts w:ascii="Times New Roman" w:eastAsia="Calibri" w:hAnsi="Times New Roman" w:cs="Times New Roman"/>
                <w:b/>
                <w:bCs/>
                <w:sz w:val="24"/>
                <w:szCs w:val="24"/>
              </w:rPr>
            </w:pPr>
            <w:r w:rsidRPr="00631F12">
              <w:rPr>
                <w:rFonts w:ascii="Times New Roman" w:eastAsia="Calibri" w:hAnsi="Times New Roman" w:cs="Times New Roman"/>
                <w:b/>
                <w:bCs/>
                <w:sz w:val="24"/>
                <w:szCs w:val="24"/>
              </w:rPr>
              <w:t>Критерии оценки</w:t>
            </w:r>
          </w:p>
        </w:tc>
        <w:tc>
          <w:tcPr>
            <w:tcW w:w="3191" w:type="dxa"/>
          </w:tcPr>
          <w:p w:rsidR="007D074A" w:rsidRPr="00631F12" w:rsidRDefault="007D074A" w:rsidP="00631F12">
            <w:pPr>
              <w:spacing w:after="0" w:line="240" w:lineRule="auto"/>
              <w:jc w:val="center"/>
              <w:rPr>
                <w:rFonts w:ascii="Times New Roman" w:eastAsia="Calibri" w:hAnsi="Times New Roman" w:cs="Times New Roman"/>
                <w:b/>
                <w:bCs/>
                <w:sz w:val="24"/>
                <w:szCs w:val="24"/>
              </w:rPr>
            </w:pPr>
            <w:r w:rsidRPr="00631F12">
              <w:rPr>
                <w:rFonts w:ascii="Times New Roman" w:eastAsia="Calibri" w:hAnsi="Times New Roman" w:cs="Times New Roman"/>
                <w:b/>
                <w:bCs/>
                <w:sz w:val="24"/>
                <w:szCs w:val="24"/>
              </w:rPr>
              <w:t>Формы и методы оценки</w:t>
            </w:r>
          </w:p>
        </w:tc>
      </w:tr>
      <w:tr w:rsidR="007D074A" w:rsidTr="00631F12">
        <w:tc>
          <w:tcPr>
            <w:tcW w:w="3190" w:type="dxa"/>
          </w:tcPr>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З.1 основы строительного производства: основные свойства строительных материалов;</w:t>
            </w: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З2 классификацию зданий и сооружений;</w:t>
            </w: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З3 технологию строительного производства;</w:t>
            </w: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З4 основы монтажа сетей газораспределения и газопотребления, санитарно-технических систем</w:t>
            </w:r>
          </w:p>
        </w:tc>
        <w:tc>
          <w:tcPr>
            <w:tcW w:w="3190" w:type="dxa"/>
          </w:tcPr>
          <w:p w:rsidR="007D074A" w:rsidRDefault="007D074A" w:rsidP="00BA56D0">
            <w:pPr>
              <w:spacing w:after="0" w:line="240" w:lineRule="auto"/>
              <w:rPr>
                <w:rFonts w:ascii="Times New Roman" w:eastAsia="Calibri" w:hAnsi="Times New Roman" w:cs="Times New Roman"/>
                <w:sz w:val="24"/>
                <w:szCs w:val="24"/>
              </w:rPr>
            </w:pPr>
          </w:p>
          <w:p w:rsidR="007D074A" w:rsidRDefault="007D074A" w:rsidP="00BA56D0">
            <w:pPr>
              <w:spacing w:after="0" w:line="240" w:lineRule="auto"/>
              <w:rPr>
                <w:rFonts w:ascii="Times New Roman" w:eastAsia="Calibri" w:hAnsi="Times New Roman" w:cs="Times New Roman"/>
                <w:sz w:val="24"/>
                <w:szCs w:val="24"/>
              </w:rPr>
            </w:pPr>
          </w:p>
          <w:p w:rsidR="007D074A" w:rsidRDefault="007D074A" w:rsidP="00BA56D0">
            <w:pPr>
              <w:spacing w:after="0" w:line="240" w:lineRule="auto"/>
              <w:rPr>
                <w:rFonts w:ascii="Times New Roman" w:eastAsia="Calibri" w:hAnsi="Times New Roman" w:cs="Times New Roman"/>
                <w:sz w:val="24"/>
                <w:szCs w:val="24"/>
              </w:rPr>
            </w:pP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полнота ответов, точность формулировок, адекватность применения профессиональной терминологии</w:t>
            </w:r>
          </w:p>
        </w:tc>
        <w:tc>
          <w:tcPr>
            <w:tcW w:w="3191" w:type="dxa"/>
          </w:tcPr>
          <w:p w:rsidR="007D074A" w:rsidRDefault="007D074A" w:rsidP="00BA56D0">
            <w:pPr>
              <w:spacing w:after="0" w:line="240" w:lineRule="auto"/>
              <w:rPr>
                <w:rFonts w:ascii="Times New Roman" w:eastAsia="Calibri" w:hAnsi="Times New Roman" w:cs="Times New Roman"/>
                <w:sz w:val="24"/>
                <w:szCs w:val="24"/>
              </w:rPr>
            </w:pPr>
          </w:p>
          <w:p w:rsidR="007D074A" w:rsidRDefault="007D074A" w:rsidP="00BA56D0">
            <w:pPr>
              <w:spacing w:after="0" w:line="240" w:lineRule="auto"/>
              <w:rPr>
                <w:rFonts w:ascii="Times New Roman" w:eastAsia="Calibri" w:hAnsi="Times New Roman" w:cs="Times New Roman"/>
                <w:sz w:val="24"/>
                <w:szCs w:val="24"/>
              </w:rPr>
            </w:pPr>
          </w:p>
          <w:p w:rsidR="007D074A" w:rsidRDefault="007D074A" w:rsidP="00BA56D0">
            <w:pPr>
              <w:spacing w:after="0" w:line="240" w:lineRule="auto"/>
              <w:rPr>
                <w:rFonts w:ascii="Times New Roman" w:eastAsia="Calibri" w:hAnsi="Times New Roman" w:cs="Times New Roman"/>
                <w:sz w:val="24"/>
                <w:szCs w:val="24"/>
              </w:rPr>
            </w:pPr>
          </w:p>
          <w:p w:rsidR="007D074A" w:rsidRDefault="007D074A" w:rsidP="00BA56D0">
            <w:pPr>
              <w:spacing w:after="0" w:line="240" w:lineRule="auto"/>
              <w:rPr>
                <w:rFonts w:ascii="Times New Roman" w:eastAsia="Calibri" w:hAnsi="Times New Roman" w:cs="Times New Roman"/>
                <w:sz w:val="24"/>
                <w:szCs w:val="24"/>
              </w:rPr>
            </w:pP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тестирование</w:t>
            </w: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устный опрос</w:t>
            </w: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письменный опрос</w:t>
            </w:r>
          </w:p>
        </w:tc>
      </w:tr>
      <w:tr w:rsidR="007D074A" w:rsidTr="00631F12">
        <w:tc>
          <w:tcPr>
            <w:tcW w:w="3190" w:type="dxa"/>
          </w:tcPr>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У.1 подбирать строительные материалы для конструктивных элементов зданий и сооружений в зависимости от их свойств и назначения здания или сооружения;</w:t>
            </w: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У.2 определять возможность газификации здания.</w:t>
            </w:r>
          </w:p>
        </w:tc>
        <w:tc>
          <w:tcPr>
            <w:tcW w:w="3190" w:type="dxa"/>
          </w:tcPr>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правильность, полнота выполнения заданий, соответствие требованиям, адекватность результатов поставленным целям, оптимальность выбора способов действий, методов, тнхник, последовательности действий.</w:t>
            </w:r>
          </w:p>
        </w:tc>
        <w:tc>
          <w:tcPr>
            <w:tcW w:w="3191" w:type="dxa"/>
          </w:tcPr>
          <w:p w:rsidR="007D074A" w:rsidRDefault="007D074A" w:rsidP="00BA56D0">
            <w:pPr>
              <w:spacing w:after="0" w:line="240" w:lineRule="auto"/>
              <w:rPr>
                <w:rFonts w:ascii="Times New Roman" w:eastAsia="Calibri" w:hAnsi="Times New Roman" w:cs="Times New Roman"/>
                <w:sz w:val="24"/>
                <w:szCs w:val="24"/>
              </w:rPr>
            </w:pPr>
          </w:p>
          <w:p w:rsidR="007D074A" w:rsidRDefault="007D074A" w:rsidP="00BA56D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Экспертная оценка результатов деятельности обучающегося при выполнении и защите результатов практических занятий</w:t>
            </w:r>
          </w:p>
        </w:tc>
      </w:tr>
    </w:tbl>
    <w:p w:rsidR="007D074A" w:rsidRPr="00BA56D0" w:rsidRDefault="007D074A" w:rsidP="00BA56D0">
      <w:pPr>
        <w:spacing w:after="0" w:line="240" w:lineRule="auto"/>
        <w:rPr>
          <w:rFonts w:ascii="Times New Roman" w:hAnsi="Times New Roman" w:cs="Times New Roman"/>
          <w:sz w:val="24"/>
          <w:szCs w:val="24"/>
        </w:rPr>
      </w:pPr>
    </w:p>
    <w:p w:rsidR="007D074A" w:rsidRPr="00BA56D0" w:rsidRDefault="007D074A" w:rsidP="00BA56D0">
      <w:pPr>
        <w:spacing w:after="0" w:line="240" w:lineRule="auto"/>
        <w:rPr>
          <w:rFonts w:ascii="Times New Roman" w:hAnsi="Times New Roman" w:cs="Times New Roman"/>
          <w:sz w:val="24"/>
          <w:szCs w:val="24"/>
        </w:rPr>
      </w:pPr>
    </w:p>
    <w:p w:rsidR="007D074A" w:rsidRPr="00BA56D0" w:rsidRDefault="007D074A" w:rsidP="00BA56D0">
      <w:pPr>
        <w:spacing w:after="0" w:line="240" w:lineRule="auto"/>
        <w:rPr>
          <w:rFonts w:ascii="Times New Roman" w:hAnsi="Times New Roman" w:cs="Times New Roman"/>
          <w:sz w:val="24"/>
          <w:szCs w:val="24"/>
        </w:rPr>
      </w:pPr>
    </w:p>
    <w:p w:rsidR="007D074A" w:rsidRPr="00BA56D0" w:rsidRDefault="007D074A" w:rsidP="00BA56D0">
      <w:pPr>
        <w:spacing w:after="0" w:line="240" w:lineRule="auto"/>
        <w:rPr>
          <w:rFonts w:ascii="Times New Roman" w:hAnsi="Times New Roman" w:cs="Times New Roman"/>
          <w:sz w:val="24"/>
          <w:szCs w:val="24"/>
        </w:rPr>
      </w:pPr>
    </w:p>
    <w:p w:rsidR="007D074A" w:rsidRPr="00BA56D0" w:rsidRDefault="007D074A" w:rsidP="00BA56D0">
      <w:pPr>
        <w:spacing w:after="0" w:line="240" w:lineRule="auto"/>
        <w:rPr>
          <w:rFonts w:ascii="Times New Roman" w:hAnsi="Times New Roman" w:cs="Times New Roman"/>
          <w:sz w:val="24"/>
          <w:szCs w:val="24"/>
        </w:rPr>
      </w:pPr>
    </w:p>
    <w:p w:rsidR="007D074A" w:rsidRPr="00BA56D0" w:rsidRDefault="007D074A" w:rsidP="00BA56D0">
      <w:pPr>
        <w:spacing w:after="0" w:line="240" w:lineRule="auto"/>
        <w:rPr>
          <w:rFonts w:ascii="Times New Roman" w:hAnsi="Times New Roman" w:cs="Times New Roman"/>
          <w:sz w:val="24"/>
          <w:szCs w:val="24"/>
        </w:rPr>
      </w:pPr>
    </w:p>
    <w:p w:rsidR="007D074A" w:rsidRPr="00BA56D0" w:rsidRDefault="007D074A" w:rsidP="00BA56D0">
      <w:pPr>
        <w:spacing w:after="0" w:line="240" w:lineRule="auto"/>
        <w:rPr>
          <w:rFonts w:ascii="Times New Roman" w:hAnsi="Times New Roman" w:cs="Times New Roman"/>
          <w:color w:val="000000"/>
          <w:spacing w:val="1"/>
          <w:sz w:val="24"/>
          <w:szCs w:val="24"/>
        </w:rPr>
      </w:pPr>
    </w:p>
    <w:p w:rsidR="007D074A" w:rsidRPr="00BA56D0" w:rsidRDefault="007D074A" w:rsidP="00BA56D0">
      <w:pPr>
        <w:tabs>
          <w:tab w:val="left" w:pos="889"/>
        </w:tabs>
        <w:spacing w:after="0" w:line="240" w:lineRule="auto"/>
        <w:rPr>
          <w:rFonts w:ascii="Times New Roman" w:hAnsi="Times New Roman" w:cs="Times New Roman"/>
          <w:sz w:val="24"/>
          <w:szCs w:val="24"/>
        </w:rPr>
      </w:pPr>
    </w:p>
    <w:sectPr w:rsidR="007D074A" w:rsidRPr="00BA56D0" w:rsidSect="007E24D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74A" w:rsidRDefault="007D074A" w:rsidP="00495A2F">
      <w:pPr>
        <w:spacing w:after="0" w:line="240" w:lineRule="auto"/>
      </w:pPr>
      <w:r>
        <w:separator/>
      </w:r>
    </w:p>
  </w:endnote>
  <w:endnote w:type="continuationSeparator" w:id="1">
    <w:p w:rsidR="007D074A" w:rsidRDefault="007D074A" w:rsidP="00495A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74A" w:rsidRDefault="007D074A" w:rsidP="00495A2F">
      <w:pPr>
        <w:spacing w:after="0" w:line="240" w:lineRule="auto"/>
      </w:pPr>
      <w:r>
        <w:separator/>
      </w:r>
    </w:p>
  </w:footnote>
  <w:footnote w:type="continuationSeparator" w:id="1">
    <w:p w:rsidR="007D074A" w:rsidRDefault="007D074A" w:rsidP="00495A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31E7D52"/>
    <w:lvl w:ilvl="0">
      <w:numFmt w:val="bullet"/>
      <w:lvlText w:val="*"/>
      <w:lvlJc w:val="left"/>
    </w:lvl>
  </w:abstractNum>
  <w:abstractNum w:abstractNumId="1">
    <w:nsid w:val="204370BD"/>
    <w:multiLevelType w:val="hybridMultilevel"/>
    <w:tmpl w:val="BFB2BA28"/>
    <w:lvl w:ilvl="0" w:tplc="20E8DC06">
      <w:start w:val="1"/>
      <w:numFmt w:val="decimal"/>
      <w:lvlText w:val="%1."/>
      <w:lvlJc w:val="left"/>
      <w:pPr>
        <w:ind w:left="950" w:hanging="360"/>
      </w:pPr>
      <w:rPr>
        <w:color w:val="000000"/>
        <w:sz w:val="29"/>
        <w:szCs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6D96943"/>
    <w:multiLevelType w:val="multilevel"/>
    <w:tmpl w:val="486CB83C"/>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565828E7"/>
    <w:multiLevelType w:val="singleLevel"/>
    <w:tmpl w:val="B810D948"/>
    <w:lvl w:ilvl="0">
      <w:start w:val="1"/>
      <w:numFmt w:val="decimal"/>
      <w:lvlText w:val="%1."/>
      <w:legacy w:legacy="1" w:legacySpace="0" w:legacyIndent="341"/>
      <w:lvlJc w:val="left"/>
      <w:rPr>
        <w:rFonts w:ascii="Times New Roman" w:hAnsi="Times New Roman" w:cs="Times New Roman" w:hint="default"/>
      </w:rPr>
    </w:lvl>
  </w:abstractNum>
  <w:abstractNum w:abstractNumId="4">
    <w:nsid w:val="71260ED9"/>
    <w:multiLevelType w:val="hybridMultilevel"/>
    <w:tmpl w:val="752CBC4E"/>
    <w:lvl w:ilvl="0" w:tplc="D2800D30">
      <w:start w:val="1"/>
      <w:numFmt w:val="bullet"/>
      <w:lvlText w:val=""/>
      <w:lvlJc w:val="left"/>
      <w:pPr>
        <w:ind w:left="4188"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7CA9242E"/>
    <w:multiLevelType w:val="hybridMultilevel"/>
    <w:tmpl w:val="8C74BDC2"/>
    <w:lvl w:ilvl="0" w:tplc="0419000F">
      <w:start w:val="1"/>
      <w:numFmt w:val="decimal"/>
      <w:lvlText w:val="%1."/>
      <w:lvlJc w:val="left"/>
      <w:pPr>
        <w:tabs>
          <w:tab w:val="num" w:pos="720"/>
        </w:tabs>
        <w:ind w:left="720" w:hanging="360"/>
      </w:pPr>
      <w:rPr>
        <w:rFonts w:hint="default"/>
      </w:rPr>
    </w:lvl>
    <w:lvl w:ilvl="1" w:tplc="04190019">
      <w:start w:val="3"/>
      <w:numFmt w:val="decimal"/>
      <w:isLgl/>
      <w:lvlText w:val="%1.%2."/>
      <w:lvlJc w:val="left"/>
      <w:pPr>
        <w:tabs>
          <w:tab w:val="num" w:pos="780"/>
        </w:tabs>
        <w:ind w:left="780" w:hanging="420"/>
      </w:pPr>
      <w:rPr>
        <w:rFonts w:hint="default"/>
      </w:rPr>
    </w:lvl>
    <w:lvl w:ilvl="2" w:tplc="0419001B">
      <w:start w:val="1"/>
      <w:numFmt w:val="decimal"/>
      <w:isLgl/>
      <w:lvlText w:val="%1.%2.%3."/>
      <w:lvlJc w:val="left"/>
      <w:pPr>
        <w:tabs>
          <w:tab w:val="num" w:pos="1080"/>
        </w:tabs>
        <w:ind w:left="1080" w:hanging="720"/>
      </w:pPr>
      <w:rPr>
        <w:rFonts w:hint="default"/>
      </w:rPr>
    </w:lvl>
    <w:lvl w:ilvl="3" w:tplc="0419000F">
      <w:start w:val="1"/>
      <w:numFmt w:val="decimal"/>
      <w:isLgl/>
      <w:lvlText w:val="%1.%2.%3.%4."/>
      <w:lvlJc w:val="left"/>
      <w:pPr>
        <w:tabs>
          <w:tab w:val="num" w:pos="1080"/>
        </w:tabs>
        <w:ind w:left="1080" w:hanging="720"/>
      </w:pPr>
      <w:rPr>
        <w:rFonts w:hint="default"/>
      </w:rPr>
    </w:lvl>
    <w:lvl w:ilvl="4" w:tplc="04190019">
      <w:start w:val="1"/>
      <w:numFmt w:val="decimal"/>
      <w:isLgl/>
      <w:lvlText w:val="%1.%2.%3.%4.%5."/>
      <w:lvlJc w:val="left"/>
      <w:pPr>
        <w:tabs>
          <w:tab w:val="num" w:pos="1440"/>
        </w:tabs>
        <w:ind w:left="1440" w:hanging="1080"/>
      </w:pPr>
      <w:rPr>
        <w:rFonts w:hint="default"/>
      </w:rPr>
    </w:lvl>
    <w:lvl w:ilvl="5" w:tplc="0419001B">
      <w:start w:val="1"/>
      <w:numFmt w:val="decimal"/>
      <w:isLgl/>
      <w:lvlText w:val="%1.%2.%3.%4.%5.%6."/>
      <w:lvlJc w:val="left"/>
      <w:pPr>
        <w:tabs>
          <w:tab w:val="num" w:pos="1440"/>
        </w:tabs>
        <w:ind w:left="1440" w:hanging="1080"/>
      </w:pPr>
      <w:rPr>
        <w:rFonts w:hint="default"/>
      </w:rPr>
    </w:lvl>
    <w:lvl w:ilvl="6" w:tplc="0419000F">
      <w:start w:val="1"/>
      <w:numFmt w:val="decimal"/>
      <w:isLgl/>
      <w:lvlText w:val="%1.%2.%3.%4.%5.%6.%7."/>
      <w:lvlJc w:val="left"/>
      <w:pPr>
        <w:tabs>
          <w:tab w:val="num" w:pos="1800"/>
        </w:tabs>
        <w:ind w:left="1800" w:hanging="1440"/>
      </w:pPr>
      <w:rPr>
        <w:rFonts w:hint="default"/>
      </w:rPr>
    </w:lvl>
    <w:lvl w:ilvl="7" w:tplc="04190019">
      <w:start w:val="1"/>
      <w:numFmt w:val="decimal"/>
      <w:isLgl/>
      <w:lvlText w:val="%1.%2.%3.%4.%5.%6.%7.%8."/>
      <w:lvlJc w:val="left"/>
      <w:pPr>
        <w:tabs>
          <w:tab w:val="num" w:pos="1800"/>
        </w:tabs>
        <w:ind w:left="1800" w:hanging="1440"/>
      </w:pPr>
      <w:rPr>
        <w:rFonts w:hint="default"/>
      </w:rPr>
    </w:lvl>
    <w:lvl w:ilvl="8" w:tplc="0419001B">
      <w:start w:val="1"/>
      <w:numFmt w:val="decimal"/>
      <w:isLgl/>
      <w:lvlText w:val="%1.%2.%3.%4.%5.%6.%7.%8.%9."/>
      <w:lvlJc w:val="left"/>
      <w:pPr>
        <w:tabs>
          <w:tab w:val="num" w:pos="2160"/>
        </w:tabs>
        <w:ind w:left="2160" w:hanging="1800"/>
      </w:pPr>
      <w:rPr>
        <w:rFonts w:hint="default"/>
      </w:rPr>
    </w:lvl>
  </w:abstractNum>
  <w:num w:numId="1">
    <w:abstractNumId w:val="2"/>
  </w:num>
  <w:num w:numId="2">
    <w:abstractNumId w:val="4"/>
  </w:num>
  <w:num w:numId="3">
    <w:abstractNumId w:val="0"/>
    <w:lvlOverride w:ilvl="0">
      <w:lvl w:ilvl="0">
        <w:numFmt w:val="bullet"/>
        <w:lvlText w:val="•"/>
        <w:legacy w:legacy="1" w:legacySpace="0" w:legacyIndent="350"/>
        <w:lvlJc w:val="left"/>
        <w:rPr>
          <w:rFonts w:ascii="Times New Roman" w:hAnsi="Times New Roman" w:cs="Times New Roman" w:hint="default"/>
        </w:rPr>
      </w:lvl>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1375"/>
    <w:rsid w:val="00023B54"/>
    <w:rsid w:val="00073A2E"/>
    <w:rsid w:val="000965C0"/>
    <w:rsid w:val="000E25FD"/>
    <w:rsid w:val="000E4317"/>
    <w:rsid w:val="001049C9"/>
    <w:rsid w:val="00123644"/>
    <w:rsid w:val="001260F1"/>
    <w:rsid w:val="00133107"/>
    <w:rsid w:val="00174F3E"/>
    <w:rsid w:val="001879E6"/>
    <w:rsid w:val="001C1CA4"/>
    <w:rsid w:val="00205114"/>
    <w:rsid w:val="002060F7"/>
    <w:rsid w:val="00271443"/>
    <w:rsid w:val="00291075"/>
    <w:rsid w:val="002C0A0C"/>
    <w:rsid w:val="002C49C4"/>
    <w:rsid w:val="002E3D0B"/>
    <w:rsid w:val="003000E7"/>
    <w:rsid w:val="003270B6"/>
    <w:rsid w:val="003524CC"/>
    <w:rsid w:val="00370FFC"/>
    <w:rsid w:val="00376C3E"/>
    <w:rsid w:val="00381128"/>
    <w:rsid w:val="003F573F"/>
    <w:rsid w:val="0040497F"/>
    <w:rsid w:val="00405307"/>
    <w:rsid w:val="004056C6"/>
    <w:rsid w:val="00446AF8"/>
    <w:rsid w:val="00470587"/>
    <w:rsid w:val="00476581"/>
    <w:rsid w:val="0048689E"/>
    <w:rsid w:val="00495A2F"/>
    <w:rsid w:val="004A2BF5"/>
    <w:rsid w:val="004A4717"/>
    <w:rsid w:val="004A5FFE"/>
    <w:rsid w:val="004C0159"/>
    <w:rsid w:val="004D1A14"/>
    <w:rsid w:val="004F2F98"/>
    <w:rsid w:val="0051686D"/>
    <w:rsid w:val="0052543A"/>
    <w:rsid w:val="005412B8"/>
    <w:rsid w:val="0054728F"/>
    <w:rsid w:val="005472C8"/>
    <w:rsid w:val="00547A14"/>
    <w:rsid w:val="00547F74"/>
    <w:rsid w:val="00560986"/>
    <w:rsid w:val="0056402E"/>
    <w:rsid w:val="005B7542"/>
    <w:rsid w:val="005E4E7F"/>
    <w:rsid w:val="0060027A"/>
    <w:rsid w:val="00631F12"/>
    <w:rsid w:val="006474C7"/>
    <w:rsid w:val="00670BC5"/>
    <w:rsid w:val="00693222"/>
    <w:rsid w:val="0069466D"/>
    <w:rsid w:val="00696E4B"/>
    <w:rsid w:val="006A7176"/>
    <w:rsid w:val="006B6195"/>
    <w:rsid w:val="006C37FF"/>
    <w:rsid w:val="006E079F"/>
    <w:rsid w:val="0070428A"/>
    <w:rsid w:val="007051D8"/>
    <w:rsid w:val="0071459E"/>
    <w:rsid w:val="00751DF9"/>
    <w:rsid w:val="00753DAA"/>
    <w:rsid w:val="0076138C"/>
    <w:rsid w:val="0079501F"/>
    <w:rsid w:val="007A50FB"/>
    <w:rsid w:val="007B2353"/>
    <w:rsid w:val="007C6FE0"/>
    <w:rsid w:val="007D074A"/>
    <w:rsid w:val="007E24DD"/>
    <w:rsid w:val="00843AA6"/>
    <w:rsid w:val="00853918"/>
    <w:rsid w:val="00860AA0"/>
    <w:rsid w:val="00862E8E"/>
    <w:rsid w:val="008742C8"/>
    <w:rsid w:val="00877426"/>
    <w:rsid w:val="008970EB"/>
    <w:rsid w:val="008D7EEE"/>
    <w:rsid w:val="009308B2"/>
    <w:rsid w:val="00941259"/>
    <w:rsid w:val="00983E78"/>
    <w:rsid w:val="00993269"/>
    <w:rsid w:val="009A6572"/>
    <w:rsid w:val="009D16C9"/>
    <w:rsid w:val="009D213F"/>
    <w:rsid w:val="009D62C8"/>
    <w:rsid w:val="00A45F93"/>
    <w:rsid w:val="00A46C96"/>
    <w:rsid w:val="00A51F03"/>
    <w:rsid w:val="00AA6A94"/>
    <w:rsid w:val="00AB5803"/>
    <w:rsid w:val="00AF0A2D"/>
    <w:rsid w:val="00AF7190"/>
    <w:rsid w:val="00B4242B"/>
    <w:rsid w:val="00B4333D"/>
    <w:rsid w:val="00B4533C"/>
    <w:rsid w:val="00B47415"/>
    <w:rsid w:val="00BA56D0"/>
    <w:rsid w:val="00BB24AB"/>
    <w:rsid w:val="00BC0B54"/>
    <w:rsid w:val="00BC411B"/>
    <w:rsid w:val="00BD2989"/>
    <w:rsid w:val="00C07BE8"/>
    <w:rsid w:val="00C21E69"/>
    <w:rsid w:val="00C337C3"/>
    <w:rsid w:val="00C45CA2"/>
    <w:rsid w:val="00C63CCC"/>
    <w:rsid w:val="00CA08ED"/>
    <w:rsid w:val="00CB0094"/>
    <w:rsid w:val="00CE19B8"/>
    <w:rsid w:val="00CF0374"/>
    <w:rsid w:val="00D22EF9"/>
    <w:rsid w:val="00D42F3F"/>
    <w:rsid w:val="00D43119"/>
    <w:rsid w:val="00D500C9"/>
    <w:rsid w:val="00D5400C"/>
    <w:rsid w:val="00D60A94"/>
    <w:rsid w:val="00D72EED"/>
    <w:rsid w:val="00D80CEE"/>
    <w:rsid w:val="00DA1AB6"/>
    <w:rsid w:val="00DF6AAC"/>
    <w:rsid w:val="00DF6E60"/>
    <w:rsid w:val="00E26EF0"/>
    <w:rsid w:val="00E53621"/>
    <w:rsid w:val="00E93469"/>
    <w:rsid w:val="00ED0D13"/>
    <w:rsid w:val="00ED1C34"/>
    <w:rsid w:val="00EF1375"/>
    <w:rsid w:val="00EF507A"/>
    <w:rsid w:val="00F017CE"/>
    <w:rsid w:val="00F12BB2"/>
    <w:rsid w:val="00F133B1"/>
    <w:rsid w:val="00F86C51"/>
    <w:rsid w:val="00F87A24"/>
    <w:rsid w:val="00F93FC8"/>
    <w:rsid w:val="00FD596E"/>
    <w:rsid w:val="00FD6A54"/>
    <w:rsid w:val="00FD7D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66D"/>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5A2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95A2F"/>
  </w:style>
  <w:style w:type="paragraph" w:styleId="Footer">
    <w:name w:val="footer"/>
    <w:basedOn w:val="Normal"/>
    <w:link w:val="FooterChar"/>
    <w:uiPriority w:val="99"/>
    <w:rsid w:val="00495A2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95A2F"/>
  </w:style>
  <w:style w:type="paragraph" w:styleId="ListParagraph">
    <w:name w:val="List Paragraph"/>
    <w:basedOn w:val="Normal"/>
    <w:uiPriority w:val="99"/>
    <w:qFormat/>
    <w:rsid w:val="00E26EF0"/>
    <w:pPr>
      <w:spacing w:after="200" w:line="276" w:lineRule="auto"/>
      <w:ind w:left="720"/>
    </w:pPr>
    <w:rPr>
      <w:rFonts w:eastAsia="Times New Roman"/>
      <w:lang w:eastAsia="ru-RU"/>
    </w:rPr>
  </w:style>
  <w:style w:type="paragraph" w:styleId="BodyText">
    <w:name w:val="Body Text"/>
    <w:basedOn w:val="Normal"/>
    <w:link w:val="BodyTextChar"/>
    <w:uiPriority w:val="99"/>
    <w:rsid w:val="00E26EF0"/>
    <w:pPr>
      <w:spacing w:after="120" w:line="276" w:lineRule="auto"/>
    </w:pPr>
    <w:rPr>
      <w:rFonts w:eastAsia="Times New Roman"/>
      <w:lang w:eastAsia="ru-RU"/>
    </w:rPr>
  </w:style>
  <w:style w:type="character" w:customStyle="1" w:styleId="BodyTextChar">
    <w:name w:val="Body Text Char"/>
    <w:basedOn w:val="DefaultParagraphFont"/>
    <w:link w:val="BodyText"/>
    <w:uiPriority w:val="99"/>
    <w:locked/>
    <w:rsid w:val="00E26EF0"/>
    <w:rPr>
      <w:rFonts w:ascii="Calibri" w:hAnsi="Calibri" w:cs="Calibri"/>
      <w:lang w:eastAsia="ru-RU"/>
    </w:rPr>
  </w:style>
  <w:style w:type="paragraph" w:customStyle="1" w:styleId="Default">
    <w:name w:val="Default"/>
    <w:uiPriority w:val="99"/>
    <w:rsid w:val="00E26EF0"/>
    <w:pPr>
      <w:autoSpaceDE w:val="0"/>
      <w:autoSpaceDN w:val="0"/>
      <w:adjustRightInd w:val="0"/>
    </w:pPr>
    <w:rPr>
      <w:rFonts w:ascii="Arial" w:eastAsia="Times New Roman" w:hAnsi="Arial" w:cs="Arial"/>
      <w:color w:val="000000"/>
      <w:sz w:val="24"/>
      <w:szCs w:val="24"/>
    </w:rPr>
  </w:style>
  <w:style w:type="paragraph" w:styleId="List">
    <w:name w:val="List"/>
    <w:basedOn w:val="Normal"/>
    <w:uiPriority w:val="99"/>
    <w:rsid w:val="00E26EF0"/>
    <w:pPr>
      <w:spacing w:after="0" w:line="240" w:lineRule="auto"/>
      <w:ind w:left="283" w:hanging="283"/>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rsid w:val="00547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7F74"/>
    <w:rPr>
      <w:rFonts w:ascii="Tahoma" w:hAnsi="Tahoma" w:cs="Tahoma"/>
      <w:sz w:val="16"/>
      <w:szCs w:val="16"/>
    </w:rPr>
  </w:style>
  <w:style w:type="paragraph" w:customStyle="1" w:styleId="ConsPlusNormal">
    <w:name w:val="ConsPlusNormal"/>
    <w:uiPriority w:val="99"/>
    <w:rsid w:val="00BA56D0"/>
    <w:pPr>
      <w:widowControl w:val="0"/>
      <w:autoSpaceDE w:val="0"/>
      <w:autoSpaceDN w:val="0"/>
      <w:adjustRightInd w:val="0"/>
    </w:pPr>
    <w:rPr>
      <w:rFonts w:ascii="Arial" w:hAnsi="Arial" w:cs="Arial"/>
      <w:sz w:val="20"/>
      <w:szCs w:val="20"/>
    </w:rPr>
  </w:style>
  <w:style w:type="table" w:styleId="TableGrid">
    <w:name w:val="Table Grid"/>
    <w:basedOn w:val="TableNormal"/>
    <w:uiPriority w:val="99"/>
    <w:locked/>
    <w:rsid w:val="004D1A14"/>
    <w:pPr>
      <w:spacing w:after="160" w:line="259" w:lineRule="auto"/>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9D213F"/>
    <w:rPr>
      <w:color w:val="0000FF"/>
      <w:u w:val="single"/>
    </w:rPr>
  </w:style>
</w:styles>
</file>

<file path=word/webSettings.xml><?xml version="1.0" encoding="utf-8"?>
<w:webSettings xmlns:r="http://schemas.openxmlformats.org/officeDocument/2006/relationships" xmlns:w="http://schemas.openxmlformats.org/wordprocessingml/2006/main">
  <w:divs>
    <w:div w:id="1881042590">
      <w:marLeft w:val="0"/>
      <w:marRight w:val="0"/>
      <w:marTop w:val="0"/>
      <w:marBottom w:val="0"/>
      <w:divBdr>
        <w:top w:val="none" w:sz="0" w:space="0" w:color="auto"/>
        <w:left w:val="none" w:sz="0" w:space="0" w:color="auto"/>
        <w:bottom w:val="none" w:sz="0" w:space="0" w:color="auto"/>
        <w:right w:val="none" w:sz="0" w:space="0" w:color="auto"/>
      </w:divBdr>
    </w:div>
    <w:div w:id="1881042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naniu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566</TotalTime>
  <Pages>25</Pages>
  <Words>6437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Mutter</dc:creator>
  <cp:keywords/>
  <dc:description/>
  <cp:lastModifiedBy>W</cp:lastModifiedBy>
  <cp:revision>48</cp:revision>
  <cp:lastPrinted>2019-12-19T13:44:00Z</cp:lastPrinted>
  <dcterms:created xsi:type="dcterms:W3CDTF">2019-09-09T17:13:00Z</dcterms:created>
  <dcterms:modified xsi:type="dcterms:W3CDTF">2022-02-03T13:14:00Z</dcterms:modified>
</cp:coreProperties>
</file>