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FEB" w:rsidRPr="00A267C6" w:rsidRDefault="00BA7FEB" w:rsidP="00BA7FEB">
      <w:pPr>
        <w:pStyle w:val="1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0" cy="9029700"/>
                <wp:effectExtent l="43815" t="45085" r="41910" b="40640"/>
                <wp:wrapSquare wrapText="bothSides"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02970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5E17B569" id="Прямая соединительная линия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0" to="6pt,7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" strokeweight="6pt">
                <v:stroke linestyle="thickBetweenThin"/>
                <w10:wrap type="square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040130" cy="1082040"/>
            <wp:effectExtent l="0" t="0" r="7620" b="381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67C6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ОБЛАСТНОЕ ГОСУДАРСТВЕННОЕ БЮДЖЕТНОЕ</w:t>
      </w:r>
    </w:p>
    <w:p w:rsidR="00BA7FEB" w:rsidRPr="00A267C6" w:rsidRDefault="00BA7FEB" w:rsidP="00BA7FEB">
      <w:pPr>
        <w:pStyle w:val="1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A267C6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ПРОФЕССИОНАЛЬНОЕ ОБРАЗОВАТЕЛЬНОЕ УЧРЕЖДЕНИЕ</w:t>
      </w:r>
    </w:p>
    <w:p w:rsidR="00BA7FEB" w:rsidRPr="00A267C6" w:rsidRDefault="00BA7FEB" w:rsidP="00BA7FEB">
      <w:pPr>
        <w:jc w:val="center"/>
        <w:rPr>
          <w:b/>
          <w:bCs/>
        </w:rPr>
      </w:pPr>
      <w:r w:rsidRPr="00A267C6">
        <w:rPr>
          <w:b/>
          <w:bCs/>
        </w:rPr>
        <w:t xml:space="preserve"> «СМОЛЕНСКИЙ СТРОИТЕЛЬНЫЙ КОЛЛЕДЖ»</w:t>
      </w:r>
    </w:p>
    <w:p w:rsidR="00BA7FEB" w:rsidRDefault="00BA7FEB" w:rsidP="00BA7FEB">
      <w:pPr>
        <w:pStyle w:val="2"/>
        <w:ind w:right="55"/>
        <w:rPr>
          <w:sz w:val="36"/>
          <w:szCs w:val="36"/>
        </w:rPr>
      </w:pPr>
    </w:p>
    <w:p w:rsidR="00BA7FEB" w:rsidRDefault="00BA7FEB" w:rsidP="00BA7FEB">
      <w:pPr>
        <w:pStyle w:val="a5"/>
        <w:jc w:val="center"/>
        <w:rPr>
          <w:sz w:val="32"/>
          <w:szCs w:val="32"/>
        </w:rPr>
      </w:pPr>
    </w:p>
    <w:p w:rsidR="00BA7FEB" w:rsidRDefault="00BA7FEB" w:rsidP="00BA7F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</w:p>
    <w:p w:rsidR="00BA7FEB" w:rsidRDefault="00BA7FEB" w:rsidP="00BA7F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</w:p>
    <w:p w:rsidR="00BA7FEB" w:rsidRDefault="00BA7FEB" w:rsidP="00BA7F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</w:p>
    <w:p w:rsidR="00BA7FEB" w:rsidRDefault="00BA7FEB" w:rsidP="00BA7F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</w:p>
    <w:p w:rsidR="00BA7FEB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BA7FEB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BA7FEB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BA7FEB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BA7FEB" w:rsidRDefault="00BA7FEB" w:rsidP="00BA7FEB">
      <w:pPr>
        <w:jc w:val="center"/>
        <w:rPr>
          <w:b/>
          <w:bCs/>
          <w:sz w:val="44"/>
          <w:szCs w:val="44"/>
        </w:rPr>
      </w:pPr>
      <w:r w:rsidRPr="000B2EBE">
        <w:rPr>
          <w:b/>
          <w:bCs/>
          <w:sz w:val="44"/>
          <w:szCs w:val="44"/>
        </w:rPr>
        <w:t>РАБОЧАЯ ПРОГРАММА УЧЕБНОЙ ДИСЦИПЛИНЫ</w:t>
      </w:r>
    </w:p>
    <w:p w:rsidR="00BA7FEB" w:rsidRPr="000B2EBE" w:rsidRDefault="00BA7FEB" w:rsidP="00BA7FEB">
      <w:pPr>
        <w:jc w:val="center"/>
        <w:rPr>
          <w:b/>
          <w:bCs/>
          <w:sz w:val="44"/>
          <w:szCs w:val="44"/>
        </w:rPr>
      </w:pPr>
    </w:p>
    <w:p w:rsidR="00BA7FEB" w:rsidRDefault="00BA7FEB" w:rsidP="00BA7F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ЭКОЛОГИЧЕСКИЕ ОСНОВЫ ПРИРОДОПОЛЬ</w:t>
      </w:r>
      <w:bookmarkStart w:id="0" w:name="_GoBack"/>
      <w:bookmarkEnd w:id="0"/>
      <w:r>
        <w:rPr>
          <w:b/>
          <w:bCs/>
          <w:sz w:val="44"/>
          <w:szCs w:val="44"/>
        </w:rPr>
        <w:t>ЗОВАНИЯ</w:t>
      </w:r>
    </w:p>
    <w:p w:rsidR="00BA7FEB" w:rsidRDefault="00BA7FEB" w:rsidP="00BA7F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44"/>
          <w:szCs w:val="44"/>
        </w:rPr>
      </w:pPr>
    </w:p>
    <w:p w:rsidR="00BA7FEB" w:rsidRPr="00A267C6" w:rsidRDefault="00BA7FEB" w:rsidP="00BA7F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40"/>
          <w:szCs w:val="40"/>
        </w:rPr>
      </w:pPr>
      <w:r w:rsidRPr="00A267C6">
        <w:rPr>
          <w:b/>
          <w:bCs/>
          <w:sz w:val="40"/>
          <w:szCs w:val="40"/>
        </w:rPr>
        <w:t>для подготовки специалистов среднего звена</w:t>
      </w:r>
    </w:p>
    <w:p w:rsidR="00BA7FEB" w:rsidRDefault="00BA7FEB" w:rsidP="00BA7F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40"/>
          <w:szCs w:val="40"/>
        </w:rPr>
      </w:pPr>
      <w:r w:rsidRPr="00A267C6">
        <w:rPr>
          <w:b/>
          <w:bCs/>
          <w:sz w:val="40"/>
          <w:szCs w:val="40"/>
        </w:rPr>
        <w:t>по специальности среднего профессионального образования:</w:t>
      </w:r>
    </w:p>
    <w:p w:rsidR="00BA7FEB" w:rsidRPr="00A267C6" w:rsidRDefault="00BA7FEB" w:rsidP="00BA7F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40"/>
          <w:szCs w:val="40"/>
        </w:rPr>
      </w:pPr>
    </w:p>
    <w:p w:rsidR="00BA7FEB" w:rsidRPr="00047C3D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 w:rsidRPr="00047C3D">
        <w:rPr>
          <w:b/>
          <w:bCs/>
          <w:caps/>
        </w:rPr>
        <w:t>08.02.05. Строительство и эксплуатация автомобильных</w:t>
      </w:r>
    </w:p>
    <w:p w:rsidR="00BA7FEB" w:rsidRPr="009F56A9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 w:rsidRPr="00047C3D">
        <w:rPr>
          <w:b/>
          <w:bCs/>
          <w:caps/>
        </w:rPr>
        <w:t>дорог и аэродромов</w:t>
      </w:r>
    </w:p>
    <w:p w:rsidR="00BA7FEB" w:rsidRDefault="00BA7FEB" w:rsidP="00BA7F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BA7FEB" w:rsidRDefault="00BA7FEB" w:rsidP="00BA7FEB">
      <w:pPr>
        <w:pStyle w:val="a5"/>
        <w:jc w:val="center"/>
        <w:rPr>
          <w:sz w:val="28"/>
          <w:szCs w:val="28"/>
        </w:rPr>
      </w:pPr>
    </w:p>
    <w:p w:rsidR="00BA7FEB" w:rsidRPr="00E00673" w:rsidRDefault="00BA7FEB" w:rsidP="00BA7FEB">
      <w:pPr>
        <w:pStyle w:val="a5"/>
        <w:rPr>
          <w:sz w:val="28"/>
          <w:szCs w:val="28"/>
        </w:rPr>
      </w:pPr>
    </w:p>
    <w:p w:rsidR="00BA7FEB" w:rsidRDefault="00BA7FEB" w:rsidP="00BA7FEB">
      <w:pPr>
        <w:pStyle w:val="a5"/>
        <w:rPr>
          <w:sz w:val="28"/>
          <w:szCs w:val="28"/>
        </w:rPr>
      </w:pPr>
    </w:p>
    <w:p w:rsidR="00BA7FEB" w:rsidRDefault="00BA7FEB" w:rsidP="00BA7FEB">
      <w:pPr>
        <w:pStyle w:val="a5"/>
        <w:rPr>
          <w:sz w:val="28"/>
          <w:szCs w:val="28"/>
        </w:rPr>
      </w:pPr>
    </w:p>
    <w:p w:rsidR="00BA7FEB" w:rsidRPr="00F50E00" w:rsidRDefault="00BA7FEB" w:rsidP="00BA7FEB">
      <w:pPr>
        <w:pStyle w:val="a5"/>
        <w:jc w:val="center"/>
      </w:pPr>
    </w:p>
    <w:p w:rsidR="00BA7FEB" w:rsidRPr="00F50E00" w:rsidRDefault="00BA7FEB" w:rsidP="00BA7FEB">
      <w:pPr>
        <w:pStyle w:val="a5"/>
        <w:jc w:val="center"/>
      </w:pPr>
    </w:p>
    <w:p w:rsidR="00BA7FEB" w:rsidRPr="00F50E00" w:rsidRDefault="00BA7FEB" w:rsidP="00BA7FEB">
      <w:pPr>
        <w:pStyle w:val="a5"/>
        <w:jc w:val="center"/>
      </w:pPr>
    </w:p>
    <w:p w:rsidR="00BA7FEB" w:rsidRPr="00F50E00" w:rsidRDefault="00BA7FEB" w:rsidP="00BA7FEB">
      <w:pPr>
        <w:pStyle w:val="a5"/>
        <w:jc w:val="center"/>
      </w:pPr>
    </w:p>
    <w:p w:rsidR="00BA7FEB" w:rsidRPr="00F50E00" w:rsidRDefault="00BA7FEB" w:rsidP="00BA7FEB">
      <w:pPr>
        <w:pStyle w:val="a5"/>
        <w:jc w:val="center"/>
      </w:pPr>
    </w:p>
    <w:p w:rsidR="00BA7FEB" w:rsidRDefault="00BA7FEB" w:rsidP="00BA7FEB">
      <w:pPr>
        <w:pStyle w:val="a5"/>
        <w:jc w:val="center"/>
      </w:pPr>
    </w:p>
    <w:p w:rsidR="00BA7FEB" w:rsidRDefault="00BA7FEB" w:rsidP="00BA7FEB">
      <w:pPr>
        <w:pStyle w:val="a5"/>
        <w:jc w:val="center"/>
      </w:pPr>
    </w:p>
    <w:p w:rsidR="00BA7FEB" w:rsidRPr="00F50E00" w:rsidRDefault="00BA7FEB" w:rsidP="00BA7FEB">
      <w:pPr>
        <w:pStyle w:val="a5"/>
      </w:pPr>
    </w:p>
    <w:p w:rsidR="00BA7FEB" w:rsidRPr="00F50E00" w:rsidRDefault="00BA7FEB" w:rsidP="00BA7FEB">
      <w:pPr>
        <w:pStyle w:val="a5"/>
        <w:jc w:val="center"/>
      </w:pPr>
    </w:p>
    <w:p w:rsidR="00BA7FEB" w:rsidRDefault="00BA7FEB" w:rsidP="00BA7FEB">
      <w:pPr>
        <w:pStyle w:val="a5"/>
        <w:jc w:val="center"/>
      </w:pPr>
      <w:r>
        <w:t>Смоленск 2022</w:t>
      </w:r>
    </w:p>
    <w:p w:rsidR="00BA7FEB" w:rsidRPr="00E625F5" w:rsidRDefault="00BA7FEB" w:rsidP="00BA7FEB">
      <w:pPr>
        <w:pStyle w:val="a5"/>
        <w:jc w:val="center"/>
      </w:pPr>
      <w:r>
        <w:rPr>
          <w:noProof/>
        </w:rPr>
        <w:drawing>
          <wp:inline distT="0" distB="0" distL="0" distR="0">
            <wp:extent cx="5126355" cy="252730"/>
            <wp:effectExtent l="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355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FEB" w:rsidRDefault="00BA7FEB" w:rsidP="00BA7FEB">
      <w:pPr>
        <w:jc w:val="center"/>
        <w:rPr>
          <w:b/>
          <w:bCs/>
        </w:rPr>
        <w:sectPr w:rsidR="00BA7FEB" w:rsidSect="002D7158">
          <w:pgSz w:w="11907" w:h="16840"/>
          <w:pgMar w:top="851" w:right="851" w:bottom="851" w:left="1134" w:header="720" w:footer="720" w:gutter="0"/>
          <w:cols w:space="60"/>
          <w:noEndnote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90"/>
        <w:gridCol w:w="3190"/>
        <w:gridCol w:w="3190"/>
      </w:tblGrid>
      <w:tr w:rsidR="00BA7FEB" w:rsidRPr="00487777" w:rsidTr="002D7158">
        <w:tc>
          <w:tcPr>
            <w:tcW w:w="3190" w:type="dxa"/>
          </w:tcPr>
          <w:p w:rsidR="00BA7FEB" w:rsidRDefault="00BA7FEB" w:rsidP="002A7778">
            <w:pPr>
              <w:pStyle w:val="a5"/>
              <w:jc w:val="left"/>
              <w:rPr>
                <w:b/>
                <w:bCs/>
              </w:rPr>
            </w:pPr>
            <w:r>
              <w:rPr>
                <w:b/>
                <w:bCs/>
                <w:caps/>
              </w:rPr>
              <w:lastRenderedPageBreak/>
              <w:t>Рассмотрена</w:t>
            </w:r>
          </w:p>
          <w:p w:rsidR="00BA7FEB" w:rsidRDefault="00BA7FEB" w:rsidP="002A7778">
            <w:pPr>
              <w:pStyle w:val="a5"/>
              <w:jc w:val="left"/>
            </w:pPr>
            <w:r>
              <w:t xml:space="preserve">на заседании цикловой комиссии </w:t>
            </w:r>
          </w:p>
          <w:p w:rsidR="00BA7FEB" w:rsidRDefault="00BA7FEB" w:rsidP="002A7778">
            <w:pPr>
              <w:pStyle w:val="a5"/>
              <w:jc w:val="left"/>
            </w:pPr>
            <w:r>
              <w:t xml:space="preserve">Протокол </w:t>
            </w:r>
            <w:r w:rsidRPr="00A1223F">
              <w:t>№</w:t>
            </w:r>
            <w:r>
              <w:t>__________</w:t>
            </w:r>
          </w:p>
          <w:p w:rsidR="00BA7FEB" w:rsidRDefault="00BA7FEB" w:rsidP="002A7778">
            <w:pPr>
              <w:pStyle w:val="a5"/>
              <w:jc w:val="left"/>
            </w:pPr>
            <w:r w:rsidRPr="00A1223F">
              <w:t>от</w:t>
            </w:r>
            <w:r>
              <w:t xml:space="preserve"> «___»</w:t>
            </w:r>
            <w:r w:rsidRPr="00A1223F">
              <w:t xml:space="preserve"> ____</w:t>
            </w:r>
            <w:r>
              <w:t>____</w:t>
            </w:r>
            <w:r w:rsidRPr="00A1223F">
              <w:t>20</w:t>
            </w:r>
            <w:r>
              <w:t>__</w:t>
            </w:r>
            <w:r w:rsidRPr="00A1223F">
              <w:t>г</w:t>
            </w:r>
            <w:r>
              <w:t>.</w:t>
            </w:r>
          </w:p>
          <w:p w:rsidR="00BA7FEB" w:rsidRDefault="00BA7FEB" w:rsidP="002A7778">
            <w:pPr>
              <w:pStyle w:val="a5"/>
              <w:jc w:val="left"/>
            </w:pPr>
            <w:r>
              <w:t>Пред. цикловой комиссии</w:t>
            </w:r>
          </w:p>
          <w:p w:rsidR="00BA7FEB" w:rsidRDefault="002A7778" w:rsidP="002A7778">
            <w:pPr>
              <w:pStyle w:val="a5"/>
              <w:jc w:val="left"/>
            </w:pPr>
            <w:r>
              <w:t>__________И.И. Хлопова</w:t>
            </w:r>
          </w:p>
          <w:p w:rsidR="00BA7FEB" w:rsidRDefault="00BA7FEB" w:rsidP="002A7778">
            <w:pPr>
              <w:pStyle w:val="a5"/>
              <w:jc w:val="left"/>
            </w:pPr>
            <w:r>
              <w:t xml:space="preserve">Протокол </w:t>
            </w:r>
            <w:r w:rsidRPr="00A1223F">
              <w:t>№</w:t>
            </w:r>
            <w:r>
              <w:t>__________</w:t>
            </w:r>
          </w:p>
          <w:p w:rsidR="00BA7FEB" w:rsidRDefault="00BA7FEB" w:rsidP="002A7778">
            <w:pPr>
              <w:pStyle w:val="a5"/>
              <w:jc w:val="left"/>
            </w:pPr>
            <w:r w:rsidRPr="00A1223F">
              <w:t>от</w:t>
            </w:r>
            <w:r>
              <w:t xml:space="preserve"> «___»</w:t>
            </w:r>
            <w:r w:rsidRPr="00A1223F">
              <w:t xml:space="preserve"> ____</w:t>
            </w:r>
            <w:r>
              <w:t>____</w:t>
            </w:r>
            <w:r w:rsidRPr="00A1223F">
              <w:t>20</w:t>
            </w:r>
            <w:r>
              <w:t>__</w:t>
            </w:r>
            <w:r w:rsidRPr="00A1223F">
              <w:t>г</w:t>
            </w:r>
            <w:r>
              <w:t>.</w:t>
            </w:r>
          </w:p>
          <w:p w:rsidR="00BA7FEB" w:rsidRDefault="00BA7FEB" w:rsidP="002A7778">
            <w:pPr>
              <w:pStyle w:val="a5"/>
              <w:jc w:val="left"/>
            </w:pPr>
            <w:r>
              <w:t>Пред. цикловой комиссии</w:t>
            </w:r>
          </w:p>
          <w:p w:rsidR="002A7778" w:rsidRDefault="002A7778" w:rsidP="002A7778">
            <w:pPr>
              <w:pStyle w:val="a5"/>
              <w:jc w:val="left"/>
            </w:pPr>
            <w:r>
              <w:t>__________И.И. Хлопова</w:t>
            </w:r>
          </w:p>
          <w:p w:rsidR="00BA7FEB" w:rsidRDefault="00BA7FEB" w:rsidP="002A7778">
            <w:pPr>
              <w:pStyle w:val="a5"/>
              <w:jc w:val="left"/>
            </w:pPr>
            <w:r>
              <w:t xml:space="preserve">Протокол </w:t>
            </w:r>
            <w:r w:rsidRPr="00A1223F">
              <w:t>№</w:t>
            </w:r>
            <w:r>
              <w:t>__________</w:t>
            </w:r>
          </w:p>
          <w:p w:rsidR="00BA7FEB" w:rsidRDefault="00BA7FEB" w:rsidP="002A7778">
            <w:pPr>
              <w:pStyle w:val="a5"/>
              <w:jc w:val="left"/>
            </w:pPr>
            <w:r w:rsidRPr="00A1223F">
              <w:t>от</w:t>
            </w:r>
            <w:r>
              <w:t xml:space="preserve"> «___»</w:t>
            </w:r>
            <w:r w:rsidRPr="00A1223F">
              <w:t xml:space="preserve"> ____</w:t>
            </w:r>
            <w:r>
              <w:t>____</w:t>
            </w:r>
            <w:r w:rsidRPr="00A1223F">
              <w:t>20</w:t>
            </w:r>
            <w:r>
              <w:t>__</w:t>
            </w:r>
            <w:r w:rsidRPr="00A1223F">
              <w:t>г</w:t>
            </w:r>
            <w:r>
              <w:t>.</w:t>
            </w:r>
          </w:p>
          <w:p w:rsidR="00BA7FEB" w:rsidRDefault="00BA7FEB" w:rsidP="002A7778">
            <w:pPr>
              <w:pStyle w:val="a5"/>
              <w:jc w:val="left"/>
            </w:pPr>
            <w:r>
              <w:t>Пред. цикловой комиссии</w:t>
            </w:r>
          </w:p>
          <w:p w:rsidR="00BA7FEB" w:rsidRDefault="002A7778" w:rsidP="002A7778">
            <w:pPr>
              <w:pStyle w:val="a5"/>
              <w:jc w:val="left"/>
            </w:pPr>
            <w:r>
              <w:t>__________И.И. Хлопова</w:t>
            </w:r>
          </w:p>
        </w:tc>
        <w:tc>
          <w:tcPr>
            <w:tcW w:w="3190" w:type="dxa"/>
          </w:tcPr>
          <w:p w:rsidR="00BA7FEB" w:rsidRDefault="00BA7FEB" w:rsidP="002A7778">
            <w:pPr>
              <w:pStyle w:val="a5"/>
              <w:jc w:val="left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рекомендована</w:t>
            </w:r>
          </w:p>
          <w:p w:rsidR="00BA7FEB" w:rsidRDefault="00BA7FEB" w:rsidP="002A7778">
            <w:pPr>
              <w:pStyle w:val="a5"/>
              <w:jc w:val="left"/>
            </w:pPr>
            <w:r>
              <w:t xml:space="preserve">к утверждению </w:t>
            </w:r>
          </w:p>
          <w:p w:rsidR="00BA7FEB" w:rsidRDefault="00BA7FEB" w:rsidP="002A7778">
            <w:pPr>
              <w:pStyle w:val="a5"/>
              <w:jc w:val="left"/>
            </w:pPr>
            <w:r>
              <w:t>Педагогическим советом</w:t>
            </w:r>
          </w:p>
          <w:p w:rsidR="00BA7FEB" w:rsidRDefault="00BA7FEB" w:rsidP="002A7778">
            <w:pPr>
              <w:pStyle w:val="a5"/>
              <w:jc w:val="left"/>
            </w:pPr>
            <w:r>
              <w:t xml:space="preserve">Протокол </w:t>
            </w:r>
            <w:r w:rsidRPr="00A1223F">
              <w:t>№</w:t>
            </w:r>
            <w:r>
              <w:t>___________</w:t>
            </w:r>
            <w:r w:rsidRPr="00A1223F">
              <w:t xml:space="preserve"> </w:t>
            </w:r>
          </w:p>
          <w:p w:rsidR="00BA7FEB" w:rsidRDefault="00BA7FEB" w:rsidP="002A7778">
            <w:pPr>
              <w:pStyle w:val="a5"/>
              <w:jc w:val="left"/>
            </w:pPr>
            <w:r w:rsidRPr="00A1223F">
              <w:t xml:space="preserve">от </w:t>
            </w:r>
            <w:r>
              <w:t>«___»_________</w:t>
            </w:r>
            <w:r w:rsidRPr="00A1223F">
              <w:t>20</w:t>
            </w:r>
            <w:r>
              <w:t>__</w:t>
            </w:r>
            <w:r w:rsidRPr="00A1223F">
              <w:t xml:space="preserve"> г.</w:t>
            </w:r>
          </w:p>
          <w:p w:rsidR="00BA7FEB" w:rsidRDefault="00BA7FEB" w:rsidP="002A7778">
            <w:pPr>
              <w:pStyle w:val="a5"/>
              <w:jc w:val="left"/>
            </w:pPr>
            <w:r>
              <w:t xml:space="preserve">Протокол </w:t>
            </w:r>
            <w:r w:rsidRPr="00A1223F">
              <w:t>№</w:t>
            </w:r>
            <w:r>
              <w:t>___________</w:t>
            </w:r>
            <w:r w:rsidRPr="00A1223F">
              <w:t xml:space="preserve"> </w:t>
            </w:r>
          </w:p>
          <w:p w:rsidR="00BA7FEB" w:rsidRDefault="00BA7FEB" w:rsidP="002A7778">
            <w:pPr>
              <w:pStyle w:val="a5"/>
              <w:jc w:val="left"/>
            </w:pPr>
            <w:r w:rsidRPr="00A1223F">
              <w:t xml:space="preserve">от </w:t>
            </w:r>
            <w:r>
              <w:t>«___»_________</w:t>
            </w:r>
            <w:r w:rsidRPr="00A1223F">
              <w:t>20</w:t>
            </w:r>
            <w:r>
              <w:t>__</w:t>
            </w:r>
            <w:r w:rsidRPr="00A1223F">
              <w:t xml:space="preserve"> г.</w:t>
            </w:r>
          </w:p>
          <w:p w:rsidR="00BA7FEB" w:rsidRDefault="00BA7FEB" w:rsidP="002A7778">
            <w:pPr>
              <w:pStyle w:val="a5"/>
              <w:jc w:val="left"/>
            </w:pPr>
            <w:r>
              <w:t xml:space="preserve">Протокол </w:t>
            </w:r>
            <w:r w:rsidRPr="00A1223F">
              <w:t>№</w:t>
            </w:r>
            <w:r>
              <w:t>___________</w:t>
            </w:r>
            <w:r w:rsidRPr="00A1223F">
              <w:t xml:space="preserve"> </w:t>
            </w:r>
          </w:p>
          <w:p w:rsidR="00BA7FEB" w:rsidRDefault="00BA7FEB" w:rsidP="002A7778">
            <w:pPr>
              <w:pStyle w:val="a5"/>
              <w:jc w:val="left"/>
            </w:pPr>
            <w:r w:rsidRPr="00A1223F">
              <w:t xml:space="preserve">от </w:t>
            </w:r>
            <w:r>
              <w:t>«___»_________</w:t>
            </w:r>
            <w:r w:rsidRPr="00A1223F">
              <w:t>20</w:t>
            </w:r>
            <w:r>
              <w:t>__</w:t>
            </w:r>
            <w:r w:rsidRPr="00A1223F">
              <w:t xml:space="preserve"> г.</w:t>
            </w:r>
          </w:p>
        </w:tc>
        <w:tc>
          <w:tcPr>
            <w:tcW w:w="3190" w:type="dxa"/>
          </w:tcPr>
          <w:p w:rsidR="00BA7FEB" w:rsidRDefault="00BA7FEB" w:rsidP="002A7778">
            <w:pPr>
              <w:pStyle w:val="a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:rsidR="00BA7FEB" w:rsidRDefault="00BA7FEB" w:rsidP="002A7778">
            <w:pPr>
              <w:pStyle w:val="a5"/>
              <w:jc w:val="right"/>
            </w:pPr>
            <w:r>
              <w:t>Директор колледжа</w:t>
            </w:r>
          </w:p>
          <w:p w:rsidR="00BA7FEB" w:rsidRDefault="00BA7FEB" w:rsidP="002A7778">
            <w:pPr>
              <w:pStyle w:val="a5"/>
              <w:jc w:val="right"/>
            </w:pPr>
            <w:r>
              <w:t>__________А.В. Зенкина</w:t>
            </w:r>
          </w:p>
          <w:p w:rsidR="00BA7FEB" w:rsidRDefault="00BA7FEB" w:rsidP="002A7778">
            <w:pPr>
              <w:pStyle w:val="a5"/>
              <w:jc w:val="right"/>
            </w:pPr>
            <w:r>
              <w:t>«___»___________20__ г.</w:t>
            </w:r>
          </w:p>
          <w:p w:rsidR="00BA7FEB" w:rsidRDefault="00BA7FEB" w:rsidP="002A7778">
            <w:pPr>
              <w:pStyle w:val="a5"/>
              <w:jc w:val="right"/>
            </w:pPr>
            <w:r>
              <w:t>__________А.В. Зенкина</w:t>
            </w:r>
          </w:p>
          <w:p w:rsidR="00BA7FEB" w:rsidRDefault="00BA7FEB" w:rsidP="002A7778">
            <w:pPr>
              <w:pStyle w:val="a5"/>
              <w:jc w:val="right"/>
            </w:pPr>
            <w:r>
              <w:t>«___»___________20__ г.</w:t>
            </w:r>
          </w:p>
          <w:p w:rsidR="00BA7FEB" w:rsidRDefault="00BA7FEB" w:rsidP="002A7778">
            <w:pPr>
              <w:pStyle w:val="a5"/>
              <w:jc w:val="right"/>
            </w:pPr>
            <w:r>
              <w:t>__________А.В. Зенкина</w:t>
            </w:r>
          </w:p>
          <w:p w:rsidR="00BA7FEB" w:rsidRDefault="00BA7FEB" w:rsidP="002A7778">
            <w:pPr>
              <w:pStyle w:val="a5"/>
              <w:jc w:val="right"/>
            </w:pPr>
            <w:r>
              <w:t>«___»___________20__ г.</w:t>
            </w:r>
          </w:p>
        </w:tc>
      </w:tr>
    </w:tbl>
    <w:p w:rsidR="00BA7FEB" w:rsidRPr="005B3510" w:rsidRDefault="00BA7FEB" w:rsidP="00BA7FEB">
      <w:pPr>
        <w:rPr>
          <w:sz w:val="28"/>
          <w:szCs w:val="28"/>
        </w:rPr>
      </w:pPr>
    </w:p>
    <w:p w:rsidR="00BA7FEB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BA7FEB" w:rsidRPr="002D7158" w:rsidRDefault="002D7158" w:rsidP="002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</w:pPr>
      <w:r>
        <w:t xml:space="preserve">Рабочая </w:t>
      </w:r>
      <w:r w:rsidR="00BA7FEB" w:rsidRPr="00F50E00">
        <w:t>программа учебной дисциплины разработана на основе Федерального государственного образовательного стандарта (</w:t>
      </w:r>
      <w:r>
        <w:t xml:space="preserve">далее – ФГОС) по специальности </w:t>
      </w:r>
      <w:r w:rsidR="00BA7FEB" w:rsidRPr="00F50E00">
        <w:t>среднего профессионального образования (далее СПО)</w:t>
      </w:r>
      <w:r>
        <w:t xml:space="preserve"> </w:t>
      </w:r>
      <w:r w:rsidR="00BA7FEB">
        <w:rPr>
          <w:b/>
          <w:bCs/>
        </w:rPr>
        <w:t>08. 02.05. Строительство и эксплуатация а</w:t>
      </w:r>
      <w:r>
        <w:rPr>
          <w:b/>
          <w:bCs/>
        </w:rPr>
        <w:t xml:space="preserve">втомобильных дорог и аэродромов </w:t>
      </w:r>
      <w:r w:rsidRPr="002D7158">
        <w:rPr>
          <w:bCs/>
        </w:rPr>
        <w:t>с учетом требований рабочей программы воспитания по специальности</w:t>
      </w:r>
      <w:r>
        <w:rPr>
          <w:b/>
          <w:bCs/>
        </w:rPr>
        <w:t xml:space="preserve"> 08.02.05 Строительство и эксплуатация автомобильных дорог и аэродромов</w:t>
      </w:r>
    </w:p>
    <w:p w:rsidR="00BA7FEB" w:rsidRDefault="00BA7FEB" w:rsidP="007C29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u w:val="single"/>
        </w:rPr>
      </w:pPr>
    </w:p>
    <w:p w:rsidR="00BA7FEB" w:rsidRPr="00F50E00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  <w:iCs/>
          <w:vertAlign w:val="superscript"/>
        </w:rPr>
      </w:pPr>
    </w:p>
    <w:p w:rsidR="00BA7FEB" w:rsidRPr="002A7778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</w:rPr>
      </w:pPr>
      <w:r w:rsidRPr="00F50E00">
        <w:rPr>
          <w:b/>
          <w:bCs/>
        </w:rPr>
        <w:t>Организация-разработчик:</w:t>
      </w:r>
      <w:r w:rsidRPr="00F50E00">
        <w:t xml:space="preserve"> </w:t>
      </w:r>
      <w:r w:rsidRPr="002A7778">
        <w:t>ОГБПОУ «Смоленский строительный колледж»</w:t>
      </w:r>
    </w:p>
    <w:p w:rsidR="00BA7FEB" w:rsidRPr="00F50E00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</w:rPr>
      </w:pPr>
    </w:p>
    <w:p w:rsidR="00BA7FEB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0E00">
        <w:rPr>
          <w:b/>
          <w:bCs/>
        </w:rPr>
        <w:t>Разработчик:</w:t>
      </w:r>
      <w:r w:rsidRPr="00F50E00">
        <w:t xml:space="preserve">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2D7158" w:rsidTr="002A7778">
        <w:tc>
          <w:tcPr>
            <w:tcW w:w="3304" w:type="dxa"/>
          </w:tcPr>
          <w:p w:rsidR="002D7158" w:rsidRPr="002D7158" w:rsidRDefault="002D7158" w:rsidP="002D71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2D7158">
              <w:rPr>
                <w:b/>
              </w:rPr>
              <w:t>Место работы</w:t>
            </w:r>
          </w:p>
        </w:tc>
        <w:tc>
          <w:tcPr>
            <w:tcW w:w="3304" w:type="dxa"/>
          </w:tcPr>
          <w:p w:rsidR="002D7158" w:rsidRPr="002D7158" w:rsidRDefault="002D7158" w:rsidP="002D71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2D7158">
              <w:rPr>
                <w:b/>
              </w:rPr>
              <w:t>Занимаемая должность</w:t>
            </w:r>
          </w:p>
        </w:tc>
        <w:tc>
          <w:tcPr>
            <w:tcW w:w="3304" w:type="dxa"/>
          </w:tcPr>
          <w:p w:rsidR="002D7158" w:rsidRPr="002D7158" w:rsidRDefault="002D7158" w:rsidP="002D71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2D7158">
              <w:rPr>
                <w:b/>
              </w:rPr>
              <w:t>Инициалы, фамилия</w:t>
            </w:r>
          </w:p>
        </w:tc>
      </w:tr>
      <w:tr w:rsidR="002D7158" w:rsidTr="002A7778">
        <w:tc>
          <w:tcPr>
            <w:tcW w:w="3304" w:type="dxa"/>
          </w:tcPr>
          <w:p w:rsidR="002D7158" w:rsidRDefault="002D7158" w:rsidP="00BA7F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ОГБПОУ «Смоленский строительный колледж»</w:t>
            </w:r>
          </w:p>
        </w:tc>
        <w:tc>
          <w:tcPr>
            <w:tcW w:w="3304" w:type="dxa"/>
          </w:tcPr>
          <w:p w:rsidR="002D7158" w:rsidRDefault="002D7158" w:rsidP="00BA7F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Преподаватель первой квалификационной категории</w:t>
            </w:r>
          </w:p>
        </w:tc>
        <w:tc>
          <w:tcPr>
            <w:tcW w:w="3304" w:type="dxa"/>
          </w:tcPr>
          <w:p w:rsidR="002D7158" w:rsidRDefault="00E37AFB" w:rsidP="00E37A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t>С.П. Радионова</w:t>
            </w:r>
          </w:p>
        </w:tc>
      </w:tr>
    </w:tbl>
    <w:p w:rsidR="002D7158" w:rsidRPr="00F50E00" w:rsidRDefault="002D7158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BE6DC3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F50E00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F50E00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Pr="00F50E00" w:rsidRDefault="00BA7FEB" w:rsidP="00BA7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7FEB" w:rsidRDefault="00BA7FEB" w:rsidP="00BA7FEB"/>
    <w:p w:rsidR="00BA7FEB" w:rsidRPr="00D160FF" w:rsidRDefault="00BA7FEB" w:rsidP="00BA7FEB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160F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СОДЕРЖАНИЕ</w:t>
      </w:r>
    </w:p>
    <w:p w:rsidR="00BA7FEB" w:rsidRPr="00D160FF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601"/>
        <w:gridCol w:w="1886"/>
      </w:tblGrid>
      <w:tr w:rsidR="00BA7FEB" w:rsidRPr="00D160FF" w:rsidTr="002D7158">
        <w:trPr>
          <w:trHeight w:val="460"/>
        </w:trPr>
        <w:tc>
          <w:tcPr>
            <w:tcW w:w="7601" w:type="dxa"/>
          </w:tcPr>
          <w:p w:rsidR="00BA7FEB" w:rsidRPr="00D160FF" w:rsidRDefault="00BA7FEB" w:rsidP="002D7158">
            <w:pPr>
              <w:pStyle w:val="1"/>
              <w:keepLines/>
              <w:widowControl w:val="0"/>
              <w:suppressAutoHyphens/>
              <w:ind w:left="284"/>
              <w:jc w:val="both"/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</w:pPr>
          </w:p>
        </w:tc>
        <w:tc>
          <w:tcPr>
            <w:tcW w:w="1886" w:type="dxa"/>
          </w:tcPr>
          <w:p w:rsidR="00BA7FEB" w:rsidRPr="00D160FF" w:rsidRDefault="00BA7FEB" w:rsidP="002D7158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160FF">
              <w:rPr>
                <w:sz w:val="28"/>
                <w:szCs w:val="28"/>
              </w:rPr>
              <w:t>стр.</w:t>
            </w:r>
          </w:p>
        </w:tc>
      </w:tr>
      <w:tr w:rsidR="00BA7FEB" w:rsidRPr="00D160FF" w:rsidTr="002D7158">
        <w:trPr>
          <w:trHeight w:val="711"/>
        </w:trPr>
        <w:tc>
          <w:tcPr>
            <w:tcW w:w="7601" w:type="dxa"/>
          </w:tcPr>
          <w:p w:rsidR="00BA7FEB" w:rsidRPr="00D160FF" w:rsidRDefault="00BA7FEB" w:rsidP="002D7158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</w:pPr>
            <w:r w:rsidRPr="00D160FF"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  <w:t>ПАСПОРТ ПРОГРАММЫ УЧЕБНОЙ ДИСЦИПЛИНЫ</w:t>
            </w:r>
          </w:p>
          <w:p w:rsidR="00BA7FEB" w:rsidRPr="00D160FF" w:rsidRDefault="00BA7FEB" w:rsidP="002D7158">
            <w:pPr>
              <w:keepNext/>
              <w:keepLines/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1886" w:type="dxa"/>
          </w:tcPr>
          <w:p w:rsidR="00BA7FEB" w:rsidRPr="00D160FF" w:rsidRDefault="00BA7FEB" w:rsidP="002D7158">
            <w:pPr>
              <w:keepNext/>
              <w:keepLines/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</w:t>
            </w:r>
            <w:r w:rsidRPr="00D160FF">
              <w:rPr>
                <w:sz w:val="28"/>
                <w:szCs w:val="28"/>
              </w:rPr>
              <w:t xml:space="preserve">4 </w:t>
            </w:r>
          </w:p>
        </w:tc>
      </w:tr>
      <w:tr w:rsidR="00BA7FEB" w:rsidRPr="00D160FF" w:rsidTr="002D7158">
        <w:trPr>
          <w:trHeight w:val="711"/>
        </w:trPr>
        <w:tc>
          <w:tcPr>
            <w:tcW w:w="7601" w:type="dxa"/>
          </w:tcPr>
          <w:p w:rsidR="00BA7FEB" w:rsidRPr="00D160FF" w:rsidRDefault="00BA7FEB" w:rsidP="002D7158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</w:pPr>
            <w:r w:rsidRPr="00D160FF"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  <w:t>СТРУКТУРА и содержание УЧЕБНОЙ ДИСЦИПЛИНЫ</w:t>
            </w:r>
          </w:p>
          <w:p w:rsidR="00BA7FEB" w:rsidRPr="00D160FF" w:rsidRDefault="00BA7FEB" w:rsidP="002D7158">
            <w:pPr>
              <w:pStyle w:val="1"/>
              <w:keepLines/>
              <w:widowControl w:val="0"/>
              <w:suppressAutoHyphens/>
              <w:ind w:left="284"/>
              <w:jc w:val="both"/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</w:pPr>
          </w:p>
        </w:tc>
        <w:tc>
          <w:tcPr>
            <w:tcW w:w="1886" w:type="dxa"/>
          </w:tcPr>
          <w:p w:rsidR="00BA7FEB" w:rsidRPr="00D160FF" w:rsidRDefault="00BA7FEB" w:rsidP="002D7158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BA7FEB" w:rsidRPr="00D160FF" w:rsidRDefault="00BA7FEB" w:rsidP="002D7158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 w:rsidRPr="00D160FF">
              <w:rPr>
                <w:sz w:val="28"/>
                <w:szCs w:val="28"/>
              </w:rPr>
              <w:t xml:space="preserve"> </w:t>
            </w:r>
          </w:p>
        </w:tc>
      </w:tr>
      <w:tr w:rsidR="00BA7FEB" w:rsidRPr="00D160FF" w:rsidTr="002D7158">
        <w:trPr>
          <w:trHeight w:val="934"/>
        </w:trPr>
        <w:tc>
          <w:tcPr>
            <w:tcW w:w="7601" w:type="dxa"/>
          </w:tcPr>
          <w:p w:rsidR="00BA7FEB" w:rsidRPr="00D160FF" w:rsidRDefault="00BA7FEB" w:rsidP="002D7158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</w:pPr>
            <w:r w:rsidRPr="00D160FF"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  <w:t>условия реализации программы учебной дисциплины</w:t>
            </w:r>
          </w:p>
          <w:p w:rsidR="00BA7FEB" w:rsidRPr="00D160FF" w:rsidRDefault="00BA7FEB" w:rsidP="002D7158">
            <w:pPr>
              <w:pStyle w:val="1"/>
              <w:keepLines/>
              <w:widowControl w:val="0"/>
              <w:tabs>
                <w:tab w:val="num" w:pos="0"/>
              </w:tabs>
              <w:suppressAutoHyphens/>
              <w:ind w:left="284"/>
              <w:jc w:val="both"/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</w:pPr>
          </w:p>
        </w:tc>
        <w:tc>
          <w:tcPr>
            <w:tcW w:w="1886" w:type="dxa"/>
          </w:tcPr>
          <w:p w:rsidR="00BA7FEB" w:rsidRPr="00D160FF" w:rsidRDefault="00BA7FEB" w:rsidP="002D7158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BA7FEB" w:rsidRPr="00C242CD" w:rsidRDefault="00BA7FEB" w:rsidP="002D7158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D160F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BA7FEB" w:rsidRPr="00D160FF" w:rsidTr="002D7158">
        <w:trPr>
          <w:trHeight w:val="1046"/>
        </w:trPr>
        <w:tc>
          <w:tcPr>
            <w:tcW w:w="7601" w:type="dxa"/>
          </w:tcPr>
          <w:p w:rsidR="00BA7FEB" w:rsidRPr="00D160FF" w:rsidRDefault="00BA7FEB" w:rsidP="002D7158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</w:pPr>
            <w:r w:rsidRPr="00D160FF"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A7FEB" w:rsidRPr="00D160FF" w:rsidRDefault="00BA7FEB" w:rsidP="002D7158">
            <w:pPr>
              <w:pStyle w:val="1"/>
              <w:keepLines/>
              <w:widowControl w:val="0"/>
              <w:suppressAutoHyphens/>
              <w:ind w:left="284"/>
              <w:jc w:val="both"/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8"/>
                <w:szCs w:val="28"/>
              </w:rPr>
            </w:pPr>
          </w:p>
        </w:tc>
        <w:tc>
          <w:tcPr>
            <w:tcW w:w="1886" w:type="dxa"/>
          </w:tcPr>
          <w:p w:rsidR="00BA7FEB" w:rsidRPr="00D160FF" w:rsidRDefault="00BA7FEB" w:rsidP="002D7158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BA7FEB" w:rsidRPr="00C242CD" w:rsidRDefault="00BA7FEB" w:rsidP="002D7158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D160F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</w:tr>
    </w:tbl>
    <w:p w:rsidR="00BA7FEB" w:rsidRPr="00BE6DC3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BA7FEB" w:rsidRPr="00BE6DC3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i/>
          <w:iCs/>
        </w:rPr>
      </w:pPr>
    </w:p>
    <w:p w:rsidR="00BA7FEB" w:rsidRPr="00A267C6" w:rsidRDefault="00BA7FEB" w:rsidP="00BA7F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BE6DC3">
        <w:rPr>
          <w:b w:val="0"/>
          <w:bCs w:val="0"/>
          <w:caps/>
          <w:u w:val="single"/>
        </w:rPr>
        <w:br w:type="page"/>
      </w:r>
      <w:r w:rsidRPr="00A267C6">
        <w:rPr>
          <w:rFonts w:ascii="Times New Roman" w:hAnsi="Times New Roman" w:cs="Times New Roman"/>
          <w:caps/>
          <w:color w:val="000000"/>
          <w:sz w:val="28"/>
          <w:szCs w:val="28"/>
        </w:rPr>
        <w:lastRenderedPageBreak/>
        <w:t xml:space="preserve">1. </w:t>
      </w:r>
      <w:r w:rsidRPr="00A267C6">
        <w:rPr>
          <w:rFonts w:ascii="Times New Roman" w:hAnsi="Times New Roman" w:cs="Times New Roman"/>
          <w:caps/>
          <w:color w:val="000000"/>
          <w:sz w:val="24"/>
          <w:szCs w:val="24"/>
        </w:rPr>
        <w:t>паспорт РАБОЧЕЙ ПРОГРАММЫ УЧЕБНОЙ ДИСЦИПЛИНЫ</w:t>
      </w:r>
    </w:p>
    <w:p w:rsidR="00BA7FEB" w:rsidRPr="00A267C6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</w:rPr>
      </w:pPr>
      <w:r w:rsidRPr="00A267C6">
        <w:rPr>
          <w:b/>
          <w:bCs/>
        </w:rPr>
        <w:t>ЭКОЛОГИЧЕСКИЕ ОСНОВЫ ПРИРОДОПОЛЬЗОВАНИЯ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i/>
          <w:iCs/>
          <w:u w:val="single"/>
        </w:rPr>
      </w:pPr>
    </w:p>
    <w:p w:rsidR="00BA7FEB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  <w:r w:rsidRPr="00F50E00">
        <w:rPr>
          <w:b/>
          <w:bCs/>
        </w:rPr>
        <w:t>1.1. Область применения программы</w:t>
      </w:r>
    </w:p>
    <w:p w:rsidR="00BA7FEB" w:rsidRPr="00F50E00" w:rsidRDefault="00BA7FEB" w:rsidP="00BA7F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  <w:r>
        <w:tab/>
      </w:r>
      <w:r w:rsidRPr="00F50E00">
        <w:t xml:space="preserve">Рабочая программа учебной дисциплины </w:t>
      </w:r>
      <w:r w:rsidRPr="00A267C6">
        <w:t>ЭКОЛОГИЧЕСКИЕ ОСНОВЫ ПРИРОДОПОЛЬЗОВАНИЯ</w:t>
      </w:r>
      <w:r w:rsidRPr="00F50E00">
        <w:rPr>
          <w:b/>
          <w:bCs/>
        </w:rPr>
        <w:t xml:space="preserve"> </w:t>
      </w:r>
      <w:r w:rsidRPr="00F50E00">
        <w:t>является частью основной</w:t>
      </w:r>
      <w:r w:rsidRPr="00F50E00">
        <w:rPr>
          <w:b/>
          <w:bCs/>
        </w:rPr>
        <w:t xml:space="preserve"> </w:t>
      </w:r>
      <w:r w:rsidRPr="00F50E00">
        <w:t>профессиональной образовательной программы с учетом требований ФГОС по специальности:</w:t>
      </w:r>
    </w:p>
    <w:p w:rsidR="00BA7FEB" w:rsidRPr="00A267C6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rPr>
          <w:b/>
          <w:bCs/>
        </w:rPr>
      </w:pPr>
      <w:r w:rsidRPr="00F55442">
        <w:rPr>
          <w:b/>
          <w:bCs/>
        </w:rPr>
        <w:t>08. 02.05. Строительство и эксплуатация автомобильных дорог и аэродромов.</w:t>
      </w:r>
    </w:p>
    <w:p w:rsidR="00BA7FEB" w:rsidRDefault="00BA7FEB" w:rsidP="00BA7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u w:val="single"/>
        </w:rPr>
      </w:pPr>
    </w:p>
    <w:p w:rsidR="00BA7FEB" w:rsidRPr="00A267C6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bCs/>
        </w:rPr>
      </w:pP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i/>
          <w:iCs/>
        </w:rPr>
      </w:pPr>
    </w:p>
    <w:p w:rsidR="00BA7FEB" w:rsidRPr="00F50E00" w:rsidRDefault="00BA7FEB" w:rsidP="00BA7FEB">
      <w:pPr>
        <w:rPr>
          <w:b/>
          <w:bCs/>
        </w:rPr>
      </w:pPr>
      <w:r w:rsidRPr="00F50E00">
        <w:rPr>
          <w:b/>
          <w:bCs/>
        </w:rPr>
        <w:t xml:space="preserve">1.2. Место дисциплины в структуре основной профессиональной образовательной программы: </w:t>
      </w:r>
    </w:p>
    <w:p w:rsidR="00BA7FEB" w:rsidRPr="00F50E00" w:rsidRDefault="00BA7FEB" w:rsidP="00BA7FEB">
      <w:r w:rsidRPr="00F50E00">
        <w:t xml:space="preserve">ЕН.03 математический и общий естественнонаучный цикл </w:t>
      </w:r>
    </w:p>
    <w:p w:rsidR="00BA7FEB" w:rsidRPr="00F50E00" w:rsidRDefault="00BA7FEB" w:rsidP="00BA7FEB"/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bCs/>
        </w:rPr>
      </w:pPr>
      <w:r w:rsidRPr="00F50E00">
        <w:rPr>
          <w:b/>
          <w:bCs/>
        </w:rPr>
        <w:t xml:space="preserve">1.3. Цели и задачи дисциплины – требования к результатам освоения дисциплины </w:t>
      </w:r>
      <w:r w:rsidRPr="00F50E00">
        <w:t>ЭКОЛОГИЧЕСКИЕ ОСНОВЫ ПРИРОДОПОЛЬЗОВАНИЯ:</w:t>
      </w:r>
    </w:p>
    <w:p w:rsidR="00BA7FEB" w:rsidRPr="00F50E00" w:rsidRDefault="00BA7FEB" w:rsidP="00BA7F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tab/>
      </w:r>
      <w:r w:rsidRPr="00F50E00">
        <w:t>В результате освоения учебной дисциплины обучающийся должен</w:t>
      </w:r>
      <w:r w:rsidRPr="00F50E00">
        <w:rPr>
          <w:b/>
          <w:bCs/>
        </w:rPr>
        <w:t xml:space="preserve"> знать: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Особенности взаимодействия общества и природы;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Особенности природоресурсного потенциала;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Принципы и методы рационального природопользования;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Глобальные проблемы окружающей среды;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Утилизация бытовых и промышленных отходов;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Понятие мониторинга окружающей среды;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Прогнозирование последствий природопользования;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Правовые и социальные вопросы природопользования;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Вопросы профессиональной ответственности в области защиты окружающей среды;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Новые эколого-экономические подходы в природоохранной деятельности;</w:t>
      </w:r>
    </w:p>
    <w:p w:rsidR="00BA7FEB" w:rsidRPr="00F50E00" w:rsidRDefault="00BA7FEB" w:rsidP="00BA7FEB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Международное сотрудничество в области природопользования и охраны окружающей среды;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F50E00">
        <w:t>В результате освоения дисциплины обучающийся должен</w:t>
      </w:r>
      <w:r w:rsidRPr="00F50E00">
        <w:rPr>
          <w:b/>
          <w:bCs/>
        </w:rPr>
        <w:t xml:space="preserve"> уметь:</w:t>
      </w:r>
    </w:p>
    <w:p w:rsidR="00BA7FEB" w:rsidRPr="00F50E00" w:rsidRDefault="00BA7FEB" w:rsidP="00BA7FEB">
      <w:pPr>
        <w:pStyle w:val="a9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Прогнозировать последствия профессиональной деятельности с точки зрения биосферных процессов;</w:t>
      </w:r>
    </w:p>
    <w:p w:rsidR="00BA7FEB" w:rsidRPr="00F50E00" w:rsidRDefault="00BA7FEB" w:rsidP="00BA7FEB">
      <w:pPr>
        <w:pStyle w:val="a9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Осуществлять экологический контроль за соблюдением установленных требований и действующих норм, правил и стандартов;</w:t>
      </w:r>
    </w:p>
    <w:p w:rsidR="00BA7FEB" w:rsidRPr="00F50E00" w:rsidRDefault="00BA7FEB" w:rsidP="00BA7FEB">
      <w:pPr>
        <w:pStyle w:val="a9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Рассчитывать экологический риск и оценивать ущерб окружающей среды;</w:t>
      </w:r>
    </w:p>
    <w:p w:rsidR="00BA7FEB" w:rsidRPr="00F50E00" w:rsidRDefault="00BA7FEB" w:rsidP="00BA7FEB">
      <w:pPr>
        <w:pStyle w:val="a9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 w:rsidRPr="00F50E00">
        <w:t>Организовать элементы природоохранной деятельности по профилю профессиональной деятельности;</w:t>
      </w:r>
    </w:p>
    <w:p w:rsidR="00BA7FEB" w:rsidRPr="00A267C6" w:rsidRDefault="00BA7FEB" w:rsidP="00BA7F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F50E00">
        <w:t xml:space="preserve">В результате освоения учебной дисциплины формируются следующие </w:t>
      </w:r>
      <w:r w:rsidRPr="00F50E00">
        <w:rPr>
          <w:b/>
          <w:bCs/>
        </w:rPr>
        <w:t>компетенции: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u w:val="single"/>
        </w:rPr>
      </w:pPr>
      <w:r w:rsidRPr="00F50E00">
        <w:rPr>
          <w:b/>
          <w:bCs/>
          <w:u w:val="single"/>
        </w:rPr>
        <w:t>Общие компетенции:</w:t>
      </w:r>
    </w:p>
    <w:p w:rsidR="00BA7FEB" w:rsidRPr="00F50E00" w:rsidRDefault="00BA7FEB" w:rsidP="00BA7FEB">
      <w:pPr>
        <w:ind w:left="-15" w:firstLine="15"/>
        <w:jc w:val="both"/>
      </w:pPr>
      <w:r w:rsidRPr="00F50E00">
        <w:t xml:space="preserve">ОК </w:t>
      </w:r>
      <w:r>
        <w:t xml:space="preserve">1 Понимать сущность и социальную значимость своей будущей профессии, проявлять к </w:t>
      </w:r>
      <w:r w:rsidRPr="00F50E00">
        <w:t>ней устойчивый интерес.</w:t>
      </w:r>
    </w:p>
    <w:p w:rsidR="00BA7FEB" w:rsidRPr="00F50E00" w:rsidRDefault="00BA7FEB" w:rsidP="00BA7FEB">
      <w:pPr>
        <w:ind w:left="-15" w:firstLine="15"/>
        <w:jc w:val="both"/>
      </w:pPr>
      <w:r>
        <w:t xml:space="preserve">ОК 2 Анализировать социально-экономические и политические проблемы и процессы, </w:t>
      </w:r>
      <w:r w:rsidRPr="00F50E00">
        <w:t>использовать методы гуманитарно-социологических наук в различных видах профессиональной и социальной деятельности.</w:t>
      </w:r>
    </w:p>
    <w:p w:rsidR="00BA7FEB" w:rsidRPr="00F50E00" w:rsidRDefault="00BA7FEB" w:rsidP="00BA7FEB">
      <w:pPr>
        <w:ind w:left="-15" w:firstLine="15"/>
        <w:jc w:val="both"/>
      </w:pPr>
      <w:r>
        <w:t xml:space="preserve">ОК 3 Организовывать свою собственную деятельность, определять методы и способы </w:t>
      </w:r>
      <w:r w:rsidRPr="00F50E00">
        <w:t>выполнения профессиональных задач, оценивать их эффективность и качество.</w:t>
      </w:r>
    </w:p>
    <w:p w:rsidR="00BA7FEB" w:rsidRPr="00F50E00" w:rsidRDefault="00BA7FEB" w:rsidP="00BA7FEB">
      <w:pPr>
        <w:ind w:firstLine="15"/>
        <w:jc w:val="both"/>
      </w:pPr>
      <w:r w:rsidRPr="00F50E00">
        <w:t>ОК 4. Решать проблемы, оценивать риски и принимать решения в нестандартных ситуациях.</w:t>
      </w:r>
    </w:p>
    <w:p w:rsidR="00BA7FEB" w:rsidRPr="00F50E00" w:rsidRDefault="00BA7FEB" w:rsidP="00BA7FEB">
      <w:pPr>
        <w:ind w:left="-15" w:firstLine="15"/>
        <w:jc w:val="both"/>
      </w:pPr>
      <w:r>
        <w:t xml:space="preserve">ОК 5 Осуществлять поиск, анализ и оценку информации, необходимой для постановки и </w:t>
      </w:r>
      <w:r w:rsidRPr="00F50E00">
        <w:t>решения профессиональных задач, профессионального и личностного развития.</w:t>
      </w:r>
    </w:p>
    <w:p w:rsidR="00BA7FEB" w:rsidRPr="00F50E00" w:rsidRDefault="00BA7FEB" w:rsidP="00BA7FEB">
      <w:pPr>
        <w:ind w:left="-15" w:firstLine="15"/>
        <w:jc w:val="both"/>
      </w:pPr>
      <w:r>
        <w:t>ОК 6</w:t>
      </w:r>
      <w:r w:rsidRPr="00F50E00">
        <w:t xml:space="preserve"> Работать в коллективе и команде, обеспечивать ее спло</w:t>
      </w:r>
      <w:r>
        <w:t>чение, эффективно общаться с</w:t>
      </w:r>
      <w:r w:rsidRPr="00F50E00">
        <w:t xml:space="preserve"> коллегами, руководством, потребителями.</w:t>
      </w:r>
    </w:p>
    <w:p w:rsidR="00BA7FEB" w:rsidRPr="00F50E00" w:rsidRDefault="00BA7FEB" w:rsidP="00BA7FEB">
      <w:pPr>
        <w:ind w:left="-15" w:firstLine="15"/>
        <w:jc w:val="both"/>
      </w:pPr>
      <w:r>
        <w:lastRenderedPageBreak/>
        <w:t xml:space="preserve">ОК 7 Самостоятельно определять задачи профессионального и личностного развития, </w:t>
      </w:r>
      <w:r w:rsidRPr="00F50E00">
        <w:t>заниматься самообразованием, осознанно планировать повышение квалификации.</w:t>
      </w:r>
    </w:p>
    <w:p w:rsidR="00BA7FEB" w:rsidRPr="00F50E00" w:rsidRDefault="00BA7FEB" w:rsidP="00BA7FEB">
      <w:pPr>
        <w:ind w:left="-15" w:firstLine="15"/>
        <w:jc w:val="both"/>
      </w:pPr>
      <w:r>
        <w:t xml:space="preserve">ОК 8 Ставить цели, мотивировать деятельность подчиненных, организовывать и контролировать </w:t>
      </w:r>
      <w:r w:rsidRPr="00F50E00">
        <w:t>их работу с принятием на себя ответственности за результат выполнения заданий.</w:t>
      </w:r>
    </w:p>
    <w:p w:rsidR="00BA7FEB" w:rsidRPr="00F50E00" w:rsidRDefault="00BA7FEB" w:rsidP="00BA7FEB">
      <w:pPr>
        <w:ind w:firstLine="15"/>
        <w:jc w:val="both"/>
      </w:pPr>
      <w:r w:rsidRPr="00F50E00">
        <w:t>ОК 9. Быть готовым к смене технологий в профессиональной деятельности.</w:t>
      </w:r>
    </w:p>
    <w:p w:rsidR="00BA7FEB" w:rsidRPr="00F50E00" w:rsidRDefault="00BA7FEB" w:rsidP="00BA7FEB">
      <w:pPr>
        <w:ind w:right="-7" w:firstLine="15"/>
        <w:jc w:val="both"/>
      </w:pPr>
      <w:r>
        <w:t xml:space="preserve">ОК 10 Осознавать и принимать ответственность за экологические последствия </w:t>
      </w:r>
      <w:r w:rsidRPr="00F50E00">
        <w:t>п</w:t>
      </w:r>
      <w:r>
        <w:t xml:space="preserve">рофессиональной деятельности, соблюдать регламенты по экологической безопасности и принципы </w:t>
      </w:r>
      <w:r w:rsidRPr="00F50E00">
        <w:t>рационального п</w:t>
      </w:r>
      <w:r>
        <w:t xml:space="preserve">риродопользования, выбирать способы повышения экологической безопасности </w:t>
      </w:r>
      <w:r w:rsidRPr="00F50E00">
        <w:t>профессиональной деятельности организации.</w:t>
      </w:r>
    </w:p>
    <w:p w:rsidR="00BA7FEB" w:rsidRPr="00F50E00" w:rsidRDefault="00BA7FEB" w:rsidP="00BA7FEB">
      <w:pPr>
        <w:ind w:left="-15" w:firstLine="15"/>
        <w:jc w:val="both"/>
      </w:pPr>
      <w:r>
        <w:t>ОК 11</w:t>
      </w:r>
      <w:r w:rsidRPr="00F50E00">
        <w:t xml:space="preserve"> Использовать принципы социального партнерства в регулировании социально-трудовых отношений в подразделении, организации.</w:t>
      </w:r>
    </w:p>
    <w:p w:rsidR="00BA7FEB" w:rsidRPr="00F50E00" w:rsidRDefault="00BA7FEB" w:rsidP="00BA7FEB">
      <w:pPr>
        <w:ind w:left="-15" w:firstLine="15"/>
        <w:jc w:val="both"/>
        <w:rPr>
          <w:b/>
          <w:bCs/>
          <w:u w:val="single"/>
        </w:rPr>
      </w:pPr>
      <w:r w:rsidRPr="00F50E00">
        <w:rPr>
          <w:b/>
          <w:bCs/>
          <w:u w:val="single"/>
        </w:rPr>
        <w:t>Профессиональные компетенции:</w:t>
      </w:r>
    </w:p>
    <w:p w:rsidR="00BA7FEB" w:rsidRPr="00F50E00" w:rsidRDefault="00BA7FEB" w:rsidP="00BA7FEB">
      <w:pPr>
        <w:ind w:firstLine="15"/>
        <w:jc w:val="both"/>
      </w:pPr>
      <w:r w:rsidRPr="00F50E00">
        <w:t>ПК 1.1. Составлять земельный баланс района.</w:t>
      </w:r>
    </w:p>
    <w:p w:rsidR="00BA7FEB" w:rsidRPr="00F50E00" w:rsidRDefault="00BA7FEB" w:rsidP="00BA7FEB">
      <w:pPr>
        <w:ind w:firstLine="15"/>
        <w:jc w:val="both"/>
      </w:pPr>
      <w:r>
        <w:t xml:space="preserve">ПК 1.2. Подготавливать документацию, необходимую для принятия управленческих решений </w:t>
      </w:r>
      <w:r w:rsidRPr="00F50E00">
        <w:t>по эксплуатации и развитию территорий.</w:t>
      </w:r>
    </w:p>
    <w:p w:rsidR="00BA7FEB" w:rsidRPr="00F50E00" w:rsidRDefault="00BA7FEB" w:rsidP="00BA7FEB">
      <w:pPr>
        <w:ind w:firstLine="15"/>
        <w:jc w:val="both"/>
      </w:pPr>
      <w:r>
        <w:t xml:space="preserve">ПК 1.3. Готовить предложения по определению экономической эффективности </w:t>
      </w:r>
      <w:r w:rsidRPr="00F50E00">
        <w:t>использования имеющегося недвижимого имущества.</w:t>
      </w:r>
    </w:p>
    <w:p w:rsidR="00BA7FEB" w:rsidRPr="00F50E00" w:rsidRDefault="00BA7FEB" w:rsidP="00BA7FEB">
      <w:pPr>
        <w:ind w:firstLine="15"/>
        <w:jc w:val="both"/>
      </w:pPr>
      <w:r w:rsidRPr="00F50E00">
        <w:t>ПК 1.4. Участвовать в проектировании и анализе социально-экономического развития территории.</w:t>
      </w:r>
    </w:p>
    <w:p w:rsidR="00BA7FEB" w:rsidRPr="00F50E00" w:rsidRDefault="00BA7FEB" w:rsidP="00BA7FEB">
      <w:pPr>
        <w:ind w:firstLine="15"/>
        <w:jc w:val="both"/>
      </w:pPr>
      <w:r w:rsidRPr="00F50E00">
        <w:t>ПК 1.5. Осуществлять мониторинг земель территории.</w:t>
      </w:r>
    </w:p>
    <w:p w:rsidR="00BA7FEB" w:rsidRPr="00F50E00" w:rsidRDefault="00BA7FEB" w:rsidP="00BA7FEB">
      <w:pPr>
        <w:ind w:firstLine="15"/>
        <w:jc w:val="both"/>
      </w:pPr>
      <w:r w:rsidRPr="00F50E00">
        <w:t>ПК 1.6. Анализировать варианты применения моделей территориального управления.</w:t>
      </w:r>
    </w:p>
    <w:p w:rsidR="00BA7FEB" w:rsidRPr="00F50E00" w:rsidRDefault="00BA7FEB" w:rsidP="00BA7FEB">
      <w:pPr>
        <w:ind w:firstLine="15"/>
        <w:jc w:val="both"/>
      </w:pPr>
      <w:r w:rsidRPr="00F50E00">
        <w:t>ПК 1.7. Определять инвестиционную привлекательность проектов застройки территорий.</w:t>
      </w:r>
    </w:p>
    <w:p w:rsidR="00BA7FEB" w:rsidRPr="00F50E00" w:rsidRDefault="00BA7FEB" w:rsidP="00BA7FEB">
      <w:pPr>
        <w:ind w:firstLine="15"/>
        <w:jc w:val="both"/>
      </w:pPr>
      <w:r w:rsidRPr="00F50E00">
        <w:t xml:space="preserve">ПК 2.1. Выполнять комплекс кадастровых процедур. </w:t>
      </w:r>
    </w:p>
    <w:p w:rsidR="00BA7FEB" w:rsidRPr="00F50E00" w:rsidRDefault="00BA7FEB" w:rsidP="00BA7FEB">
      <w:pPr>
        <w:ind w:firstLine="15"/>
        <w:jc w:val="both"/>
      </w:pPr>
      <w:r w:rsidRPr="00F50E00">
        <w:t>ПК 2.2. Определять кадастровую стоимость земель.</w:t>
      </w:r>
    </w:p>
    <w:p w:rsidR="00BA7FEB" w:rsidRPr="00F50E00" w:rsidRDefault="00BA7FEB" w:rsidP="00BA7FEB">
      <w:pPr>
        <w:ind w:firstLine="15"/>
        <w:jc w:val="both"/>
      </w:pPr>
      <w:r w:rsidRPr="00F50E00">
        <w:t>ПК 2.3. Выполнять кадастровую съемку.</w:t>
      </w:r>
    </w:p>
    <w:p w:rsidR="00BA7FEB" w:rsidRPr="00F50E00" w:rsidRDefault="00BA7FEB" w:rsidP="00BA7FEB">
      <w:pPr>
        <w:ind w:firstLine="15"/>
        <w:jc w:val="both"/>
      </w:pPr>
      <w:r w:rsidRPr="00F50E00">
        <w:t>ПК 2.4. Осуществлять кадастровый и технический учет объектов недвижимости.</w:t>
      </w:r>
    </w:p>
    <w:p w:rsidR="00BA7FEB" w:rsidRPr="00F50E00" w:rsidRDefault="00BA7FEB" w:rsidP="00BA7FEB">
      <w:pPr>
        <w:ind w:firstLine="15"/>
        <w:jc w:val="both"/>
      </w:pPr>
      <w:r w:rsidRPr="00F50E00">
        <w:t>ПК 2.5. Формировать кадастровое дело.</w:t>
      </w:r>
    </w:p>
    <w:p w:rsidR="00BA7FEB" w:rsidRPr="00F50E00" w:rsidRDefault="00BA7FEB" w:rsidP="00BA7FEB">
      <w:pPr>
        <w:ind w:firstLine="15"/>
        <w:jc w:val="both"/>
      </w:pPr>
      <w:r>
        <w:t>ПК 3.1. Выполнять работы по картографо-геодезическому</w:t>
      </w:r>
      <w:r w:rsidRPr="00F50E00">
        <w:t xml:space="preserve"> о</w:t>
      </w:r>
      <w:r>
        <w:t xml:space="preserve">беспечению территорий, </w:t>
      </w:r>
      <w:r w:rsidRPr="00F50E00">
        <w:t>создавать графические материалы.</w:t>
      </w:r>
    </w:p>
    <w:p w:rsidR="00BA7FEB" w:rsidRPr="00F50E00" w:rsidRDefault="00BA7FEB" w:rsidP="00BA7FEB">
      <w:pPr>
        <w:ind w:firstLine="15"/>
        <w:jc w:val="both"/>
      </w:pPr>
      <w:r>
        <w:t xml:space="preserve">ПК 3.2. Использовать государственные геодезические сети и иные сети для </w:t>
      </w:r>
      <w:r w:rsidRPr="00F50E00">
        <w:t>производства картографо-геодезических работ.</w:t>
      </w:r>
    </w:p>
    <w:p w:rsidR="00BA7FEB" w:rsidRPr="00F50E00" w:rsidRDefault="00BA7FEB" w:rsidP="00BA7FEB">
      <w:pPr>
        <w:ind w:firstLine="15"/>
        <w:jc w:val="both"/>
      </w:pPr>
      <w:r w:rsidRPr="00F50E00">
        <w:t>ПК 3.3. Использовать в практической деятельности геоинформационные системы.</w:t>
      </w:r>
    </w:p>
    <w:p w:rsidR="00BA7FEB" w:rsidRPr="00F50E00" w:rsidRDefault="00BA7FEB" w:rsidP="00BA7FEB">
      <w:pPr>
        <w:ind w:firstLine="15"/>
        <w:jc w:val="both"/>
      </w:pPr>
      <w:r w:rsidRPr="00F50E00">
        <w:t>ПК 3.4. Определять координаты границ земельных участков и вычислять их площади.</w:t>
      </w:r>
    </w:p>
    <w:p w:rsidR="00BA7FEB" w:rsidRPr="00F50E00" w:rsidRDefault="00BA7FEB" w:rsidP="00BA7FEB">
      <w:pPr>
        <w:ind w:firstLine="15"/>
        <w:jc w:val="both"/>
      </w:pPr>
      <w:r w:rsidRPr="00F50E00">
        <w:t>ПК 3.5. Выполнять поверку и юстировку геодезических приборов и инструментов.</w:t>
      </w:r>
    </w:p>
    <w:p w:rsidR="00BA7FEB" w:rsidRPr="00F50E00" w:rsidRDefault="00BA7FEB" w:rsidP="00BA7FEB">
      <w:pPr>
        <w:ind w:firstLine="15"/>
        <w:jc w:val="both"/>
      </w:pPr>
      <w:r>
        <w:t>ПК 3.6. Выполнять полевые и камеральные геодезические работы по</w:t>
      </w:r>
      <w:r w:rsidRPr="00F50E00">
        <w:t xml:space="preserve"> ра</w:t>
      </w:r>
      <w:r>
        <w:t xml:space="preserve">звитию и </w:t>
      </w:r>
      <w:r w:rsidRPr="00F50E00">
        <w:t>реконструкции сетей специального назначения (опорных межевых сетей).</w:t>
      </w:r>
    </w:p>
    <w:p w:rsidR="00BA7FEB" w:rsidRPr="00F50E00" w:rsidRDefault="00BA7FEB" w:rsidP="00BA7FEB">
      <w:pPr>
        <w:ind w:firstLine="15"/>
        <w:jc w:val="both"/>
      </w:pPr>
      <w:r w:rsidRPr="00F50E00">
        <w:t>ПК 4.1.</w:t>
      </w:r>
      <w:r>
        <w:t xml:space="preserve"> Осуществлять сбор и обработку необходимой и достаточной информации об объекте оценки </w:t>
      </w:r>
      <w:r w:rsidRPr="00F50E00">
        <w:t>и аналогичных объектах.</w:t>
      </w:r>
    </w:p>
    <w:p w:rsidR="00BA7FEB" w:rsidRPr="00F50E00" w:rsidRDefault="00BA7FEB" w:rsidP="00BA7FEB">
      <w:pPr>
        <w:ind w:firstLine="15"/>
        <w:jc w:val="both"/>
      </w:pPr>
      <w:r>
        <w:t xml:space="preserve">ПК 4.2. Производить расчеты по оценке </w:t>
      </w:r>
      <w:r w:rsidRPr="00F50E00">
        <w:t>объекта</w:t>
      </w:r>
      <w:r w:rsidR="002A7778">
        <w:t xml:space="preserve"> </w:t>
      </w:r>
      <w:r>
        <w:t xml:space="preserve">оценки на основе применимых подходов и </w:t>
      </w:r>
      <w:r w:rsidRPr="00F50E00">
        <w:t>методов оценки.</w:t>
      </w:r>
    </w:p>
    <w:p w:rsidR="00BA7FEB" w:rsidRPr="00F50E00" w:rsidRDefault="00BA7FEB" w:rsidP="00BA7FEB">
      <w:pPr>
        <w:ind w:firstLine="15"/>
        <w:jc w:val="both"/>
      </w:pPr>
      <w:r w:rsidRPr="00F50E00">
        <w:t>ПК 4.3. Обобщать рез</w:t>
      </w:r>
      <w:r w:rsidR="002A7778">
        <w:t xml:space="preserve">ультаты, полученные подходами, и </w:t>
      </w:r>
      <w:r w:rsidRPr="00F50E00">
        <w:t>д</w:t>
      </w:r>
      <w:r w:rsidR="002A7778">
        <w:t xml:space="preserve">авать обоснованное заключение об </w:t>
      </w:r>
      <w:r w:rsidRPr="00F50E00">
        <w:t>итоговой величине стоимости объекта оценки.</w:t>
      </w:r>
    </w:p>
    <w:p w:rsidR="00BA7FEB" w:rsidRPr="00F50E00" w:rsidRDefault="00BA7FEB" w:rsidP="00BA7FEB">
      <w:pPr>
        <w:ind w:firstLine="15"/>
        <w:jc w:val="both"/>
      </w:pPr>
      <w:r>
        <w:t xml:space="preserve">ПК 4.4. Рассчитывать сметную стоимость зданий </w:t>
      </w:r>
      <w:r w:rsidRPr="00F50E00">
        <w:t>и</w:t>
      </w:r>
      <w:r>
        <w:t xml:space="preserve"> сооружений в соответствии с </w:t>
      </w:r>
      <w:r w:rsidRPr="00F50E00">
        <w:t>действующими нормативами и применяемыми методиками.</w:t>
      </w:r>
    </w:p>
    <w:p w:rsidR="00BA7FEB" w:rsidRPr="00F50E00" w:rsidRDefault="00BA7FEB" w:rsidP="00BA7FEB">
      <w:pPr>
        <w:ind w:firstLine="15"/>
        <w:jc w:val="both"/>
      </w:pPr>
      <w:r w:rsidRPr="00F50E00">
        <w:t>ПК 4.5. Классифицировать здания и сооружения в соответствии с принятой типологией.</w:t>
      </w:r>
    </w:p>
    <w:p w:rsidR="00BA7FEB" w:rsidRPr="00F50E00" w:rsidRDefault="00BA7FEB" w:rsidP="00BA7FEB">
      <w:pPr>
        <w:ind w:firstLine="15"/>
        <w:jc w:val="both"/>
      </w:pPr>
      <w:r>
        <w:t>ПК 4.6. Оформлять оценочную документацию в соответствии с</w:t>
      </w:r>
      <w:r w:rsidRPr="00F50E00">
        <w:t xml:space="preserve"> требованиями</w:t>
      </w:r>
      <w:r>
        <w:t xml:space="preserve"> нормативных </w:t>
      </w:r>
      <w:r w:rsidRPr="00F50E00">
        <w:t>актов, регулирующих правоотношения в этой области.</w:t>
      </w:r>
    </w:p>
    <w:p w:rsidR="004F016D" w:rsidRDefault="004F016D" w:rsidP="004F016D">
      <w:pPr>
        <w:autoSpaceDE w:val="0"/>
        <w:autoSpaceDN w:val="0"/>
        <w:adjustRightInd w:val="0"/>
        <w:jc w:val="both"/>
        <w:rPr>
          <w:b/>
        </w:rPr>
      </w:pPr>
      <w:r w:rsidRPr="002A478F">
        <w:rPr>
          <w:b/>
        </w:rPr>
        <w:t>В результате освоения учебной дисциплины у обучающихся формируются следующие личностные результаты:</w:t>
      </w:r>
    </w:p>
    <w:p w:rsidR="004F016D" w:rsidRDefault="004F016D" w:rsidP="004F016D">
      <w:pPr>
        <w:autoSpaceDE w:val="0"/>
        <w:autoSpaceDN w:val="0"/>
        <w:adjustRightInd w:val="0"/>
        <w:jc w:val="both"/>
      </w:pPr>
      <w:r w:rsidRPr="00FF4DD5">
        <w:rPr>
          <w:b/>
        </w:rPr>
        <w:t>ЛР 7</w:t>
      </w:r>
      <w: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4F016D" w:rsidRPr="00DE00CB" w:rsidRDefault="004F016D" w:rsidP="004F016D">
      <w:pPr>
        <w:autoSpaceDE w:val="0"/>
        <w:autoSpaceDN w:val="0"/>
        <w:adjustRightInd w:val="0"/>
        <w:jc w:val="both"/>
      </w:pPr>
      <w:r w:rsidRPr="00FF4DD5">
        <w:rPr>
          <w:b/>
        </w:rPr>
        <w:t>ЛР 10</w:t>
      </w:r>
      <w:r>
        <w:t xml:space="preserve"> Заботящийся о защите окружающей среды, собственной и чужой безопасности, в том числе цифровой.</w:t>
      </w:r>
    </w:p>
    <w:p w:rsidR="004F016D" w:rsidRPr="0028589E" w:rsidRDefault="004F016D" w:rsidP="004F016D">
      <w:pPr>
        <w:autoSpaceDE w:val="0"/>
        <w:autoSpaceDN w:val="0"/>
        <w:adjustRightInd w:val="0"/>
      </w:pPr>
      <w:r w:rsidRPr="00FF4DD5">
        <w:rPr>
          <w:b/>
        </w:rPr>
        <w:lastRenderedPageBreak/>
        <w:t>ЛР 17</w:t>
      </w:r>
      <w:r w:rsidRPr="0028589E">
        <w:t xml:space="preserve"> Способный выдвигать альтернативные варианты д</w:t>
      </w:r>
      <w:r>
        <w:t xml:space="preserve">ействий с целью выработки новых, </w:t>
      </w:r>
      <w:r w:rsidRPr="0028589E">
        <w:t>оптимальных; позиционирующий себя в сети как результативный и привлекательный</w:t>
      </w:r>
      <w:r>
        <w:t xml:space="preserve"> </w:t>
      </w:r>
      <w:r w:rsidRPr="0028589E">
        <w:t>участник трудовых отношений;</w:t>
      </w:r>
    </w:p>
    <w:p w:rsidR="004F016D" w:rsidRDefault="004F016D" w:rsidP="004F016D">
      <w:pPr>
        <w:autoSpaceDE w:val="0"/>
        <w:autoSpaceDN w:val="0"/>
        <w:adjustRightInd w:val="0"/>
      </w:pPr>
      <w:r w:rsidRPr="00FF4DD5">
        <w:rPr>
          <w:b/>
        </w:rPr>
        <w:t>ЛР 19</w:t>
      </w:r>
      <w:r w:rsidRPr="0028589E">
        <w:t xml:space="preserve"> Осознанно выполняющий профессиональные требования, ответственный, пунктуальный,</w:t>
      </w:r>
      <w:r>
        <w:t xml:space="preserve"> </w:t>
      </w:r>
      <w:r w:rsidRPr="0028589E">
        <w:t>дисциплинированный, трудолюбивый, де</w:t>
      </w:r>
      <w:r w:rsidR="002D7158">
        <w:t xml:space="preserve">монстрирующий профессиональную </w:t>
      </w:r>
      <w:r w:rsidRPr="0028589E">
        <w:t xml:space="preserve">жизнестойкость. </w:t>
      </w:r>
    </w:p>
    <w:p w:rsidR="004F016D" w:rsidRDefault="004F016D" w:rsidP="004F016D">
      <w:pPr>
        <w:autoSpaceDE w:val="0"/>
        <w:autoSpaceDN w:val="0"/>
        <w:adjustRightInd w:val="0"/>
      </w:pP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bCs/>
        </w:rPr>
      </w:pP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bCs/>
        </w:rPr>
      </w:pPr>
      <w:r w:rsidRPr="00F50E00">
        <w:rPr>
          <w:b/>
          <w:bCs/>
        </w:rPr>
        <w:t>1.4 Рекомендуемое количество часов на освоение учебной дисциплины: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50E00">
        <w:t>Максимальной уче</w:t>
      </w:r>
      <w:r w:rsidR="00812748">
        <w:t>бной нагрузки обучающегося – 36</w:t>
      </w:r>
      <w:r w:rsidRPr="00F50E00">
        <w:t>часов.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50E00">
        <w:t xml:space="preserve">Обязательная </w:t>
      </w:r>
      <w:r>
        <w:t>аудиторная учебная нагрузка – 34</w:t>
      </w:r>
      <w:r w:rsidRPr="00F50E00">
        <w:t xml:space="preserve"> часа. </w:t>
      </w:r>
    </w:p>
    <w:p w:rsidR="00BA7FEB" w:rsidRDefault="00BA7FEB" w:rsidP="00BA7FEB">
      <w:r w:rsidRPr="00F50E00">
        <w:t>Само</w:t>
      </w:r>
      <w:r w:rsidR="00812748">
        <w:t>стоятельная работа студента – 2 часа</w:t>
      </w:r>
      <w:r w:rsidRPr="00F50E00">
        <w:t>.</w:t>
      </w:r>
      <w:r>
        <w:br w:type="page"/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F50E00">
        <w:rPr>
          <w:b/>
          <w:bCs/>
        </w:rPr>
        <w:t>2. СТРУКТУРА И СОДЕРЖАНИЕ УЧЕБНОЙ ДИСЦИПЛИНЫ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F50E00">
        <w:rPr>
          <w:b/>
          <w:bCs/>
        </w:rPr>
        <w:t>2.1. Объем учебной дисциплины и виды учебной работы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</w:rPr>
      </w:pP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A7FEB" w:rsidRPr="00F50E00" w:rsidTr="002D7158">
        <w:trPr>
          <w:trHeight w:val="460"/>
        </w:trPr>
        <w:tc>
          <w:tcPr>
            <w:tcW w:w="7904" w:type="dxa"/>
          </w:tcPr>
          <w:p w:rsidR="00BA7FEB" w:rsidRPr="00F50E00" w:rsidRDefault="00BA7FEB" w:rsidP="002D7158">
            <w:pPr>
              <w:jc w:val="center"/>
            </w:pPr>
            <w:r w:rsidRPr="00F50E00">
              <w:rPr>
                <w:b/>
                <w:bCs/>
              </w:rPr>
              <w:t>Вид учебной работы</w:t>
            </w:r>
          </w:p>
        </w:tc>
        <w:tc>
          <w:tcPr>
            <w:tcW w:w="1800" w:type="dxa"/>
          </w:tcPr>
          <w:p w:rsidR="00BA7FEB" w:rsidRPr="00F50E00" w:rsidRDefault="00BA7FEB" w:rsidP="002D7158">
            <w:pPr>
              <w:jc w:val="center"/>
              <w:rPr>
                <w:i/>
                <w:iCs/>
              </w:rPr>
            </w:pPr>
            <w:r w:rsidRPr="00F50E00">
              <w:rPr>
                <w:b/>
                <w:bCs/>
                <w:i/>
                <w:iCs/>
              </w:rPr>
              <w:t>Объем часов</w:t>
            </w:r>
          </w:p>
        </w:tc>
      </w:tr>
      <w:tr w:rsidR="00BA7FEB" w:rsidRPr="00F50E00" w:rsidTr="002D7158">
        <w:trPr>
          <w:trHeight w:val="285"/>
        </w:trPr>
        <w:tc>
          <w:tcPr>
            <w:tcW w:w="7904" w:type="dxa"/>
          </w:tcPr>
          <w:p w:rsidR="00BA7FEB" w:rsidRPr="00F50E00" w:rsidRDefault="00BA7FEB" w:rsidP="002D7158">
            <w:pPr>
              <w:rPr>
                <w:b/>
                <w:bCs/>
              </w:rPr>
            </w:pPr>
            <w:r w:rsidRPr="00F50E00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BA7FEB" w:rsidRPr="003710D7" w:rsidRDefault="003710D7" w:rsidP="002D7158">
            <w:pPr>
              <w:jc w:val="center"/>
              <w:rPr>
                <w:b/>
              </w:rPr>
            </w:pPr>
            <w:r w:rsidRPr="003710D7">
              <w:rPr>
                <w:b/>
              </w:rPr>
              <w:t>36</w:t>
            </w:r>
          </w:p>
        </w:tc>
      </w:tr>
      <w:tr w:rsidR="00BA7FEB" w:rsidRPr="00F50E00" w:rsidTr="002D7158">
        <w:tc>
          <w:tcPr>
            <w:tcW w:w="7904" w:type="dxa"/>
          </w:tcPr>
          <w:p w:rsidR="00BA7FEB" w:rsidRPr="00F50E00" w:rsidRDefault="00BA7FEB" w:rsidP="002D7158">
            <w:pPr>
              <w:jc w:val="both"/>
            </w:pPr>
            <w:r w:rsidRPr="00F50E00">
              <w:rPr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BA7FEB" w:rsidRPr="00E554E3" w:rsidRDefault="00BA7FEB" w:rsidP="002D7158">
            <w:pPr>
              <w:jc w:val="center"/>
              <w:rPr>
                <w:b/>
              </w:rPr>
            </w:pPr>
            <w:r w:rsidRPr="00E554E3">
              <w:rPr>
                <w:b/>
              </w:rPr>
              <w:t>34</w:t>
            </w:r>
          </w:p>
        </w:tc>
      </w:tr>
      <w:tr w:rsidR="00BA7FEB" w:rsidRPr="00F50E00" w:rsidTr="002D7158">
        <w:tc>
          <w:tcPr>
            <w:tcW w:w="7904" w:type="dxa"/>
          </w:tcPr>
          <w:p w:rsidR="00BA7FEB" w:rsidRPr="00F50E00" w:rsidRDefault="00BA7FEB" w:rsidP="002D7158">
            <w:pPr>
              <w:jc w:val="both"/>
            </w:pPr>
            <w:r w:rsidRPr="00F50E00">
              <w:t>в том числе</w:t>
            </w:r>
            <w:r w:rsidRPr="00E554E3">
              <w:rPr>
                <w:b/>
              </w:rPr>
              <w:t>:</w:t>
            </w:r>
            <w:r w:rsidR="00E554E3" w:rsidRPr="00E554E3">
              <w:rPr>
                <w:b/>
              </w:rPr>
              <w:t xml:space="preserve"> теория</w:t>
            </w:r>
          </w:p>
        </w:tc>
        <w:tc>
          <w:tcPr>
            <w:tcW w:w="1800" w:type="dxa"/>
          </w:tcPr>
          <w:p w:rsidR="00BA7FEB" w:rsidRPr="00E554E3" w:rsidRDefault="00E554E3" w:rsidP="002D7158">
            <w:pPr>
              <w:jc w:val="center"/>
              <w:rPr>
                <w:b/>
              </w:rPr>
            </w:pPr>
            <w:r w:rsidRPr="00E554E3">
              <w:rPr>
                <w:b/>
              </w:rPr>
              <w:t>30</w:t>
            </w:r>
          </w:p>
        </w:tc>
      </w:tr>
      <w:tr w:rsidR="00BA7FEB" w:rsidRPr="00F50E00" w:rsidTr="002D7158">
        <w:tc>
          <w:tcPr>
            <w:tcW w:w="7904" w:type="dxa"/>
          </w:tcPr>
          <w:p w:rsidR="00BA7FEB" w:rsidRPr="00F50E00" w:rsidRDefault="00BA7FEB" w:rsidP="002D7158">
            <w:pPr>
              <w:jc w:val="both"/>
            </w:pPr>
            <w:r w:rsidRPr="00F50E00">
              <w:t xml:space="preserve">     лабораторно-практические занятия</w:t>
            </w:r>
          </w:p>
        </w:tc>
        <w:tc>
          <w:tcPr>
            <w:tcW w:w="1800" w:type="dxa"/>
          </w:tcPr>
          <w:p w:rsidR="00BA7FEB" w:rsidRPr="00E554E3" w:rsidRDefault="00BA7FEB" w:rsidP="002D7158">
            <w:pPr>
              <w:jc w:val="center"/>
              <w:rPr>
                <w:b/>
              </w:rPr>
            </w:pPr>
            <w:r w:rsidRPr="00E554E3">
              <w:rPr>
                <w:b/>
              </w:rPr>
              <w:t>4</w:t>
            </w:r>
          </w:p>
        </w:tc>
      </w:tr>
      <w:tr w:rsidR="00BA7FEB" w:rsidRPr="00F50E00" w:rsidTr="002D7158">
        <w:tc>
          <w:tcPr>
            <w:tcW w:w="7904" w:type="dxa"/>
          </w:tcPr>
          <w:p w:rsidR="00BA7FEB" w:rsidRPr="00F50E00" w:rsidRDefault="00BA7FEB" w:rsidP="002D7158">
            <w:pPr>
              <w:ind w:firstLine="426"/>
              <w:jc w:val="both"/>
            </w:pPr>
            <w:r w:rsidRPr="00F50E00">
              <w:t>контрольная работа</w:t>
            </w:r>
          </w:p>
        </w:tc>
        <w:tc>
          <w:tcPr>
            <w:tcW w:w="1800" w:type="dxa"/>
          </w:tcPr>
          <w:p w:rsidR="00BA7FEB" w:rsidRPr="00F50E00" w:rsidRDefault="00BA7FEB" w:rsidP="002D7158">
            <w:pPr>
              <w:jc w:val="center"/>
            </w:pPr>
          </w:p>
        </w:tc>
      </w:tr>
      <w:tr w:rsidR="00BA7FEB" w:rsidRPr="00F50E00" w:rsidTr="002D7158">
        <w:tc>
          <w:tcPr>
            <w:tcW w:w="7904" w:type="dxa"/>
          </w:tcPr>
          <w:p w:rsidR="00BA7FEB" w:rsidRPr="00F50E00" w:rsidRDefault="00BA7FEB" w:rsidP="002D7158">
            <w:pPr>
              <w:ind w:firstLine="426"/>
              <w:jc w:val="both"/>
            </w:pPr>
            <w:r w:rsidRPr="00F50E00">
              <w:t>самостоятельная работа студентов</w:t>
            </w:r>
          </w:p>
        </w:tc>
        <w:tc>
          <w:tcPr>
            <w:tcW w:w="1800" w:type="dxa"/>
          </w:tcPr>
          <w:p w:rsidR="00BA7FEB" w:rsidRPr="00F50E00" w:rsidRDefault="00E554E3" w:rsidP="002D7158">
            <w:pPr>
              <w:jc w:val="center"/>
            </w:pPr>
            <w:r>
              <w:t>2</w:t>
            </w:r>
          </w:p>
        </w:tc>
      </w:tr>
      <w:tr w:rsidR="00BA7FEB" w:rsidRPr="00F50E00" w:rsidTr="002D7158">
        <w:tc>
          <w:tcPr>
            <w:tcW w:w="9704" w:type="dxa"/>
            <w:gridSpan w:val="2"/>
          </w:tcPr>
          <w:p w:rsidR="00BA7FEB" w:rsidRPr="00F50E00" w:rsidRDefault="00BA7FEB" w:rsidP="002D7158">
            <w:pPr>
              <w:rPr>
                <w:i/>
                <w:iCs/>
              </w:rPr>
            </w:pPr>
            <w:r w:rsidRPr="000D51D1">
              <w:t>Промежуточная аттестация в форме</w:t>
            </w:r>
            <w:r w:rsidRPr="00F50E00">
              <w:rPr>
                <w:i/>
                <w:iCs/>
              </w:rPr>
              <w:t xml:space="preserve"> </w:t>
            </w:r>
            <w:r w:rsidRPr="000D51D1">
              <w:rPr>
                <w:i/>
                <w:iCs/>
              </w:rPr>
              <w:t>дифференцированного зачета</w:t>
            </w:r>
          </w:p>
        </w:tc>
      </w:tr>
    </w:tbl>
    <w:p w:rsidR="00BA7FEB" w:rsidRPr="00BE6DC3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sectPr w:rsidR="00BA7FEB" w:rsidRPr="00BE6DC3" w:rsidSect="002D7158">
          <w:pgSz w:w="11907" w:h="16840"/>
          <w:pgMar w:top="851" w:right="851" w:bottom="851" w:left="1134" w:header="720" w:footer="720" w:gutter="0"/>
          <w:cols w:space="60"/>
          <w:noEndnote/>
        </w:sectPr>
      </w:pPr>
    </w:p>
    <w:p w:rsidR="00BA7FEB" w:rsidRPr="00190B1B" w:rsidRDefault="00BA7FEB" w:rsidP="00BA7FEB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39"/>
        <w:rPr>
          <w:rFonts w:ascii="Times New Roman" w:hAnsi="Times New Roman" w:cs="Times New Roman"/>
          <w:caps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2.2.</w:t>
      </w:r>
      <w:r w:rsidRPr="009A49C7">
        <w:rPr>
          <w:rFonts w:ascii="Times New Roman" w:hAnsi="Times New Roman" w:cs="Times New Roman"/>
          <w:color w:val="auto"/>
          <w:sz w:val="24"/>
          <w:szCs w:val="24"/>
        </w:rPr>
        <w:t>Тематический план и содержание учебной дисциплины:</w:t>
      </w:r>
      <w:r w:rsidRPr="009A49C7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</w:t>
      </w:r>
      <w:r w:rsidRPr="000D51D1">
        <w:rPr>
          <w:rFonts w:ascii="Times New Roman" w:hAnsi="Times New Roman" w:cs="Times New Roman"/>
          <w:caps/>
          <w:color w:val="auto"/>
          <w:sz w:val="24"/>
          <w:szCs w:val="24"/>
        </w:rPr>
        <w:t>Экологические основы природопользования</w:t>
      </w:r>
      <w:r w:rsidRPr="00190B1B">
        <w:rPr>
          <w:rFonts w:ascii="Times New Roman" w:hAnsi="Times New Roman" w:cs="Times New Roman"/>
          <w:caps/>
          <w:color w:val="auto"/>
          <w:sz w:val="24"/>
          <w:szCs w:val="24"/>
          <w:u w:val="single"/>
        </w:rPr>
        <w:t>.</w:t>
      </w:r>
    </w:p>
    <w:p w:rsidR="00BA7FEB" w:rsidRPr="00BE6DC3" w:rsidRDefault="00BA7FEB" w:rsidP="00BA7FEB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284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8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0"/>
        <w:gridCol w:w="9474"/>
        <w:gridCol w:w="1014"/>
        <w:gridCol w:w="1278"/>
        <w:gridCol w:w="1415"/>
      </w:tblGrid>
      <w:tr w:rsidR="002858A8" w:rsidRPr="00BE6DC3" w:rsidTr="0002385D">
        <w:trPr>
          <w:trHeight w:val="1370"/>
        </w:trPr>
        <w:tc>
          <w:tcPr>
            <w:tcW w:w="762" w:type="pct"/>
            <w:vAlign w:val="center"/>
          </w:tcPr>
          <w:p w:rsidR="002858A8" w:rsidRPr="00BE6DC3" w:rsidRDefault="002858A8" w:rsidP="002858A8">
            <w:pPr>
              <w:jc w:val="center"/>
              <w:rPr>
                <w:b/>
                <w:bCs/>
              </w:rPr>
            </w:pPr>
            <w:r w:rsidRPr="00BE6DC3">
              <w:rPr>
                <w:b/>
                <w:bCs/>
              </w:rPr>
              <w:t>Наименование</w:t>
            </w:r>
          </w:p>
          <w:p w:rsidR="002858A8" w:rsidRPr="00BE6DC3" w:rsidRDefault="002858A8" w:rsidP="002858A8">
            <w:pPr>
              <w:jc w:val="center"/>
              <w:rPr>
                <w:b/>
                <w:bCs/>
              </w:rPr>
            </w:pPr>
            <w:r w:rsidRPr="00BE6DC3">
              <w:rPr>
                <w:b/>
                <w:bCs/>
              </w:rPr>
              <w:t>разделов и тем</w:t>
            </w:r>
          </w:p>
        </w:tc>
        <w:tc>
          <w:tcPr>
            <w:tcW w:w="3046" w:type="pct"/>
            <w:vAlign w:val="center"/>
          </w:tcPr>
          <w:p w:rsidR="002858A8" w:rsidRPr="00BE6DC3" w:rsidRDefault="002858A8" w:rsidP="002858A8">
            <w:pPr>
              <w:jc w:val="center"/>
              <w:rPr>
                <w:b/>
                <w:bCs/>
              </w:rPr>
            </w:pPr>
            <w:r w:rsidRPr="00BE6DC3">
              <w:rPr>
                <w:b/>
                <w:bCs/>
              </w:rPr>
              <w:t xml:space="preserve">Содержание учебного материала, </w:t>
            </w:r>
            <w:r w:rsidRPr="00BE6DC3">
              <w:rPr>
                <w:b/>
                <w:bCs/>
              </w:rPr>
              <w:br/>
              <w:t>лабораторные и практические работы,</w:t>
            </w:r>
            <w:r w:rsidRPr="00BE6DC3">
              <w:rPr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326" w:type="pct"/>
            <w:vAlign w:val="center"/>
          </w:tcPr>
          <w:p w:rsidR="002858A8" w:rsidRPr="00BE6DC3" w:rsidRDefault="002858A8" w:rsidP="00285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Объём часов</w:t>
            </w:r>
          </w:p>
        </w:tc>
        <w:tc>
          <w:tcPr>
            <w:tcW w:w="411" w:type="pct"/>
            <w:vAlign w:val="center"/>
          </w:tcPr>
          <w:p w:rsidR="002858A8" w:rsidRPr="00BE6DC3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</w:rPr>
            </w:pPr>
            <w:r w:rsidRPr="00BE6DC3">
              <w:rPr>
                <w:b/>
                <w:bCs/>
              </w:rPr>
              <w:t>Уровень освоения</w:t>
            </w:r>
          </w:p>
        </w:tc>
        <w:tc>
          <w:tcPr>
            <w:tcW w:w="455" w:type="pct"/>
          </w:tcPr>
          <w:p w:rsidR="002858A8" w:rsidRPr="000763A0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</w:rPr>
              <w:t>Коды компетенций умений и знаний, личностных результатов, формированию которых способствует элемент программы</w:t>
            </w:r>
          </w:p>
        </w:tc>
      </w:tr>
      <w:tr w:rsidR="002858A8" w:rsidRPr="00BE6DC3" w:rsidTr="0002385D">
        <w:trPr>
          <w:cantSplit/>
          <w:trHeight w:val="294"/>
        </w:trPr>
        <w:tc>
          <w:tcPr>
            <w:tcW w:w="762" w:type="pct"/>
          </w:tcPr>
          <w:p w:rsidR="002858A8" w:rsidRPr="00BE6DC3" w:rsidRDefault="002858A8" w:rsidP="002858A8">
            <w:pPr>
              <w:ind w:firstLine="284"/>
              <w:jc w:val="center"/>
              <w:rPr>
                <w:b/>
                <w:bCs/>
              </w:rPr>
            </w:pPr>
            <w:r w:rsidRPr="00BE6DC3">
              <w:rPr>
                <w:b/>
                <w:bCs/>
              </w:rPr>
              <w:t>1</w:t>
            </w:r>
          </w:p>
        </w:tc>
        <w:tc>
          <w:tcPr>
            <w:tcW w:w="3046" w:type="pct"/>
          </w:tcPr>
          <w:p w:rsidR="002858A8" w:rsidRPr="00BE6DC3" w:rsidRDefault="002858A8" w:rsidP="002858A8">
            <w:pPr>
              <w:ind w:firstLine="284"/>
              <w:jc w:val="center"/>
              <w:rPr>
                <w:b/>
                <w:bCs/>
              </w:rPr>
            </w:pPr>
            <w:r w:rsidRPr="00BE6DC3">
              <w:rPr>
                <w:b/>
                <w:bCs/>
              </w:rPr>
              <w:t>2</w:t>
            </w:r>
          </w:p>
        </w:tc>
        <w:tc>
          <w:tcPr>
            <w:tcW w:w="326" w:type="pct"/>
          </w:tcPr>
          <w:p w:rsidR="002858A8" w:rsidRPr="00BE6DC3" w:rsidRDefault="002858A8" w:rsidP="002858A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1" w:type="pct"/>
          </w:tcPr>
          <w:p w:rsidR="002858A8" w:rsidRPr="00BE6DC3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</w:rPr>
            </w:pPr>
            <w:r w:rsidRPr="00BE6DC3">
              <w:rPr>
                <w:b/>
                <w:bCs/>
              </w:rPr>
              <w:t>4</w:t>
            </w:r>
          </w:p>
        </w:tc>
        <w:tc>
          <w:tcPr>
            <w:tcW w:w="455" w:type="pct"/>
          </w:tcPr>
          <w:p w:rsidR="002858A8" w:rsidRPr="00BE6DC3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2858A8" w:rsidRPr="000D51D1" w:rsidTr="0002385D">
        <w:trPr>
          <w:cantSplit/>
          <w:trHeight w:val="20"/>
        </w:trPr>
        <w:tc>
          <w:tcPr>
            <w:tcW w:w="762" w:type="pct"/>
            <w:vMerge w:val="restart"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Введение</w:t>
            </w:r>
          </w:p>
          <w:p w:rsidR="002858A8" w:rsidRPr="000D51D1" w:rsidRDefault="002858A8" w:rsidP="002858A8">
            <w:pPr>
              <w:jc w:val="center"/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rPr>
                <w:b/>
                <w:bCs/>
              </w:rPr>
            </w:pPr>
            <w:r w:rsidRPr="000D51D1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326" w:type="pct"/>
            <w:vMerge w:val="restart"/>
            <w:vAlign w:val="center"/>
          </w:tcPr>
          <w:p w:rsidR="002858A8" w:rsidRPr="000D51D1" w:rsidRDefault="002858A8" w:rsidP="002858A8">
            <w:pPr>
              <w:ind w:firstLine="284"/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2</w:t>
            </w:r>
          </w:p>
        </w:tc>
        <w:tc>
          <w:tcPr>
            <w:tcW w:w="411" w:type="pct"/>
            <w:vMerge w:val="restar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 xml:space="preserve">2 </w:t>
            </w:r>
          </w:p>
        </w:tc>
        <w:tc>
          <w:tcPr>
            <w:tcW w:w="455" w:type="pct"/>
            <w:vMerge w:val="restar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ОК-1</w:t>
            </w:r>
          </w:p>
          <w:p w:rsidR="002858A8" w:rsidRPr="000D51D1" w:rsidRDefault="009D64F0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>
              <w:t>У1,З1,З2</w:t>
            </w:r>
          </w:p>
        </w:tc>
      </w:tr>
      <w:tr w:rsidR="002858A8" w:rsidRPr="000D51D1" w:rsidTr="0002385D">
        <w:trPr>
          <w:cantSplit/>
          <w:trHeight w:val="433"/>
        </w:trPr>
        <w:tc>
          <w:tcPr>
            <w:tcW w:w="762" w:type="pct"/>
            <w:vMerge/>
          </w:tcPr>
          <w:p w:rsidR="002858A8" w:rsidRPr="000D51D1" w:rsidRDefault="002858A8" w:rsidP="002858A8">
            <w:pPr>
              <w:jc w:val="center"/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pStyle w:val="a7"/>
              <w:ind w:left="0"/>
            </w:pPr>
            <w:r w:rsidRPr="000D51D1">
              <w:t>Задачи и содержание предмета, его связь с другими предметами. Его разделы. Значение экологических дисциплин в жизни современного общества.</w:t>
            </w:r>
          </w:p>
        </w:tc>
        <w:tc>
          <w:tcPr>
            <w:tcW w:w="326" w:type="pct"/>
            <w:vMerge/>
          </w:tcPr>
          <w:p w:rsidR="002858A8" w:rsidRPr="000D51D1" w:rsidRDefault="002858A8" w:rsidP="002858A8">
            <w:pPr>
              <w:ind w:firstLine="284"/>
              <w:jc w:val="center"/>
            </w:pPr>
          </w:p>
        </w:tc>
        <w:tc>
          <w:tcPr>
            <w:tcW w:w="411" w:type="pct"/>
            <w:vMerge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55" w:type="pct"/>
            <w:vMerge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301"/>
        </w:trPr>
        <w:tc>
          <w:tcPr>
            <w:tcW w:w="762" w:type="pct"/>
            <w:vMerge/>
          </w:tcPr>
          <w:p w:rsidR="002858A8" w:rsidRPr="000D51D1" w:rsidRDefault="002858A8" w:rsidP="002858A8">
            <w:pPr>
              <w:jc w:val="center"/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rPr>
                <w:b/>
                <w:bCs/>
              </w:rPr>
            </w:pPr>
            <w:r w:rsidRPr="000D51D1">
              <w:rPr>
                <w:b/>
                <w:bCs/>
              </w:rPr>
              <w:t>Самостоятельная работа:</w:t>
            </w:r>
          </w:p>
          <w:p w:rsidR="002858A8" w:rsidRPr="000D51D1" w:rsidRDefault="002858A8" w:rsidP="002858A8">
            <w:r w:rsidRPr="000D51D1">
              <w:t>чтение текста учебника, составление схемы о взаимосвязи экологических дисциплин.</w:t>
            </w:r>
          </w:p>
        </w:tc>
        <w:tc>
          <w:tcPr>
            <w:tcW w:w="326" w:type="pct"/>
            <w:vAlign w:val="center"/>
          </w:tcPr>
          <w:p w:rsidR="002858A8" w:rsidRPr="000D51D1" w:rsidRDefault="002858A8" w:rsidP="002858A8">
            <w:pPr>
              <w:ind w:firstLine="284"/>
              <w:jc w:val="center"/>
            </w:pPr>
            <w:r w:rsidRPr="000D51D1">
              <w:t>2</w:t>
            </w:r>
          </w:p>
        </w:tc>
        <w:tc>
          <w:tcPr>
            <w:tcW w:w="411" w:type="pc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55" w:type="pct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90"/>
        </w:trPr>
        <w:tc>
          <w:tcPr>
            <w:tcW w:w="4545" w:type="pct"/>
            <w:gridSpan w:val="4"/>
          </w:tcPr>
          <w:p w:rsidR="002858A8" w:rsidRPr="000D51D1" w:rsidRDefault="002858A8" w:rsidP="002858A8">
            <w:pPr>
              <w:jc w:val="both"/>
            </w:pPr>
            <w:r w:rsidRPr="000D51D1">
              <w:rPr>
                <w:b/>
                <w:bCs/>
              </w:rPr>
              <w:t>Раздел 1</w:t>
            </w:r>
            <w:r w:rsidRPr="000D51D1">
              <w:t xml:space="preserve">. </w:t>
            </w:r>
            <w:r w:rsidRPr="000D51D1">
              <w:rPr>
                <w:b/>
                <w:bCs/>
              </w:rPr>
              <w:t>Особенности взаимодействия общества и природы</w:t>
            </w:r>
          </w:p>
        </w:tc>
        <w:tc>
          <w:tcPr>
            <w:tcW w:w="455" w:type="pct"/>
          </w:tcPr>
          <w:p w:rsidR="002858A8" w:rsidRPr="000D51D1" w:rsidRDefault="002858A8" w:rsidP="002858A8">
            <w:pPr>
              <w:jc w:val="both"/>
              <w:rPr>
                <w:b/>
                <w:bCs/>
              </w:rPr>
            </w:pPr>
          </w:p>
        </w:tc>
      </w:tr>
      <w:tr w:rsidR="002858A8" w:rsidRPr="000D51D1" w:rsidTr="0002385D">
        <w:trPr>
          <w:cantSplit/>
          <w:trHeight w:val="153"/>
        </w:trPr>
        <w:tc>
          <w:tcPr>
            <w:tcW w:w="762" w:type="pct"/>
            <w:vMerge w:val="restart"/>
          </w:tcPr>
          <w:p w:rsidR="002858A8" w:rsidRPr="000D51D1" w:rsidRDefault="002858A8" w:rsidP="002858A8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1D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Природа и общество.</w:t>
            </w:r>
          </w:p>
          <w:p w:rsidR="002858A8" w:rsidRPr="000D51D1" w:rsidRDefault="002858A8" w:rsidP="002858A8">
            <w:pPr>
              <w:jc w:val="center"/>
              <w:rPr>
                <w:color w:val="000000"/>
              </w:rPr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  <w:rPr>
                <w:b/>
                <w:bCs/>
                <w:color w:val="000000"/>
                <w:kern w:val="36"/>
              </w:rPr>
            </w:pPr>
            <w:r w:rsidRPr="000D51D1">
              <w:rPr>
                <w:b/>
                <w:bCs/>
                <w:color w:val="000000"/>
                <w:kern w:val="36"/>
              </w:rPr>
              <w:t>Содержание учебного материала:</w:t>
            </w:r>
          </w:p>
        </w:tc>
        <w:tc>
          <w:tcPr>
            <w:tcW w:w="326" w:type="pct"/>
            <w:vMerge w:val="restart"/>
            <w:vAlign w:val="center"/>
          </w:tcPr>
          <w:p w:rsidR="002858A8" w:rsidRPr="003620CB" w:rsidRDefault="002858A8" w:rsidP="002858A8">
            <w:pPr>
              <w:ind w:firstLine="284"/>
              <w:jc w:val="center"/>
              <w:rPr>
                <w:b/>
              </w:rPr>
            </w:pPr>
            <w:r w:rsidRPr="003620CB">
              <w:rPr>
                <w:b/>
              </w:rPr>
              <w:t>2</w:t>
            </w:r>
          </w:p>
        </w:tc>
        <w:tc>
          <w:tcPr>
            <w:tcW w:w="411" w:type="pct"/>
            <w:vMerge w:val="restar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 xml:space="preserve">2 </w:t>
            </w:r>
          </w:p>
        </w:tc>
        <w:tc>
          <w:tcPr>
            <w:tcW w:w="455" w:type="pct"/>
            <w:vMerge w:val="restart"/>
          </w:tcPr>
          <w:p w:rsidR="009D64F0" w:rsidRDefault="009D64F0" w:rsidP="009D64F0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334F8E">
              <w:rPr>
                <w:bCs/>
                <w:i/>
              </w:rPr>
              <w:t>ЛР</w:t>
            </w:r>
            <w:r>
              <w:rPr>
                <w:bCs/>
                <w:i/>
              </w:rPr>
              <w:t>19</w:t>
            </w:r>
            <w:r w:rsidRPr="00334F8E">
              <w:rPr>
                <w:bCs/>
                <w:i/>
              </w:rPr>
              <w:t>,</w:t>
            </w:r>
            <w:r>
              <w:rPr>
                <w:bCs/>
                <w:i/>
              </w:rPr>
              <w:t>17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ОК-2</w:t>
            </w:r>
          </w:p>
          <w:p w:rsidR="009D64F0" w:rsidRDefault="009D64F0" w:rsidP="009D64F0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t>У1,З1,З2</w:t>
            </w:r>
          </w:p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868"/>
        </w:trPr>
        <w:tc>
          <w:tcPr>
            <w:tcW w:w="762" w:type="pct"/>
            <w:vMerge/>
          </w:tcPr>
          <w:p w:rsidR="002858A8" w:rsidRPr="000D51D1" w:rsidRDefault="002858A8" w:rsidP="002858A8">
            <w:pPr>
              <w:jc w:val="center"/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</w:pPr>
            <w:r w:rsidRPr="000D51D1">
              <w:t>Общие и специфические черты. Развитие производственных сил общества; увеличение массы веществ и материалов, вовлекаемых в хозяйственный оборот; преднамеренные и непреднамеренные воздействия человека на условия существования.</w:t>
            </w:r>
          </w:p>
        </w:tc>
        <w:tc>
          <w:tcPr>
            <w:tcW w:w="326" w:type="pct"/>
            <w:vMerge/>
            <w:vAlign w:val="center"/>
          </w:tcPr>
          <w:p w:rsidR="002858A8" w:rsidRPr="003620CB" w:rsidRDefault="002858A8" w:rsidP="002858A8">
            <w:pPr>
              <w:ind w:firstLine="284"/>
              <w:jc w:val="center"/>
              <w:rPr>
                <w:b/>
              </w:rPr>
            </w:pPr>
          </w:p>
        </w:tc>
        <w:tc>
          <w:tcPr>
            <w:tcW w:w="411" w:type="pct"/>
            <w:vMerge/>
            <w:shd w:val="clear" w:color="auto" w:fill="F3F3F3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55" w:type="pct"/>
            <w:vMerge/>
            <w:shd w:val="clear" w:color="auto" w:fill="F3F3F3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1070"/>
        </w:trPr>
        <w:tc>
          <w:tcPr>
            <w:tcW w:w="762" w:type="pct"/>
          </w:tcPr>
          <w:p w:rsidR="002858A8" w:rsidRPr="000D51D1" w:rsidRDefault="002858A8" w:rsidP="002858A8">
            <w:pPr>
              <w:jc w:val="center"/>
              <w:rPr>
                <w:b/>
                <w:bCs/>
                <w:color w:val="000000"/>
              </w:rPr>
            </w:pPr>
            <w:r w:rsidRPr="000D51D1">
              <w:rPr>
                <w:b/>
                <w:bCs/>
                <w:color w:val="000000"/>
              </w:rPr>
              <w:t>Тема 1.2.</w:t>
            </w:r>
          </w:p>
          <w:p w:rsidR="002858A8" w:rsidRPr="000D51D1" w:rsidRDefault="002858A8" w:rsidP="002858A8">
            <w:pPr>
              <w:jc w:val="center"/>
            </w:pPr>
            <w:r w:rsidRPr="000D51D1">
              <w:rPr>
                <w:b/>
                <w:bCs/>
              </w:rPr>
              <w:t>Охрана биосферы от загрязнения выбросами хозяйственной деятельности</w:t>
            </w:r>
            <w:r w:rsidRPr="000D51D1">
              <w:t>.</w:t>
            </w: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</w:pPr>
            <w:r w:rsidRPr="000D51D1">
              <w:t>Влияние урбанизации на биосферу. Роль человеческого фактора в решении проблем экологии. Научно-технический процесс и природа в современную эпоху.</w:t>
            </w:r>
          </w:p>
        </w:tc>
        <w:tc>
          <w:tcPr>
            <w:tcW w:w="326" w:type="pct"/>
            <w:vAlign w:val="center"/>
          </w:tcPr>
          <w:p w:rsidR="002858A8" w:rsidRPr="003620CB" w:rsidRDefault="002858A8" w:rsidP="002858A8">
            <w:pPr>
              <w:ind w:firstLine="284"/>
              <w:jc w:val="center"/>
              <w:rPr>
                <w:b/>
              </w:rPr>
            </w:pPr>
            <w:r w:rsidRPr="003620CB">
              <w:rPr>
                <w:b/>
              </w:rPr>
              <w:t>2</w:t>
            </w:r>
          </w:p>
        </w:tc>
        <w:tc>
          <w:tcPr>
            <w:tcW w:w="411" w:type="pc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455" w:type="pc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ОК-1</w:t>
            </w:r>
          </w:p>
          <w:p w:rsidR="002858A8" w:rsidRPr="000D51D1" w:rsidRDefault="009D64F0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>
              <w:t>У1,З1,З2</w:t>
            </w:r>
          </w:p>
        </w:tc>
      </w:tr>
      <w:tr w:rsidR="002858A8" w:rsidRPr="000D51D1" w:rsidTr="0002385D">
        <w:trPr>
          <w:cantSplit/>
          <w:trHeight w:val="860"/>
        </w:trPr>
        <w:tc>
          <w:tcPr>
            <w:tcW w:w="762" w:type="pct"/>
          </w:tcPr>
          <w:p w:rsidR="002858A8" w:rsidRPr="000D51D1" w:rsidRDefault="002858A8" w:rsidP="002858A8">
            <w:pPr>
              <w:jc w:val="center"/>
              <w:rPr>
                <w:b/>
                <w:bCs/>
                <w:color w:val="000000"/>
              </w:rPr>
            </w:pPr>
            <w:r w:rsidRPr="000D51D1">
              <w:rPr>
                <w:b/>
                <w:bCs/>
                <w:color w:val="000000"/>
              </w:rPr>
              <w:t>Тема 1.3.</w:t>
            </w:r>
          </w:p>
          <w:p w:rsidR="002858A8" w:rsidRPr="000D51D1" w:rsidRDefault="002858A8" w:rsidP="002858A8">
            <w:pPr>
              <w:jc w:val="center"/>
            </w:pPr>
            <w:r w:rsidRPr="000D51D1">
              <w:rPr>
                <w:b/>
                <w:bCs/>
              </w:rPr>
              <w:t>Утилизация бытовых и промышленных отходов.</w:t>
            </w: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  <w:rPr>
                <w:b/>
                <w:bCs/>
              </w:rPr>
            </w:pPr>
            <w:r w:rsidRPr="000D51D1">
              <w:t>Перспективы и принципы создания неразрушающих природу производств.</w:t>
            </w:r>
          </w:p>
        </w:tc>
        <w:tc>
          <w:tcPr>
            <w:tcW w:w="326" w:type="pct"/>
            <w:vAlign w:val="center"/>
          </w:tcPr>
          <w:p w:rsidR="002858A8" w:rsidRPr="003620CB" w:rsidRDefault="002858A8" w:rsidP="002858A8">
            <w:pPr>
              <w:ind w:firstLine="284"/>
              <w:jc w:val="center"/>
              <w:rPr>
                <w:b/>
              </w:rPr>
            </w:pPr>
            <w:r w:rsidRPr="003620CB">
              <w:rPr>
                <w:b/>
              </w:rPr>
              <w:t>2</w:t>
            </w:r>
          </w:p>
        </w:tc>
        <w:tc>
          <w:tcPr>
            <w:tcW w:w="411" w:type="pc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 xml:space="preserve">  3</w:t>
            </w:r>
          </w:p>
        </w:tc>
        <w:tc>
          <w:tcPr>
            <w:tcW w:w="455" w:type="pct"/>
          </w:tcPr>
          <w:p w:rsidR="009D64F0" w:rsidRDefault="009D64F0" w:rsidP="009D64F0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334F8E">
              <w:rPr>
                <w:bCs/>
                <w:i/>
              </w:rPr>
              <w:t>ЛР</w:t>
            </w:r>
            <w:r>
              <w:rPr>
                <w:bCs/>
                <w:i/>
              </w:rPr>
              <w:t>19</w:t>
            </w:r>
            <w:r w:rsidRPr="00334F8E">
              <w:rPr>
                <w:bCs/>
                <w:i/>
              </w:rPr>
              <w:t>,</w:t>
            </w:r>
            <w:r>
              <w:rPr>
                <w:bCs/>
                <w:i/>
              </w:rPr>
              <w:t>17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ОК-2</w:t>
            </w:r>
          </w:p>
          <w:p w:rsidR="009D64F0" w:rsidRDefault="009D64F0" w:rsidP="009D64F0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t>У1,З1,З2</w:t>
            </w:r>
          </w:p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1609"/>
        </w:trPr>
        <w:tc>
          <w:tcPr>
            <w:tcW w:w="762" w:type="pct"/>
          </w:tcPr>
          <w:p w:rsidR="002858A8" w:rsidRPr="000D51D1" w:rsidRDefault="002858A8" w:rsidP="002858A8">
            <w:pPr>
              <w:jc w:val="center"/>
              <w:rPr>
                <w:b/>
                <w:bCs/>
                <w:color w:val="000000"/>
              </w:rPr>
            </w:pPr>
            <w:r w:rsidRPr="000D51D1">
              <w:rPr>
                <w:b/>
                <w:bCs/>
                <w:color w:val="000000"/>
              </w:rPr>
              <w:lastRenderedPageBreak/>
              <w:t>Тема 1.4.</w:t>
            </w:r>
          </w:p>
          <w:p w:rsidR="002858A8" w:rsidRPr="000D51D1" w:rsidRDefault="002858A8" w:rsidP="002858A8">
            <w:pPr>
              <w:jc w:val="center"/>
              <w:rPr>
                <w:b/>
                <w:bCs/>
                <w:color w:val="000000"/>
              </w:rPr>
            </w:pPr>
            <w:r w:rsidRPr="000D51D1">
              <w:rPr>
                <w:b/>
                <w:bCs/>
              </w:rPr>
              <w:t>Признаки экологического кризиса.</w:t>
            </w: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  <w:rPr>
                <w:b/>
                <w:bCs/>
              </w:rPr>
            </w:pPr>
            <w:r w:rsidRPr="000D51D1">
              <w:t>Глобальные проблемы экологии: разрушение озонового слоя, истощение энергетических ресурсов, «парниковый» эффект, загрязнение мирового океана. Пути их решения.</w:t>
            </w:r>
          </w:p>
        </w:tc>
        <w:tc>
          <w:tcPr>
            <w:tcW w:w="326" w:type="pct"/>
            <w:vAlign w:val="center"/>
          </w:tcPr>
          <w:p w:rsidR="002858A8" w:rsidRPr="003620CB" w:rsidRDefault="002858A8" w:rsidP="002858A8">
            <w:pPr>
              <w:ind w:firstLine="284"/>
              <w:jc w:val="center"/>
              <w:rPr>
                <w:b/>
              </w:rPr>
            </w:pPr>
            <w:r w:rsidRPr="003620CB">
              <w:rPr>
                <w:b/>
              </w:rPr>
              <w:t>2</w:t>
            </w:r>
          </w:p>
        </w:tc>
        <w:tc>
          <w:tcPr>
            <w:tcW w:w="411" w:type="pc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 xml:space="preserve"> 3</w:t>
            </w:r>
          </w:p>
        </w:tc>
        <w:tc>
          <w:tcPr>
            <w:tcW w:w="455" w:type="pc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ОК-1</w:t>
            </w:r>
          </w:p>
          <w:p w:rsidR="002858A8" w:rsidRPr="000D51D1" w:rsidRDefault="009D64F0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>
              <w:t>У1,З1,З2</w:t>
            </w:r>
          </w:p>
        </w:tc>
      </w:tr>
      <w:tr w:rsidR="002858A8" w:rsidRPr="000D51D1" w:rsidTr="0002385D">
        <w:trPr>
          <w:cantSplit/>
          <w:trHeight w:val="111"/>
        </w:trPr>
        <w:tc>
          <w:tcPr>
            <w:tcW w:w="4545" w:type="pct"/>
            <w:gridSpan w:val="4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</w:rPr>
              <w:t>Раздел 2.</w:t>
            </w:r>
            <w:r w:rsidRPr="000D51D1">
              <w:t xml:space="preserve"> </w:t>
            </w:r>
            <w:r w:rsidRPr="000D51D1">
              <w:rPr>
                <w:b/>
                <w:bCs/>
              </w:rPr>
              <w:t>Природные ресурсы и рациональное природопользование.</w:t>
            </w:r>
          </w:p>
        </w:tc>
        <w:tc>
          <w:tcPr>
            <w:tcW w:w="455" w:type="pct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</w:p>
        </w:tc>
      </w:tr>
      <w:tr w:rsidR="002858A8" w:rsidRPr="000D51D1" w:rsidTr="0002385D">
        <w:trPr>
          <w:cantSplit/>
          <w:trHeight w:val="322"/>
        </w:trPr>
        <w:tc>
          <w:tcPr>
            <w:tcW w:w="762" w:type="pct"/>
            <w:vMerge w:val="restart"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Тема 2.1.</w:t>
            </w:r>
            <w:r>
              <w:rPr>
                <w:b/>
                <w:bCs/>
              </w:rPr>
              <w:t xml:space="preserve"> </w:t>
            </w:r>
            <w:r w:rsidRPr="000D51D1">
              <w:rPr>
                <w:b/>
                <w:bCs/>
              </w:rPr>
              <w:t>Природные ресурсы и их классификация.</w:t>
            </w:r>
          </w:p>
        </w:tc>
        <w:tc>
          <w:tcPr>
            <w:tcW w:w="3046" w:type="pct"/>
          </w:tcPr>
          <w:p w:rsidR="002858A8" w:rsidRPr="000D51D1" w:rsidRDefault="002858A8" w:rsidP="002858A8">
            <w:pPr>
              <w:rPr>
                <w:b/>
                <w:bCs/>
              </w:rPr>
            </w:pPr>
            <w:r w:rsidRPr="000D51D1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326" w:type="pct"/>
            <w:vMerge w:val="restart"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</w:tc>
        <w:tc>
          <w:tcPr>
            <w:tcW w:w="411" w:type="pct"/>
            <w:vMerge w:val="restar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 xml:space="preserve">2 </w:t>
            </w:r>
          </w:p>
        </w:tc>
        <w:tc>
          <w:tcPr>
            <w:tcW w:w="455" w:type="pct"/>
            <w:vMerge w:val="restart"/>
          </w:tcPr>
          <w:p w:rsidR="009D64F0" w:rsidRDefault="009D64F0" w:rsidP="009D64F0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334F8E">
              <w:rPr>
                <w:bCs/>
                <w:i/>
              </w:rPr>
              <w:t>ЛР</w:t>
            </w:r>
            <w:r>
              <w:rPr>
                <w:bCs/>
                <w:i/>
              </w:rPr>
              <w:t>19</w:t>
            </w:r>
            <w:r w:rsidRPr="00334F8E">
              <w:rPr>
                <w:bCs/>
                <w:i/>
              </w:rPr>
              <w:t>,</w:t>
            </w:r>
            <w:r>
              <w:rPr>
                <w:bCs/>
                <w:i/>
              </w:rPr>
              <w:t>17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ОК-2</w:t>
            </w:r>
          </w:p>
          <w:p w:rsidR="009D64F0" w:rsidRDefault="009D64F0" w:rsidP="009D64F0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t>У1,З1,З2</w:t>
            </w:r>
          </w:p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754"/>
        </w:trPr>
        <w:tc>
          <w:tcPr>
            <w:tcW w:w="762" w:type="pct"/>
            <w:vMerge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  <w:rPr>
                <w:b/>
                <w:bCs/>
              </w:rPr>
            </w:pPr>
            <w:r w:rsidRPr="000D51D1">
              <w:t>Проблемы использования и воспроизводства природных ресурсов, их взаимосвязь с размещением производства.</w:t>
            </w:r>
          </w:p>
        </w:tc>
        <w:tc>
          <w:tcPr>
            <w:tcW w:w="326" w:type="pct"/>
            <w:vMerge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</w:p>
        </w:tc>
        <w:tc>
          <w:tcPr>
            <w:tcW w:w="411" w:type="pct"/>
            <w:vMerge/>
            <w:shd w:val="clear" w:color="auto" w:fill="F3F3F3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55" w:type="pct"/>
            <w:vMerge/>
            <w:shd w:val="clear" w:color="auto" w:fill="F3F3F3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690"/>
        </w:trPr>
        <w:tc>
          <w:tcPr>
            <w:tcW w:w="762" w:type="pct"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Тема 2.2.</w:t>
            </w:r>
            <w:r>
              <w:rPr>
                <w:b/>
                <w:bCs/>
              </w:rPr>
              <w:t xml:space="preserve"> </w:t>
            </w:r>
            <w:r w:rsidRPr="000D51D1">
              <w:rPr>
                <w:b/>
                <w:bCs/>
              </w:rPr>
              <w:t>Пищевые ресурсы человечества</w:t>
            </w:r>
          </w:p>
        </w:tc>
        <w:tc>
          <w:tcPr>
            <w:tcW w:w="3046" w:type="pct"/>
          </w:tcPr>
          <w:p w:rsidR="002858A8" w:rsidRDefault="002858A8" w:rsidP="002858A8">
            <w:r w:rsidRPr="000D51D1">
              <w:t>Проблемы питания и производства сельскохозяйственной продукции.</w:t>
            </w:r>
          </w:p>
          <w:p w:rsidR="002858A8" w:rsidRPr="000D51D1" w:rsidRDefault="002858A8" w:rsidP="002858A8">
            <w:pPr>
              <w:rPr>
                <w:b/>
                <w:bCs/>
              </w:rPr>
            </w:pPr>
            <w:r w:rsidRPr="000D51D1">
              <w:t>«Зеленая» революция и ее последствия. Значение и экологическая роль применения удобрений и пестицидов.</w:t>
            </w:r>
          </w:p>
        </w:tc>
        <w:tc>
          <w:tcPr>
            <w:tcW w:w="326" w:type="pct"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</w:tc>
        <w:tc>
          <w:tcPr>
            <w:tcW w:w="411" w:type="pc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 xml:space="preserve">2 </w:t>
            </w:r>
          </w:p>
        </w:tc>
        <w:tc>
          <w:tcPr>
            <w:tcW w:w="455" w:type="pc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ОК-1</w:t>
            </w:r>
          </w:p>
          <w:p w:rsidR="002858A8" w:rsidRPr="000D51D1" w:rsidRDefault="009D64F0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>
              <w:t>У1,З1,З2</w:t>
            </w:r>
          </w:p>
        </w:tc>
      </w:tr>
      <w:tr w:rsidR="002858A8" w:rsidRPr="000D51D1" w:rsidTr="0002385D">
        <w:trPr>
          <w:cantSplit/>
          <w:trHeight w:val="1104"/>
        </w:trPr>
        <w:tc>
          <w:tcPr>
            <w:tcW w:w="762" w:type="pct"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Тема 2.3.</w:t>
            </w:r>
            <w:r>
              <w:rPr>
                <w:b/>
                <w:bCs/>
              </w:rPr>
              <w:t xml:space="preserve"> </w:t>
            </w:r>
            <w:r w:rsidRPr="000D51D1">
              <w:rPr>
                <w:b/>
                <w:bCs/>
              </w:rPr>
              <w:t>Проблемы сохранения человеческих ресурсов</w:t>
            </w: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</w:pPr>
            <w:r w:rsidRPr="000D51D1">
              <w:t>Изменение генофонда: факторы мутагенеза, дрейф генов, естественный отбор. Возрастание агрессивности среды: загрязнение воздуха, воды, рост патогенности микроорганизмов.</w:t>
            </w:r>
          </w:p>
        </w:tc>
        <w:tc>
          <w:tcPr>
            <w:tcW w:w="326" w:type="pct"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</w:tc>
        <w:tc>
          <w:tcPr>
            <w:tcW w:w="411" w:type="pc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455" w:type="pc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ОК-1</w:t>
            </w:r>
          </w:p>
          <w:p w:rsidR="002858A8" w:rsidRPr="000D51D1" w:rsidRDefault="009D64F0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>
              <w:t>У1,З1,З2</w:t>
            </w:r>
          </w:p>
        </w:tc>
      </w:tr>
      <w:tr w:rsidR="002858A8" w:rsidRPr="000D51D1" w:rsidTr="0002385D">
        <w:trPr>
          <w:cantSplit/>
          <w:trHeight w:val="225"/>
        </w:trPr>
        <w:tc>
          <w:tcPr>
            <w:tcW w:w="4545" w:type="pct"/>
            <w:gridSpan w:val="4"/>
          </w:tcPr>
          <w:p w:rsidR="002858A8" w:rsidRPr="000D51D1" w:rsidRDefault="002858A8" w:rsidP="002858A8">
            <w:pPr>
              <w:pStyle w:val="2"/>
              <w:jc w:val="both"/>
              <w:rPr>
                <w:sz w:val="24"/>
                <w:szCs w:val="24"/>
              </w:rPr>
            </w:pPr>
            <w:r w:rsidRPr="000D51D1">
              <w:rPr>
                <w:sz w:val="24"/>
                <w:szCs w:val="24"/>
              </w:rPr>
              <w:t>Раздел 3. Загрязнение окружающей среды токсичными и радиоактивными веществами</w:t>
            </w:r>
          </w:p>
        </w:tc>
        <w:tc>
          <w:tcPr>
            <w:tcW w:w="455" w:type="pct"/>
          </w:tcPr>
          <w:p w:rsidR="002858A8" w:rsidRPr="000D51D1" w:rsidRDefault="002858A8" w:rsidP="002858A8">
            <w:pPr>
              <w:pStyle w:val="2"/>
              <w:jc w:val="both"/>
              <w:rPr>
                <w:sz w:val="24"/>
                <w:szCs w:val="24"/>
              </w:rPr>
            </w:pPr>
          </w:p>
        </w:tc>
      </w:tr>
      <w:tr w:rsidR="002858A8" w:rsidRPr="000D51D1" w:rsidTr="0002385D">
        <w:trPr>
          <w:cantSplit/>
          <w:trHeight w:val="305"/>
        </w:trPr>
        <w:tc>
          <w:tcPr>
            <w:tcW w:w="762" w:type="pct"/>
            <w:vMerge w:val="restart"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Тема 3.1. Загрязнение биосферы.</w:t>
            </w:r>
          </w:p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pStyle w:val="2"/>
              <w:jc w:val="both"/>
              <w:rPr>
                <w:sz w:val="24"/>
                <w:szCs w:val="24"/>
              </w:rPr>
            </w:pPr>
            <w:r w:rsidRPr="000D51D1">
              <w:rPr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26" w:type="pct"/>
            <w:vMerge w:val="restart"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</w:tc>
        <w:tc>
          <w:tcPr>
            <w:tcW w:w="411" w:type="pct"/>
            <w:vMerge w:val="restar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455" w:type="pct"/>
            <w:vMerge w:val="restar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  <w:r>
              <w:t>,7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ОК-1</w:t>
            </w:r>
          </w:p>
          <w:p w:rsidR="002858A8" w:rsidRPr="000D51D1" w:rsidRDefault="009D64F0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>
              <w:t>У1,З1,З2</w:t>
            </w:r>
          </w:p>
        </w:tc>
      </w:tr>
      <w:tr w:rsidR="002858A8" w:rsidRPr="000D51D1" w:rsidTr="0002385D">
        <w:trPr>
          <w:cantSplit/>
          <w:trHeight w:val="1200"/>
        </w:trPr>
        <w:tc>
          <w:tcPr>
            <w:tcW w:w="762" w:type="pct"/>
            <w:vMerge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pStyle w:val="2"/>
              <w:jc w:val="both"/>
              <w:rPr>
                <w:b w:val="0"/>
                <w:bCs w:val="0"/>
                <w:sz w:val="24"/>
                <w:szCs w:val="24"/>
              </w:rPr>
            </w:pPr>
            <w:r w:rsidRPr="008F0EA7">
              <w:rPr>
                <w:bCs w:val="0"/>
                <w:sz w:val="24"/>
                <w:szCs w:val="24"/>
              </w:rPr>
              <w:t>Практическая работа № 1</w:t>
            </w:r>
            <w:r>
              <w:rPr>
                <w:b w:val="0"/>
                <w:bCs w:val="0"/>
                <w:sz w:val="24"/>
                <w:szCs w:val="24"/>
              </w:rPr>
              <w:t xml:space="preserve"> «</w:t>
            </w:r>
            <w:r w:rsidRPr="000D51D1">
              <w:rPr>
                <w:b w:val="0"/>
                <w:bCs w:val="0"/>
                <w:sz w:val="24"/>
                <w:szCs w:val="24"/>
              </w:rPr>
              <w:t xml:space="preserve">Антропогенное и естественное загрязнения. </w:t>
            </w:r>
            <w:r>
              <w:rPr>
                <w:b w:val="0"/>
                <w:bCs w:val="0"/>
                <w:sz w:val="24"/>
                <w:szCs w:val="24"/>
              </w:rPr>
              <w:t>Определение прямого и косвенного воздействия</w:t>
            </w:r>
            <w:r w:rsidRPr="000D51D1">
              <w:rPr>
                <w:b w:val="0"/>
                <w:bCs w:val="0"/>
                <w:sz w:val="24"/>
                <w:szCs w:val="24"/>
              </w:rPr>
              <w:t xml:space="preserve"> на человек</w:t>
            </w:r>
            <w:r>
              <w:rPr>
                <w:b w:val="0"/>
                <w:bCs w:val="0"/>
                <w:sz w:val="24"/>
                <w:szCs w:val="24"/>
              </w:rPr>
              <w:t>а загрязнений биосферы. Определение основных загрязнителей; составление классификаци</w:t>
            </w:r>
            <w:r w:rsidRPr="000D51D1">
              <w:rPr>
                <w:b w:val="0"/>
                <w:bCs w:val="0"/>
                <w:sz w:val="24"/>
                <w:szCs w:val="24"/>
              </w:rPr>
              <w:t>.</w:t>
            </w:r>
            <w:r>
              <w:rPr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26" w:type="pct"/>
            <w:vMerge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</w:p>
        </w:tc>
        <w:tc>
          <w:tcPr>
            <w:tcW w:w="411" w:type="pct"/>
            <w:vMerge/>
            <w:shd w:val="clear" w:color="auto" w:fill="F3F3F3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55" w:type="pct"/>
            <w:vMerge/>
            <w:shd w:val="clear" w:color="auto" w:fill="F3F3F3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1610"/>
        </w:trPr>
        <w:tc>
          <w:tcPr>
            <w:tcW w:w="762" w:type="pct"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Тема 3.2. Основные пути миграции и накопления в биосфере токсичных и радиоактивных веществ.</w:t>
            </w:r>
          </w:p>
        </w:tc>
        <w:tc>
          <w:tcPr>
            <w:tcW w:w="3046" w:type="pct"/>
          </w:tcPr>
          <w:p w:rsidR="002858A8" w:rsidRPr="000D51D1" w:rsidRDefault="002858A8" w:rsidP="002858A8">
            <w:pPr>
              <w:pStyle w:val="2"/>
              <w:jc w:val="both"/>
              <w:rPr>
                <w:sz w:val="24"/>
                <w:szCs w:val="24"/>
              </w:rPr>
            </w:pPr>
            <w:r w:rsidRPr="000D51D1">
              <w:rPr>
                <w:b w:val="0"/>
                <w:bCs w:val="0"/>
                <w:sz w:val="24"/>
                <w:szCs w:val="24"/>
              </w:rPr>
              <w:t xml:space="preserve"> Способы ликвидации последствий загрязнения токсичными и радиоактивными веществами окружающей среды. Понятие экологического риска.</w:t>
            </w:r>
          </w:p>
        </w:tc>
        <w:tc>
          <w:tcPr>
            <w:tcW w:w="326" w:type="pct"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</w:tc>
        <w:tc>
          <w:tcPr>
            <w:tcW w:w="411" w:type="pc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455" w:type="pct"/>
          </w:tcPr>
          <w:p w:rsidR="009D64F0" w:rsidRDefault="009D64F0" w:rsidP="009D64F0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334F8E">
              <w:rPr>
                <w:bCs/>
                <w:i/>
              </w:rPr>
              <w:t>ЛР</w:t>
            </w:r>
            <w:r>
              <w:rPr>
                <w:bCs/>
                <w:i/>
              </w:rPr>
              <w:t>19</w:t>
            </w:r>
            <w:r w:rsidRPr="00334F8E">
              <w:rPr>
                <w:bCs/>
                <w:i/>
              </w:rPr>
              <w:t>,</w:t>
            </w:r>
            <w:r>
              <w:rPr>
                <w:bCs/>
                <w:i/>
              </w:rPr>
              <w:t>17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ОК-2</w:t>
            </w:r>
          </w:p>
          <w:p w:rsidR="009D64F0" w:rsidRDefault="009D64F0" w:rsidP="009D64F0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t>У1,З1,З2</w:t>
            </w:r>
          </w:p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1380"/>
        </w:trPr>
        <w:tc>
          <w:tcPr>
            <w:tcW w:w="762" w:type="pct"/>
          </w:tcPr>
          <w:p w:rsidR="002858A8" w:rsidRPr="00737E02" w:rsidRDefault="002858A8" w:rsidP="002858A8">
            <w:pPr>
              <w:jc w:val="center"/>
              <w:rPr>
                <w:b/>
                <w:bCs/>
              </w:rPr>
            </w:pPr>
            <w:r w:rsidRPr="00737E02">
              <w:rPr>
                <w:b/>
                <w:bCs/>
              </w:rPr>
              <w:lastRenderedPageBreak/>
              <w:t>Тема 3.3. Основные задачи мониторинга окружающей среды</w:t>
            </w:r>
          </w:p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pStyle w:val="2"/>
              <w:jc w:val="both"/>
              <w:rPr>
                <w:sz w:val="24"/>
                <w:szCs w:val="24"/>
              </w:rPr>
            </w:pPr>
            <w:r w:rsidRPr="000D51D1">
              <w:rPr>
                <w:b w:val="0"/>
                <w:bCs w:val="0"/>
                <w:sz w:val="24"/>
                <w:szCs w:val="24"/>
              </w:rPr>
              <w:t>Наблюдение за факторами, воздействующими на окружающую среду, оценка и прогнозирование состояния окружающей среды.</w:t>
            </w:r>
          </w:p>
        </w:tc>
        <w:tc>
          <w:tcPr>
            <w:tcW w:w="326" w:type="pct"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</w:tc>
        <w:tc>
          <w:tcPr>
            <w:tcW w:w="411" w:type="pc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 xml:space="preserve"> 3</w:t>
            </w:r>
          </w:p>
        </w:tc>
        <w:tc>
          <w:tcPr>
            <w:tcW w:w="455" w:type="pct"/>
          </w:tcPr>
          <w:p w:rsidR="009D64F0" w:rsidRDefault="009D64F0" w:rsidP="009D64F0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334F8E">
              <w:rPr>
                <w:bCs/>
                <w:i/>
              </w:rPr>
              <w:t>ЛР</w:t>
            </w:r>
            <w:r>
              <w:rPr>
                <w:bCs/>
                <w:i/>
              </w:rPr>
              <w:t>19</w:t>
            </w:r>
            <w:r w:rsidRPr="00334F8E">
              <w:rPr>
                <w:bCs/>
                <w:i/>
              </w:rPr>
              <w:t>,</w:t>
            </w:r>
            <w:r>
              <w:rPr>
                <w:bCs/>
                <w:i/>
              </w:rPr>
              <w:t>17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ОК-2</w:t>
            </w:r>
          </w:p>
          <w:p w:rsidR="009D64F0" w:rsidRDefault="009D64F0" w:rsidP="009D64F0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t>У1,З1,З2</w:t>
            </w:r>
          </w:p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20"/>
        </w:trPr>
        <w:tc>
          <w:tcPr>
            <w:tcW w:w="4545" w:type="pct"/>
            <w:gridSpan w:val="4"/>
          </w:tcPr>
          <w:p w:rsidR="002858A8" w:rsidRPr="00737E02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</w:rPr>
            </w:pPr>
            <w:r w:rsidRPr="00737E02">
              <w:rPr>
                <w:b/>
                <w:bCs/>
              </w:rPr>
              <w:t>Раздел 4. Правовые и социальные вопросы природопользования.</w:t>
            </w:r>
          </w:p>
        </w:tc>
        <w:tc>
          <w:tcPr>
            <w:tcW w:w="455" w:type="pct"/>
          </w:tcPr>
          <w:p w:rsidR="002858A8" w:rsidRPr="00737E02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</w:rPr>
            </w:pPr>
          </w:p>
        </w:tc>
      </w:tr>
      <w:tr w:rsidR="002858A8" w:rsidRPr="000D51D1" w:rsidTr="0002385D">
        <w:trPr>
          <w:cantSplit/>
          <w:trHeight w:val="335"/>
        </w:trPr>
        <w:tc>
          <w:tcPr>
            <w:tcW w:w="762" w:type="pct"/>
            <w:vMerge w:val="restart"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Тема 4.1.</w:t>
            </w:r>
            <w:r>
              <w:rPr>
                <w:b/>
                <w:bCs/>
              </w:rPr>
              <w:t xml:space="preserve"> </w:t>
            </w:r>
            <w:r w:rsidRPr="000D51D1">
              <w:rPr>
                <w:b/>
                <w:bCs/>
              </w:rPr>
              <w:t>История Российского природоохранного законодательства</w:t>
            </w: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  <w:rPr>
                <w:b/>
                <w:bCs/>
              </w:rPr>
            </w:pPr>
            <w:r w:rsidRPr="000D51D1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326" w:type="pct"/>
            <w:vMerge w:val="restart"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</w:tc>
        <w:tc>
          <w:tcPr>
            <w:tcW w:w="411" w:type="pct"/>
            <w:vMerge w:val="restar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 xml:space="preserve">2 </w:t>
            </w:r>
          </w:p>
        </w:tc>
        <w:tc>
          <w:tcPr>
            <w:tcW w:w="455" w:type="pct"/>
            <w:vMerge w:val="restar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ОК-1</w:t>
            </w:r>
          </w:p>
          <w:p w:rsidR="002858A8" w:rsidRPr="000D51D1" w:rsidRDefault="009D64F0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>
              <w:t>У1,З1,З2</w:t>
            </w:r>
          </w:p>
        </w:tc>
      </w:tr>
      <w:tr w:rsidR="002858A8" w:rsidRPr="000D51D1" w:rsidTr="0002385D">
        <w:trPr>
          <w:cantSplit/>
          <w:trHeight w:val="770"/>
        </w:trPr>
        <w:tc>
          <w:tcPr>
            <w:tcW w:w="762" w:type="pct"/>
            <w:vMerge/>
          </w:tcPr>
          <w:p w:rsidR="002858A8" w:rsidRPr="000D51D1" w:rsidRDefault="002858A8" w:rsidP="002858A8">
            <w:pPr>
              <w:jc w:val="center"/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</w:pPr>
            <w:r w:rsidRPr="000D51D1">
              <w:t>Природоохранные постановления 1970-1990 годов, принятые законодательными органами СССР. Закон «Об охране окружающей среды». Нормативные акты по рациональному использованию окружающей среды.</w:t>
            </w:r>
          </w:p>
        </w:tc>
        <w:tc>
          <w:tcPr>
            <w:tcW w:w="326" w:type="pct"/>
            <w:vMerge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</w:p>
        </w:tc>
        <w:tc>
          <w:tcPr>
            <w:tcW w:w="411" w:type="pct"/>
            <w:vMerge/>
            <w:shd w:val="clear" w:color="auto" w:fill="F3F3F3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55" w:type="pct"/>
            <w:vMerge/>
            <w:shd w:val="clear" w:color="auto" w:fill="F3F3F3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1067"/>
        </w:trPr>
        <w:tc>
          <w:tcPr>
            <w:tcW w:w="762" w:type="pct"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Тема 4.2.</w:t>
            </w:r>
            <w:r>
              <w:rPr>
                <w:b/>
                <w:bCs/>
              </w:rPr>
              <w:t xml:space="preserve"> </w:t>
            </w:r>
            <w:r w:rsidRPr="000D51D1">
              <w:rPr>
                <w:b/>
                <w:bCs/>
              </w:rPr>
              <w:t>Участие России в деятельности международных природоохранных организациях.</w:t>
            </w: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  <w:rPr>
                <w:b/>
                <w:bCs/>
              </w:rPr>
            </w:pPr>
            <w:r w:rsidRPr="000D51D1">
              <w:t>Международные соглашения, конвенции, договоры. Создание в рамках ООН (в 1983 году) независимой международной комиссии по охране окружающей среды.</w:t>
            </w:r>
          </w:p>
        </w:tc>
        <w:tc>
          <w:tcPr>
            <w:tcW w:w="326" w:type="pct"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</w:tc>
        <w:tc>
          <w:tcPr>
            <w:tcW w:w="411" w:type="pc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455" w:type="pc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ОК-1</w:t>
            </w:r>
          </w:p>
          <w:p w:rsidR="002858A8" w:rsidRPr="000D51D1" w:rsidRDefault="009D64F0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>
              <w:t>У1,З1,З2</w:t>
            </w:r>
          </w:p>
        </w:tc>
      </w:tr>
      <w:tr w:rsidR="002858A8" w:rsidRPr="000D51D1" w:rsidTr="0002385D">
        <w:trPr>
          <w:cantSplit/>
          <w:trHeight w:val="1932"/>
        </w:trPr>
        <w:tc>
          <w:tcPr>
            <w:tcW w:w="762" w:type="pct"/>
          </w:tcPr>
          <w:p w:rsidR="002858A8" w:rsidRPr="00737E02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Тема 4.3.</w:t>
            </w:r>
            <w:r>
              <w:rPr>
                <w:b/>
                <w:bCs/>
              </w:rPr>
              <w:t xml:space="preserve"> </w:t>
            </w:r>
            <w:r w:rsidRPr="000D51D1">
              <w:rPr>
                <w:b/>
                <w:bCs/>
              </w:rPr>
              <w:t>Новые эколого-экономические подходы к природоохранной деятельности.</w:t>
            </w:r>
          </w:p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</w:p>
        </w:tc>
        <w:tc>
          <w:tcPr>
            <w:tcW w:w="3046" w:type="pct"/>
          </w:tcPr>
          <w:p w:rsidR="002858A8" w:rsidRPr="000D51D1" w:rsidRDefault="002858A8" w:rsidP="002858A8">
            <w:pPr>
              <w:jc w:val="both"/>
              <w:rPr>
                <w:b/>
                <w:bCs/>
              </w:rPr>
            </w:pPr>
            <w:r w:rsidRPr="000D51D1">
              <w:t>Органы управления и надзора по охране природы. Их цели и задачи. Природоохранное просвещение.</w:t>
            </w:r>
          </w:p>
        </w:tc>
        <w:tc>
          <w:tcPr>
            <w:tcW w:w="326" w:type="pct"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</w:tc>
        <w:tc>
          <w:tcPr>
            <w:tcW w:w="411" w:type="pc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 xml:space="preserve"> 3</w:t>
            </w:r>
          </w:p>
        </w:tc>
        <w:tc>
          <w:tcPr>
            <w:tcW w:w="455" w:type="pc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ОК-1</w:t>
            </w:r>
          </w:p>
          <w:p w:rsidR="002858A8" w:rsidRPr="000D51D1" w:rsidRDefault="009D64F0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>
              <w:t>У1,З1,З2</w:t>
            </w:r>
          </w:p>
        </w:tc>
      </w:tr>
      <w:tr w:rsidR="002858A8" w:rsidRPr="000D51D1" w:rsidTr="0002385D">
        <w:trPr>
          <w:cantSplit/>
          <w:trHeight w:val="221"/>
        </w:trPr>
        <w:tc>
          <w:tcPr>
            <w:tcW w:w="4545" w:type="pct"/>
            <w:gridSpan w:val="4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</w:rPr>
              <w:t>Раздел 5. Юридическая и экономическая ответственность предприятий, загрязняющих окружающую среду</w:t>
            </w:r>
          </w:p>
        </w:tc>
        <w:tc>
          <w:tcPr>
            <w:tcW w:w="455" w:type="pct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</w:rPr>
            </w:pPr>
          </w:p>
        </w:tc>
      </w:tr>
      <w:tr w:rsidR="002858A8" w:rsidRPr="000D51D1" w:rsidTr="0002385D">
        <w:trPr>
          <w:cantSplit/>
          <w:trHeight w:val="301"/>
        </w:trPr>
        <w:tc>
          <w:tcPr>
            <w:tcW w:w="762" w:type="pct"/>
            <w:vMerge w:val="restart"/>
          </w:tcPr>
          <w:p w:rsidR="002858A8" w:rsidRPr="00737E02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Тема 5.1.</w:t>
            </w:r>
            <w:r>
              <w:rPr>
                <w:b/>
                <w:bCs/>
              </w:rPr>
              <w:t xml:space="preserve"> </w:t>
            </w:r>
            <w:r w:rsidRPr="000D51D1">
              <w:rPr>
                <w:b/>
                <w:bCs/>
              </w:rPr>
              <w:t>Правовая и юридическая ответственность предприятий за нарушение экологии окружающей среды.</w:t>
            </w:r>
          </w:p>
        </w:tc>
        <w:tc>
          <w:tcPr>
            <w:tcW w:w="3046" w:type="pct"/>
          </w:tcPr>
          <w:p w:rsidR="002858A8" w:rsidRPr="000D51D1" w:rsidRDefault="002858A8" w:rsidP="002858A8">
            <w:pPr>
              <w:rPr>
                <w:b/>
                <w:bCs/>
              </w:rPr>
            </w:pPr>
            <w:r w:rsidRPr="000D51D1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326" w:type="pct"/>
            <w:vMerge w:val="restart"/>
            <w:vAlign w:val="center"/>
          </w:tcPr>
          <w:p w:rsidR="002858A8" w:rsidRPr="001B18D5" w:rsidRDefault="002858A8" w:rsidP="002858A8">
            <w:pPr>
              <w:ind w:firstLine="284"/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</w:tc>
        <w:tc>
          <w:tcPr>
            <w:tcW w:w="411" w:type="pct"/>
            <w:vMerge w:val="restart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 xml:space="preserve">2 </w:t>
            </w:r>
          </w:p>
        </w:tc>
        <w:tc>
          <w:tcPr>
            <w:tcW w:w="455" w:type="pct"/>
            <w:vMerge w:val="restar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ОК-1</w:t>
            </w:r>
          </w:p>
          <w:p w:rsidR="002858A8" w:rsidRPr="000D51D1" w:rsidRDefault="009D64F0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>
              <w:t>У1,З1,З2</w:t>
            </w:r>
          </w:p>
        </w:tc>
      </w:tr>
      <w:tr w:rsidR="002858A8" w:rsidRPr="000D51D1" w:rsidTr="0002385D">
        <w:trPr>
          <w:cantSplit/>
          <w:trHeight w:val="742"/>
        </w:trPr>
        <w:tc>
          <w:tcPr>
            <w:tcW w:w="762" w:type="pct"/>
            <w:vMerge/>
          </w:tcPr>
          <w:p w:rsidR="002858A8" w:rsidRPr="000D51D1" w:rsidRDefault="002858A8" w:rsidP="002858A8">
            <w:pPr>
              <w:jc w:val="center"/>
              <w:rPr>
                <w:b/>
                <w:bCs/>
              </w:rPr>
            </w:pPr>
          </w:p>
        </w:tc>
        <w:tc>
          <w:tcPr>
            <w:tcW w:w="3046" w:type="pct"/>
          </w:tcPr>
          <w:p w:rsidR="002858A8" w:rsidRPr="000D51D1" w:rsidRDefault="002858A8" w:rsidP="002858A8">
            <w:r w:rsidRPr="000D51D1">
              <w:t xml:space="preserve">Правовая и юридическая ответственность предприятий за нарушение экологии окружающей среды. </w:t>
            </w:r>
          </w:p>
          <w:p w:rsidR="002858A8" w:rsidRPr="000D51D1" w:rsidRDefault="002858A8" w:rsidP="002858A8">
            <w:pPr>
              <w:rPr>
                <w:b/>
                <w:bCs/>
              </w:rPr>
            </w:pPr>
          </w:p>
        </w:tc>
        <w:tc>
          <w:tcPr>
            <w:tcW w:w="326" w:type="pct"/>
            <w:vMerge/>
            <w:vAlign w:val="center"/>
          </w:tcPr>
          <w:p w:rsidR="002858A8" w:rsidRPr="000D51D1" w:rsidRDefault="002858A8" w:rsidP="002858A8">
            <w:pPr>
              <w:ind w:firstLine="284"/>
              <w:jc w:val="center"/>
            </w:pPr>
          </w:p>
        </w:tc>
        <w:tc>
          <w:tcPr>
            <w:tcW w:w="411" w:type="pct"/>
            <w:vMerge/>
            <w:shd w:val="clear" w:color="auto" w:fill="F3F3F3"/>
            <w:vAlign w:val="center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55" w:type="pct"/>
            <w:vMerge/>
            <w:shd w:val="clear" w:color="auto" w:fill="F3F3F3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cantSplit/>
          <w:trHeight w:val="1380"/>
        </w:trPr>
        <w:tc>
          <w:tcPr>
            <w:tcW w:w="762" w:type="pct"/>
          </w:tcPr>
          <w:p w:rsidR="002858A8" w:rsidRPr="00737E02" w:rsidRDefault="002858A8" w:rsidP="002858A8">
            <w:pPr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lastRenderedPageBreak/>
              <w:t>Тема 5.2.</w:t>
            </w:r>
            <w:r>
              <w:rPr>
                <w:b/>
                <w:bCs/>
              </w:rPr>
              <w:t xml:space="preserve"> </w:t>
            </w:r>
            <w:r w:rsidRPr="000D51D1">
              <w:rPr>
                <w:b/>
                <w:bCs/>
              </w:rPr>
              <w:t>Понятия об экологической оценке производств и предприятий.</w:t>
            </w:r>
          </w:p>
          <w:p w:rsidR="002858A8" w:rsidRPr="000D51D1" w:rsidRDefault="002858A8" w:rsidP="002858A8">
            <w:pPr>
              <w:rPr>
                <w:b/>
                <w:bCs/>
              </w:rPr>
            </w:pPr>
          </w:p>
        </w:tc>
        <w:tc>
          <w:tcPr>
            <w:tcW w:w="3046" w:type="pct"/>
          </w:tcPr>
          <w:p w:rsidR="002858A8" w:rsidRDefault="002858A8" w:rsidP="002858A8">
            <w:r>
              <w:t>1.</w:t>
            </w:r>
            <w:r w:rsidRPr="000D51D1">
              <w:t>Экологическая стандартизация, экологическая экспертиза.</w:t>
            </w:r>
          </w:p>
          <w:p w:rsidR="002858A8" w:rsidRPr="000D51D1" w:rsidRDefault="002858A8" w:rsidP="002858A8">
            <w:r>
              <w:t>2</w:t>
            </w:r>
            <w:r w:rsidRPr="007A7EF6">
              <w:rPr>
                <w:b/>
              </w:rPr>
              <w:t>. Практическая работа</w:t>
            </w:r>
            <w:r>
              <w:rPr>
                <w:b/>
              </w:rPr>
              <w:t xml:space="preserve"> № 4 </w:t>
            </w:r>
            <w:r>
              <w:t>«</w:t>
            </w:r>
            <w:r w:rsidRPr="000D51D1">
              <w:t>Решение ситуационных задач: «Эколого-правовая ответственность»</w:t>
            </w:r>
            <w:r>
              <w:t>»</w:t>
            </w:r>
            <w:r w:rsidRPr="000D51D1">
              <w:t>.</w:t>
            </w:r>
          </w:p>
        </w:tc>
        <w:tc>
          <w:tcPr>
            <w:tcW w:w="326" w:type="pct"/>
            <w:vMerge w:val="restart"/>
            <w:vAlign w:val="center"/>
          </w:tcPr>
          <w:p w:rsidR="002858A8" w:rsidRDefault="002858A8" w:rsidP="0024766F">
            <w:pPr>
              <w:jc w:val="center"/>
              <w:rPr>
                <w:b/>
              </w:rPr>
            </w:pPr>
            <w:r w:rsidRPr="001B18D5">
              <w:rPr>
                <w:b/>
              </w:rPr>
              <w:t>2</w:t>
            </w:r>
          </w:p>
          <w:p w:rsidR="002858A8" w:rsidRPr="001B18D5" w:rsidRDefault="002858A8" w:rsidP="0024766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" w:type="pct"/>
            <w:vMerge w:val="restart"/>
            <w:vAlign w:val="center"/>
          </w:tcPr>
          <w:p w:rsidR="002858A8" w:rsidRPr="000D51D1" w:rsidRDefault="002858A8" w:rsidP="0024766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  <w:r w:rsidRPr="000D51D1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455" w:type="pct"/>
            <w:vMerge w:val="restart"/>
          </w:tcPr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  <w:r>
              <w:t>,7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 w:rsidRPr="00334F8E">
              <w:t>ЛР 10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ОК-5</w:t>
            </w:r>
          </w:p>
          <w:p w:rsidR="009D64F0" w:rsidRDefault="009D64F0" w:rsidP="009D6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</w:pPr>
            <w:r>
              <w:t>У1,З1,З2</w:t>
            </w:r>
          </w:p>
          <w:p w:rsidR="002858A8" w:rsidRPr="000D51D1" w:rsidRDefault="002858A8" w:rsidP="009D64F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  <w:iCs/>
              </w:rPr>
            </w:pPr>
          </w:p>
        </w:tc>
      </w:tr>
      <w:tr w:rsidR="002858A8" w:rsidRPr="000D51D1" w:rsidTr="0002385D">
        <w:trPr>
          <w:trHeight w:val="20"/>
        </w:trPr>
        <w:tc>
          <w:tcPr>
            <w:tcW w:w="3808" w:type="pct"/>
            <w:gridSpan w:val="2"/>
          </w:tcPr>
          <w:p w:rsidR="002858A8" w:rsidRPr="000D51D1" w:rsidRDefault="002858A8" w:rsidP="002858A8">
            <w:pPr>
              <w:rPr>
                <w:b/>
                <w:bCs/>
              </w:rPr>
            </w:pPr>
          </w:p>
        </w:tc>
        <w:tc>
          <w:tcPr>
            <w:tcW w:w="326" w:type="pct"/>
            <w:vMerge/>
          </w:tcPr>
          <w:p w:rsidR="002858A8" w:rsidRPr="001B18D5" w:rsidRDefault="002858A8" w:rsidP="002858A8">
            <w:pPr>
              <w:ind w:firstLine="41"/>
              <w:jc w:val="center"/>
              <w:rPr>
                <w:b/>
              </w:rPr>
            </w:pPr>
          </w:p>
        </w:tc>
        <w:tc>
          <w:tcPr>
            <w:tcW w:w="411" w:type="pct"/>
            <w:vMerge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</w:pPr>
          </w:p>
        </w:tc>
        <w:tc>
          <w:tcPr>
            <w:tcW w:w="455" w:type="pct"/>
            <w:vMerge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</w:pPr>
          </w:p>
        </w:tc>
      </w:tr>
      <w:tr w:rsidR="002858A8" w:rsidRPr="000D51D1" w:rsidTr="0002385D">
        <w:trPr>
          <w:trHeight w:val="20"/>
        </w:trPr>
        <w:tc>
          <w:tcPr>
            <w:tcW w:w="3808" w:type="pct"/>
            <w:gridSpan w:val="2"/>
            <w:vAlign w:val="center"/>
          </w:tcPr>
          <w:p w:rsidR="002858A8" w:rsidRPr="000D51D1" w:rsidRDefault="002858A8" w:rsidP="002858A8">
            <w:pPr>
              <w:ind w:firstLine="284"/>
              <w:jc w:val="center"/>
              <w:rPr>
                <w:b/>
                <w:bCs/>
              </w:rPr>
            </w:pPr>
            <w:r w:rsidRPr="000D51D1">
              <w:rPr>
                <w:b/>
                <w:bCs/>
              </w:rPr>
              <w:t>Итого:</w:t>
            </w:r>
          </w:p>
        </w:tc>
        <w:tc>
          <w:tcPr>
            <w:tcW w:w="326" w:type="pct"/>
          </w:tcPr>
          <w:p w:rsidR="002858A8" w:rsidRPr="000D51D1" w:rsidRDefault="002858A8" w:rsidP="002858A8">
            <w:pPr>
              <w:ind w:firstLine="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11" w:type="pct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</w:pPr>
          </w:p>
        </w:tc>
        <w:tc>
          <w:tcPr>
            <w:tcW w:w="455" w:type="pct"/>
          </w:tcPr>
          <w:p w:rsidR="002858A8" w:rsidRPr="000D51D1" w:rsidRDefault="002858A8" w:rsidP="002858A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</w:pPr>
          </w:p>
        </w:tc>
      </w:tr>
    </w:tbl>
    <w:p w:rsidR="00BA7FEB" w:rsidRDefault="00BA7FEB" w:rsidP="00BA7FEB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aps/>
          <w:color w:val="auto"/>
          <w:sz w:val="24"/>
          <w:szCs w:val="24"/>
        </w:rPr>
        <w:sectPr w:rsidR="00BA7FEB" w:rsidSect="002D7158">
          <w:pgSz w:w="16840" w:h="11907" w:orient="landscape"/>
          <w:pgMar w:top="851" w:right="1134" w:bottom="719" w:left="992" w:header="709" w:footer="709" w:gutter="0"/>
          <w:cols w:space="720"/>
        </w:sectPr>
      </w:pPr>
    </w:p>
    <w:p w:rsidR="00BA7FEB" w:rsidRPr="00737E02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7"/>
        <w:jc w:val="center"/>
        <w:rPr>
          <w:b/>
          <w:bCs/>
          <w:caps/>
        </w:rPr>
      </w:pPr>
      <w:r w:rsidRPr="00737E02">
        <w:rPr>
          <w:b/>
          <w:bCs/>
          <w:caps/>
        </w:rPr>
        <w:lastRenderedPageBreak/>
        <w:t>3. условия реализации программы учебной дисциплины</w:t>
      </w:r>
    </w:p>
    <w:p w:rsidR="00BA7FEB" w:rsidRPr="00737E02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7"/>
        <w:jc w:val="center"/>
        <w:rPr>
          <w:b/>
          <w:bCs/>
        </w:rPr>
      </w:pPr>
      <w:r w:rsidRPr="00737E02">
        <w:rPr>
          <w:b/>
          <w:bCs/>
        </w:rPr>
        <w:t>ЭКОЛОГИЧЕСКИЕ ОСНОВЫ ПРИРОДОПОЛЬЗОВАНИЯ.</w:t>
      </w:r>
    </w:p>
    <w:p w:rsidR="00BA7FEB" w:rsidRPr="00F50E00" w:rsidRDefault="00BA7FEB" w:rsidP="00BA7FEB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</w:rPr>
      </w:pPr>
      <w:r w:rsidRPr="00F50E00">
        <w:rPr>
          <w:b/>
          <w:bCs/>
        </w:rPr>
        <w:t>3.1. Требования к материально-техническому обеспечению</w:t>
      </w:r>
    </w:p>
    <w:p w:rsidR="00BA7FEB" w:rsidRPr="000B25F1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iCs/>
        </w:rPr>
      </w:pPr>
      <w:r w:rsidRPr="00F50E00">
        <w:tab/>
        <w:t>Реализация программы учебной дисциплины требует наличия учебного кабинета</w:t>
      </w:r>
      <w:r>
        <w:t>химиии, экологических основ природопользования.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0E00">
        <w:t xml:space="preserve">Оборудование учебного кабинета: 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0E00">
        <w:t>- посадочные места: 34;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0E00">
        <w:t>- рабочее место преподавателя;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0E00">
        <w:t>- учебная доска;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0E00">
        <w:t>- комплект учебно-методической документации (учебники и учебные пособия, карточки задания, тесты);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0E00">
        <w:t>- наглядные пособия (плакаты, демонстрационные стенды, макеты);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0E00">
        <w:t>- комплект инструментов и приспособлений.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0E00">
        <w:t xml:space="preserve">Технические средства обучения: 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0E00">
        <w:t xml:space="preserve">- мультимедийный комплекс, 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0E00">
        <w:t xml:space="preserve">- программное обеспечение, 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0E00">
        <w:t xml:space="preserve">- видеофильмы, 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0E00">
        <w:t xml:space="preserve">- кинофильмы, 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0E00">
        <w:t xml:space="preserve">- телевизор, </w:t>
      </w:r>
    </w:p>
    <w:p w:rsidR="00BA7FEB" w:rsidRPr="00F50E00" w:rsidRDefault="00BA7FEB" w:rsidP="00BA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0E00">
        <w:t>- видеомагнитофон.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</w:rPr>
      </w:pPr>
    </w:p>
    <w:p w:rsidR="00BA7FEB" w:rsidRPr="00737E02" w:rsidRDefault="00BA7FEB" w:rsidP="00BA7FEB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7E02">
        <w:rPr>
          <w:rFonts w:ascii="Times New Roman" w:hAnsi="Times New Roman" w:cs="Times New Roman"/>
          <w:color w:val="auto"/>
          <w:sz w:val="24"/>
          <w:szCs w:val="24"/>
        </w:rPr>
        <w:t>3.2. Информационное обеспечение обучения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</w:rPr>
      </w:pPr>
      <w:r w:rsidRPr="00F50E00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</w:rPr>
      </w:pPr>
    </w:p>
    <w:p w:rsidR="00BA7FEB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B25F1">
        <w:t>Основные источники:</w:t>
      </w:r>
    </w:p>
    <w:p w:rsidR="00BA7FEB" w:rsidRPr="009A14F6" w:rsidRDefault="009A14F6" w:rsidP="009A14F6">
      <w:pPr>
        <w:jc w:val="both"/>
        <w:rPr>
          <w:color w:val="000000"/>
        </w:rPr>
      </w:pPr>
      <w:r>
        <w:rPr>
          <w:color w:val="000000"/>
        </w:rPr>
        <w:t>1.</w:t>
      </w:r>
      <w:r w:rsidR="00BA7FEB" w:rsidRPr="009A14F6">
        <w:rPr>
          <w:color w:val="000000"/>
        </w:rPr>
        <w:t>Сухачёв А.А. Экология и рациональное природопользование : учебник  для СПО ( рек. для ТОП-50) М. : Издательство КНОРУС, 2019. — 392 с. — (Серия : среднее профессиональное образование)</w:t>
      </w:r>
    </w:p>
    <w:p w:rsidR="00BA7FEB" w:rsidRPr="00F50E00" w:rsidRDefault="00BA7FEB" w:rsidP="00BA7FEB">
      <w:pPr>
        <w:jc w:val="both"/>
      </w:pPr>
      <w:r>
        <w:t>2</w:t>
      </w:r>
      <w:r w:rsidRPr="00F50E00">
        <w:t>. Трушина Т.П.Экологические основы природопользования: Учеб.</w:t>
      </w:r>
      <w:r>
        <w:t>для СПО.-РнД:Феникс,2016</w:t>
      </w:r>
      <w:r w:rsidRPr="00F50E00">
        <w:t xml:space="preserve">. </w:t>
      </w:r>
    </w:p>
    <w:p w:rsidR="00BA7FEB" w:rsidRPr="00F50E00" w:rsidRDefault="00BA7FEB" w:rsidP="00BA7FEB">
      <w:pPr>
        <w:jc w:val="both"/>
      </w:pPr>
      <w:r>
        <w:t>3</w:t>
      </w:r>
      <w:r w:rsidRPr="00F50E00">
        <w:t>. Константинов В.М. Экологические основы природопользования: Учеб.пос.для СПО.-М.:</w:t>
      </w:r>
      <w:r w:rsidRPr="00F50E00">
        <w:rPr>
          <w:lang w:val="en-US"/>
        </w:rPr>
        <w:t>Academa</w:t>
      </w:r>
      <w:r>
        <w:t>, 2017</w:t>
      </w:r>
    </w:p>
    <w:p w:rsidR="00BA7FEB" w:rsidRPr="00F50E00" w:rsidRDefault="00BA7FEB" w:rsidP="00BA7FEB">
      <w:pPr>
        <w:jc w:val="both"/>
      </w:pPr>
      <w:r>
        <w:t>4</w:t>
      </w:r>
      <w:r w:rsidRPr="00F50E00">
        <w:t>.  Колесников С.И.  Экология : Учеб.пос</w:t>
      </w:r>
      <w:r>
        <w:t>об.для СПО.-М.:Дашков и К,2018</w:t>
      </w:r>
      <w:r w:rsidRPr="00F50E00">
        <w:t xml:space="preserve"> .</w:t>
      </w:r>
    </w:p>
    <w:p w:rsidR="00BA7FEB" w:rsidRPr="00F50E00" w:rsidRDefault="00BA7FEB" w:rsidP="00BA7FEB">
      <w:pPr>
        <w:jc w:val="both"/>
      </w:pPr>
      <w:r>
        <w:t>5</w:t>
      </w:r>
      <w:r w:rsidRPr="00F50E00">
        <w:t xml:space="preserve">.  Сугробов Н.П. Строительная экология: </w:t>
      </w:r>
      <w:r>
        <w:t>Учеб.для СПО.-М.:АСВ,2016</w:t>
      </w:r>
      <w:r w:rsidRPr="00F50E00">
        <w:t xml:space="preserve"> .</w:t>
      </w:r>
    </w:p>
    <w:p w:rsidR="00BA7FEB" w:rsidRPr="00F50E00" w:rsidRDefault="00BA7FEB" w:rsidP="00BA7FEB">
      <w:pPr>
        <w:jc w:val="both"/>
      </w:pPr>
      <w:r>
        <w:t>6</w:t>
      </w:r>
      <w:r w:rsidRPr="00F50E00">
        <w:t>.  Гальперин М.В. Общая экология:Учеб.пос.для СПО.-М.:Форум,201</w:t>
      </w:r>
      <w:r>
        <w:t>6</w:t>
      </w:r>
      <w:r w:rsidRPr="00F50E00">
        <w:t xml:space="preserve"> .  </w:t>
      </w:r>
    </w:p>
    <w:p w:rsidR="00BA7FEB" w:rsidRPr="00F50E00" w:rsidRDefault="00BA7FEB" w:rsidP="00BA7FEB">
      <w:pPr>
        <w:jc w:val="both"/>
      </w:pPr>
      <w:r>
        <w:t>7</w:t>
      </w:r>
      <w:r w:rsidRPr="00F50E00">
        <w:t>.  Тетиор А.Н. Городская экология: Учеб .посо</w:t>
      </w:r>
      <w:r>
        <w:t>б.для вузов.-М.:Академия,2017</w:t>
      </w:r>
      <w:r w:rsidRPr="00F50E00">
        <w:t>.</w:t>
      </w:r>
    </w:p>
    <w:p w:rsidR="00BA7FEB" w:rsidRPr="00F50E00" w:rsidRDefault="00BA7FEB" w:rsidP="00BA7FEB">
      <w:pPr>
        <w:jc w:val="both"/>
      </w:pPr>
      <w:r>
        <w:t>8</w:t>
      </w:r>
      <w:r w:rsidRPr="00F50E00">
        <w:t>.  Тетиор А.Н. Архитектурно – строительная экология:Уче.пособ для вузов.-:М:Ака</w:t>
      </w:r>
      <w:r>
        <w:t xml:space="preserve">демия,2018 </w:t>
      </w:r>
    </w:p>
    <w:p w:rsidR="00BA7FEB" w:rsidRPr="00F50E00" w:rsidRDefault="00BA7FEB" w:rsidP="00BA7FEB">
      <w:pPr>
        <w:jc w:val="both"/>
      </w:pPr>
      <w:r>
        <w:t xml:space="preserve">9. </w:t>
      </w:r>
      <w:r w:rsidRPr="00F50E00">
        <w:t>Немчинов М.В. Охрана окруж. природ.среды при проектировании и строительстве автомобильных дор</w:t>
      </w:r>
      <w:r>
        <w:t>ог:Учеб.пособие.-М.: АСВ, 2017</w:t>
      </w:r>
      <w:r w:rsidRPr="00F50E00">
        <w:t xml:space="preserve">. 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10</w:t>
      </w:r>
      <w:r w:rsidRPr="00F50E00">
        <w:t xml:space="preserve">.Блинов Л.Н., Перфилова И.Л., Юмашева Л.В. Экологические основы природопользования, 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для СПО. – М.:Дрофа,2018</w:t>
      </w:r>
      <w:r w:rsidRPr="00F50E00">
        <w:t>.</w:t>
      </w:r>
    </w:p>
    <w:p w:rsidR="00BA7FEB" w:rsidRPr="00F50E00" w:rsidRDefault="00BA7FEB" w:rsidP="00BA7FEB">
      <w:pPr>
        <w:jc w:val="both"/>
      </w:pPr>
    </w:p>
    <w:p w:rsidR="00BA7FEB" w:rsidRPr="000B25F1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B25F1">
        <w:t xml:space="preserve">Дополнительные источники: 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0E00">
        <w:t>1. Журналы «Наука и жизнь», «Квант», «Чудеса и приключения», «Очевидное - невероятное»</w:t>
      </w:r>
    </w:p>
    <w:p w:rsidR="00BA7FEB" w:rsidRPr="00F50E00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0E00">
        <w:t xml:space="preserve">2.  Коробкин В.И. Экология </w:t>
      </w:r>
      <w:r>
        <w:t>:Учеб для вузов.-РнД:Феникс,2018</w:t>
      </w:r>
    </w:p>
    <w:p w:rsidR="00BA7FEB" w:rsidRPr="00F50E00" w:rsidRDefault="00BA7FEB" w:rsidP="00BA7FEB">
      <w:pPr>
        <w:tabs>
          <w:tab w:val="left" w:pos="1069"/>
          <w:tab w:val="left" w:pos="1134"/>
        </w:tabs>
        <w:ind w:firstLine="709"/>
        <w:jc w:val="both"/>
        <w:sectPr w:rsidR="00BA7FEB" w:rsidRPr="00F50E00" w:rsidSect="002D7158">
          <w:footerReference w:type="default" r:id="rId9"/>
          <w:pgSz w:w="11907" w:h="16840"/>
          <w:pgMar w:top="851" w:right="851" w:bottom="851" w:left="1134" w:header="709" w:footer="709" w:gutter="0"/>
          <w:cols w:space="720"/>
        </w:sectPr>
      </w:pPr>
    </w:p>
    <w:p w:rsidR="00BA7FEB" w:rsidRPr="00737E02" w:rsidRDefault="00BA7FEB" w:rsidP="00BA7F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ind w:right="-187"/>
        <w:jc w:val="center"/>
        <w:rPr>
          <w:b/>
          <w:bCs/>
        </w:rPr>
      </w:pPr>
      <w:r w:rsidRPr="000B25F1">
        <w:rPr>
          <w:b/>
          <w:bCs/>
          <w:caps/>
        </w:rPr>
        <w:lastRenderedPageBreak/>
        <w:t xml:space="preserve">4. Контроль и оценка результатов освоения учебной Дисциплины </w:t>
      </w:r>
      <w:r w:rsidRPr="00737E02">
        <w:rPr>
          <w:b/>
          <w:bCs/>
        </w:rPr>
        <w:t>ЭКОЛОГИЧЕСКИЕ ОСНОВЫ ПРИРОДОПОЛЬЗОВАНИЯ.</w:t>
      </w:r>
    </w:p>
    <w:p w:rsidR="00BA7FEB" w:rsidRPr="00F50E00" w:rsidRDefault="00BA7FEB" w:rsidP="00BA7FEB">
      <w:pPr>
        <w:widowControl w:val="0"/>
        <w:suppressAutoHyphens/>
        <w:ind w:firstLine="709"/>
        <w:jc w:val="both"/>
        <w:rPr>
          <w:spacing w:val="-3"/>
        </w:rPr>
      </w:pPr>
      <w:r w:rsidRPr="00F50E00">
        <w:t xml:space="preserve">Образовательное учреждение, реализующее подготовку по учебной дисциплине </w:t>
      </w:r>
      <w:r w:rsidRPr="00737E02">
        <w:t>Экологические основы природопользования</w:t>
      </w:r>
      <w:r w:rsidRPr="000B25F1">
        <w:t>,</w:t>
      </w:r>
      <w:r w:rsidRPr="00F50E00">
        <w:t xml:space="preserve"> обеспечивает организацию и проведение промежуточной аттестации и</w:t>
      </w:r>
      <w:r w:rsidRPr="00F50E00">
        <w:rPr>
          <w:spacing w:val="-3"/>
        </w:rPr>
        <w:t xml:space="preserve"> т</w:t>
      </w:r>
      <w:r w:rsidRPr="00F50E00">
        <w:t>екущего контроля индивидуальных образовательных достижений – демонстрируемых обучающимися, умений и знаний.</w:t>
      </w:r>
    </w:p>
    <w:p w:rsidR="00BA7FEB" w:rsidRPr="00F50E00" w:rsidRDefault="00BA7FEB" w:rsidP="00BA7FEB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50E00">
        <w:rPr>
          <w:rFonts w:ascii="Times New Roman" w:hAnsi="Times New Roman" w:cs="Times New Roman"/>
          <w:color w:val="auto"/>
          <w:spacing w:val="-3"/>
          <w:sz w:val="24"/>
          <w:szCs w:val="24"/>
        </w:rPr>
        <w:t>Контроль и оценка</w:t>
      </w:r>
      <w:r w:rsidRPr="00F50E00">
        <w:rPr>
          <w:rFonts w:ascii="Times New Roman" w:hAnsi="Times New Roman" w:cs="Times New Roman"/>
          <w:b w:val="0"/>
          <w:bCs w:val="0"/>
          <w:color w:val="auto"/>
          <w:spacing w:val="-3"/>
          <w:sz w:val="24"/>
          <w:szCs w:val="24"/>
        </w:rPr>
        <w:t xml:space="preserve"> осуществляется преподавателем в процессе </w:t>
      </w:r>
      <w:r w:rsidRPr="00F50E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проведения учебных занятий лабораторно-практических работ тестирования, а также выполнения обучающимися индивидуальных заданий, проектов, исследований</w:t>
      </w:r>
    </w:p>
    <w:p w:rsidR="00BA7FEB" w:rsidRPr="00F50E00" w:rsidRDefault="00BA7FEB" w:rsidP="00BA7FEB">
      <w:pPr>
        <w:widowControl w:val="0"/>
        <w:suppressAutoHyphens/>
        <w:ind w:firstLine="720"/>
        <w:jc w:val="both"/>
      </w:pPr>
      <w:r w:rsidRPr="00F50E00">
        <w:t xml:space="preserve">Формы и методы </w:t>
      </w:r>
      <w:r w:rsidRPr="00F50E00">
        <w:rPr>
          <w:spacing w:val="-3"/>
        </w:rPr>
        <w:t>т</w:t>
      </w:r>
      <w:r w:rsidRPr="00F50E00">
        <w:t xml:space="preserve">екущего контроля по учебной дисциплине самостоятельно разрабатываются образовательным учреждением и доводятся до сведения обучающихся в начале обучения. </w:t>
      </w:r>
    </w:p>
    <w:p w:rsidR="00BA7FEB" w:rsidRPr="00F50E00" w:rsidRDefault="00BA7FEB" w:rsidP="00BA7FEB">
      <w:pPr>
        <w:ind w:firstLine="709"/>
        <w:jc w:val="both"/>
      </w:pPr>
      <w:r w:rsidRPr="00F50E00">
        <w:t xml:space="preserve">Для </w:t>
      </w:r>
      <w:r w:rsidRPr="00F50E00">
        <w:rPr>
          <w:spacing w:val="-3"/>
        </w:rPr>
        <w:t>т</w:t>
      </w:r>
      <w:r w:rsidRPr="00F50E00">
        <w:t>екущего контроля образовательными учреждениями создаются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BA7FEB" w:rsidRPr="00F50E00" w:rsidRDefault="00BA7FEB" w:rsidP="00BA7FEB">
      <w:pPr>
        <w:ind w:firstLine="709"/>
        <w:jc w:val="both"/>
      </w:pP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9"/>
        <w:gridCol w:w="4834"/>
      </w:tblGrid>
      <w:tr w:rsidR="00BA7FEB" w:rsidRPr="00F50E00" w:rsidTr="002D7158">
        <w:trPr>
          <w:trHeight w:val="793"/>
          <w:jc w:val="center"/>
        </w:trPr>
        <w:tc>
          <w:tcPr>
            <w:tcW w:w="54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7FEB" w:rsidRPr="00F50E00" w:rsidRDefault="00BA7FEB" w:rsidP="002D7158">
            <w:pPr>
              <w:jc w:val="center"/>
              <w:rPr>
                <w:b/>
                <w:bCs/>
              </w:rPr>
            </w:pPr>
            <w:r w:rsidRPr="00F50E00">
              <w:rPr>
                <w:b/>
                <w:bCs/>
              </w:rPr>
              <w:t xml:space="preserve">Результаты </w:t>
            </w:r>
          </w:p>
          <w:p w:rsidR="00BA7FEB" w:rsidRPr="00F50E00" w:rsidRDefault="00BA7FEB" w:rsidP="002D7158">
            <w:pPr>
              <w:jc w:val="center"/>
            </w:pPr>
            <w:r w:rsidRPr="00F50E00">
              <w:t>(освоенные умения, усвоенные знания)</w:t>
            </w:r>
          </w:p>
        </w:tc>
        <w:tc>
          <w:tcPr>
            <w:tcW w:w="48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7FEB" w:rsidRPr="00F50E00" w:rsidRDefault="00BA7FEB" w:rsidP="002D7158">
            <w:pPr>
              <w:jc w:val="center"/>
              <w:rPr>
                <w:b/>
                <w:bCs/>
              </w:rPr>
            </w:pPr>
            <w:r w:rsidRPr="00F50E00">
              <w:rPr>
                <w:b/>
                <w:bCs/>
              </w:rPr>
              <w:t xml:space="preserve">Формы и методы контроля </w:t>
            </w:r>
          </w:p>
        </w:tc>
      </w:tr>
      <w:tr w:rsidR="00BA7FEB" w:rsidRPr="00F50E00" w:rsidTr="002D7158">
        <w:trPr>
          <w:trHeight w:val="379"/>
          <w:jc w:val="center"/>
        </w:trPr>
        <w:tc>
          <w:tcPr>
            <w:tcW w:w="5429" w:type="dxa"/>
            <w:tcBorders>
              <w:top w:val="single" w:sz="12" w:space="0" w:color="auto"/>
              <w:bottom w:val="single" w:sz="12" w:space="0" w:color="auto"/>
            </w:tcBorders>
          </w:tcPr>
          <w:p w:rsidR="00BA7FEB" w:rsidRPr="00F50E00" w:rsidRDefault="00BA7FEB" w:rsidP="002D715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F50E00">
              <w:rPr>
                <w:b/>
                <w:bCs/>
              </w:rPr>
              <w:t>уметь</w:t>
            </w:r>
            <w:r w:rsidRPr="00F50E00">
              <w:rPr>
                <w:i/>
                <w:iCs/>
              </w:rPr>
              <w:t>:</w:t>
            </w:r>
          </w:p>
          <w:p w:rsidR="00BA7FEB" w:rsidRPr="00F50E00" w:rsidRDefault="00BA7FEB" w:rsidP="002D7158">
            <w:pPr>
              <w:jc w:val="both"/>
            </w:pPr>
            <w:r w:rsidRPr="00F50E00">
              <w:t>1. Прогнозировать последствия профессиональной деятельности с точки зрения биосферных процессов</w:t>
            </w:r>
          </w:p>
        </w:tc>
        <w:tc>
          <w:tcPr>
            <w:tcW w:w="48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  <w:rPr>
                <w:b/>
                <w:bCs/>
              </w:rPr>
            </w:pPr>
            <w:r w:rsidRPr="00F50E00">
              <w:rPr>
                <w:b/>
                <w:bCs/>
              </w:rPr>
              <w:t>текущий контроль:</w:t>
            </w:r>
          </w:p>
          <w:p w:rsidR="00BA7FEB" w:rsidRPr="00F50E00" w:rsidRDefault="00BA7FEB" w:rsidP="002D7158">
            <w:pPr>
              <w:jc w:val="both"/>
              <w:rPr>
                <w:b/>
                <w:bCs/>
              </w:rPr>
            </w:pPr>
            <w:r w:rsidRPr="00F50E00">
              <w:t>- входной тест;</w:t>
            </w:r>
            <w:r w:rsidRPr="00F50E00">
              <w:rPr>
                <w:b/>
                <w:bCs/>
              </w:rPr>
              <w:t xml:space="preserve"> 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-блиц-опрос;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схемы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творческих работ;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-оценка опорных конспектов;</w:t>
            </w:r>
          </w:p>
          <w:p w:rsidR="00BA7FEB" w:rsidRPr="00F50E00" w:rsidRDefault="00BA7FEB" w:rsidP="002D7158">
            <w:pPr>
              <w:jc w:val="both"/>
            </w:pPr>
            <w:r>
              <w:t xml:space="preserve">-конкурс </w:t>
            </w:r>
            <w:r w:rsidRPr="00F50E00">
              <w:t>презентаций.</w:t>
            </w:r>
          </w:p>
          <w:p w:rsidR="00BA7FEB" w:rsidRPr="00F50E00" w:rsidRDefault="00BA7FEB" w:rsidP="002D7158">
            <w:pPr>
              <w:jc w:val="both"/>
            </w:pPr>
            <w:r w:rsidRPr="00F50E00">
              <w:t>-самостоятельная работа.</w:t>
            </w:r>
          </w:p>
        </w:tc>
      </w:tr>
      <w:tr w:rsidR="00BA7FEB" w:rsidRPr="00F50E00" w:rsidTr="002D7158">
        <w:trPr>
          <w:trHeight w:val="379"/>
          <w:jc w:val="center"/>
        </w:trPr>
        <w:tc>
          <w:tcPr>
            <w:tcW w:w="5429" w:type="dxa"/>
            <w:tcBorders>
              <w:top w:val="single" w:sz="12" w:space="0" w:color="auto"/>
              <w:bottom w:val="single" w:sz="12" w:space="0" w:color="auto"/>
            </w:tcBorders>
          </w:tcPr>
          <w:p w:rsidR="00BA7FEB" w:rsidRPr="008201D6" w:rsidRDefault="00BA7FEB" w:rsidP="002D7158">
            <w:pPr>
              <w:autoSpaceDE w:val="0"/>
              <w:autoSpaceDN w:val="0"/>
              <w:adjustRightInd w:val="0"/>
              <w:jc w:val="both"/>
            </w:pPr>
            <w:r w:rsidRPr="00F50E00">
              <w:t>2. Осуществлять экологический контроль, за соблюдением установленных требований и действующих норм, правил и стандартов.</w:t>
            </w:r>
          </w:p>
        </w:tc>
        <w:tc>
          <w:tcPr>
            <w:tcW w:w="48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-проверка индивидуальных карточек заданий;</w:t>
            </w:r>
          </w:p>
          <w:p w:rsidR="00BA7FEB" w:rsidRPr="00F50E00" w:rsidRDefault="00BA7FEB" w:rsidP="002D7158">
            <w:pPr>
              <w:jc w:val="both"/>
              <w:rPr>
                <w:b/>
                <w:bCs/>
              </w:rPr>
            </w:pPr>
            <w:r w:rsidRPr="00F50E00">
              <w:t>- проверка опорных конспектов;</w:t>
            </w:r>
          </w:p>
        </w:tc>
      </w:tr>
      <w:tr w:rsidR="00BA7FEB" w:rsidRPr="00F50E00" w:rsidTr="002D7158">
        <w:trPr>
          <w:trHeight w:val="1317"/>
          <w:jc w:val="center"/>
        </w:trPr>
        <w:tc>
          <w:tcPr>
            <w:tcW w:w="5429" w:type="dxa"/>
            <w:tcBorders>
              <w:top w:val="single" w:sz="12" w:space="0" w:color="auto"/>
            </w:tcBorders>
          </w:tcPr>
          <w:p w:rsidR="00BA7FEB" w:rsidRPr="00F50E00" w:rsidRDefault="00BA7FEB" w:rsidP="002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50E00">
              <w:t>3. Рассчитывать экологический риск и оценивать ущерб окружающей среде.</w:t>
            </w:r>
          </w:p>
          <w:p w:rsidR="00BA7FEB" w:rsidRPr="00F50E00" w:rsidRDefault="00BA7FEB" w:rsidP="002D7158">
            <w:pPr>
              <w:jc w:val="both"/>
            </w:pPr>
          </w:p>
        </w:tc>
        <w:tc>
          <w:tcPr>
            <w:tcW w:w="4834" w:type="dxa"/>
            <w:tcBorders>
              <w:top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-блиц-опрос;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концептуальной таблицы;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опорных конспектов</w:t>
            </w:r>
          </w:p>
          <w:p w:rsidR="00BA7FEB" w:rsidRPr="00F50E00" w:rsidRDefault="00BA7FEB" w:rsidP="002D7158">
            <w:pPr>
              <w:jc w:val="both"/>
            </w:pPr>
            <w:r w:rsidRPr="00F50E00">
              <w:t>-тестирование.</w:t>
            </w:r>
          </w:p>
          <w:p w:rsidR="00BA7FEB" w:rsidRPr="00F50E00" w:rsidRDefault="00BA7FEB" w:rsidP="002D7158">
            <w:pPr>
              <w:jc w:val="both"/>
            </w:pPr>
            <w:r w:rsidRPr="00F50E00">
              <w:rPr>
                <w:b/>
                <w:bCs/>
              </w:rPr>
              <w:t>-контрольная работа.</w:t>
            </w:r>
          </w:p>
        </w:tc>
      </w:tr>
      <w:tr w:rsidR="00BA7FEB" w:rsidRPr="00F50E00" w:rsidTr="002D7158">
        <w:trPr>
          <w:trHeight w:val="1563"/>
          <w:jc w:val="center"/>
        </w:trPr>
        <w:tc>
          <w:tcPr>
            <w:tcW w:w="5429" w:type="dxa"/>
            <w:tcBorders>
              <w:top w:val="single" w:sz="12" w:space="0" w:color="auto"/>
            </w:tcBorders>
          </w:tcPr>
          <w:p w:rsidR="00BA7FEB" w:rsidRPr="00F50E00" w:rsidRDefault="00BA7FEB" w:rsidP="002D7158">
            <w:pPr>
              <w:autoSpaceDE w:val="0"/>
              <w:autoSpaceDN w:val="0"/>
              <w:adjustRightInd w:val="0"/>
              <w:jc w:val="both"/>
            </w:pPr>
            <w:r w:rsidRPr="00F50E00">
              <w:t>4. Организовать элементы природоохранной деятельности по профилю профессиональной деятельности.</w:t>
            </w:r>
          </w:p>
        </w:tc>
        <w:tc>
          <w:tcPr>
            <w:tcW w:w="4834" w:type="dxa"/>
            <w:tcBorders>
              <w:top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  <w:rPr>
                <w:b/>
                <w:bCs/>
              </w:rPr>
            </w:pPr>
            <w:r w:rsidRPr="00F50E00">
              <w:rPr>
                <w:b/>
                <w:bCs/>
              </w:rPr>
              <w:t>текущий контроль: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индивидуальных карточек заданий;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 проверка опорных конспектов;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 тестирование;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 деловые игры.</w:t>
            </w:r>
          </w:p>
        </w:tc>
      </w:tr>
      <w:tr w:rsidR="00BA7FEB" w:rsidRPr="00F50E00" w:rsidTr="002D7158">
        <w:trPr>
          <w:trHeight w:val="1227"/>
          <w:jc w:val="center"/>
        </w:trPr>
        <w:tc>
          <w:tcPr>
            <w:tcW w:w="5429" w:type="dxa"/>
            <w:tcBorders>
              <w:top w:val="single" w:sz="12" w:space="0" w:color="auto"/>
            </w:tcBorders>
          </w:tcPr>
          <w:p w:rsidR="00BA7FEB" w:rsidRPr="00F50E00" w:rsidRDefault="00BA7FEB" w:rsidP="002D715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F50E00">
              <w:rPr>
                <w:b/>
                <w:bCs/>
              </w:rPr>
              <w:t>знать/понимать</w:t>
            </w:r>
            <w:r w:rsidRPr="00F50E00">
              <w:rPr>
                <w:i/>
                <w:iCs/>
              </w:rPr>
              <w:t>:</w:t>
            </w:r>
          </w:p>
          <w:p w:rsidR="00BA7FEB" w:rsidRPr="00F50E00" w:rsidRDefault="00BA7FEB" w:rsidP="002D7158">
            <w:pPr>
              <w:jc w:val="both"/>
            </w:pPr>
            <w:r w:rsidRPr="00F50E00">
              <w:t>1. Особенности взаимодействия общества и природы.</w:t>
            </w:r>
          </w:p>
        </w:tc>
        <w:tc>
          <w:tcPr>
            <w:tcW w:w="4834" w:type="dxa"/>
            <w:tcBorders>
              <w:top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-проверка индивидуальных карточек-заданий;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-экологические диктанты;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-опрос;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эссе;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творческих работ;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концептуальных таблиц;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-защита рефератов и докладов по темам;</w:t>
            </w:r>
          </w:p>
        </w:tc>
      </w:tr>
      <w:tr w:rsidR="00BA7FEB" w:rsidRPr="00F50E00" w:rsidTr="002D7158">
        <w:trPr>
          <w:trHeight w:val="1227"/>
          <w:jc w:val="center"/>
        </w:trPr>
        <w:tc>
          <w:tcPr>
            <w:tcW w:w="5429" w:type="dxa"/>
            <w:tcBorders>
              <w:top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lastRenderedPageBreak/>
              <w:t>2. Особенности природоресурсного потенциала.</w:t>
            </w:r>
          </w:p>
        </w:tc>
        <w:tc>
          <w:tcPr>
            <w:tcW w:w="4834" w:type="dxa"/>
            <w:tcBorders>
              <w:top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-тестирование;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-блиц-опрос;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таблиц сравнения;</w:t>
            </w:r>
          </w:p>
          <w:p w:rsidR="00BA7FEB" w:rsidRPr="00F50E00" w:rsidRDefault="00BA7FEB" w:rsidP="002D7158">
            <w:pPr>
              <w:jc w:val="both"/>
            </w:pPr>
            <w:r w:rsidRPr="00F50E00">
              <w:rPr>
                <w:b/>
                <w:bCs/>
              </w:rPr>
              <w:t>-</w:t>
            </w:r>
            <w:r w:rsidRPr="00F50E00">
              <w:t>самостоятельная работа.</w:t>
            </w:r>
          </w:p>
        </w:tc>
      </w:tr>
      <w:tr w:rsidR="00BA7FEB" w:rsidRPr="00F50E00" w:rsidTr="002D7158">
        <w:trPr>
          <w:trHeight w:val="502"/>
          <w:jc w:val="center"/>
        </w:trPr>
        <w:tc>
          <w:tcPr>
            <w:tcW w:w="5429" w:type="dxa"/>
            <w:tcBorders>
              <w:top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3. Принципы и методы рационального природопользования.</w:t>
            </w:r>
          </w:p>
        </w:tc>
        <w:tc>
          <w:tcPr>
            <w:tcW w:w="4834" w:type="dxa"/>
            <w:tcBorders>
              <w:top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-блиц-опрос;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концептуальных таблиц;</w:t>
            </w:r>
          </w:p>
        </w:tc>
      </w:tr>
      <w:tr w:rsidR="00BA7FEB" w:rsidRPr="00F50E00" w:rsidTr="002D7158">
        <w:trPr>
          <w:trHeight w:val="468"/>
          <w:jc w:val="center"/>
        </w:trPr>
        <w:tc>
          <w:tcPr>
            <w:tcW w:w="5429" w:type="dxa"/>
            <w:tcBorders>
              <w:top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4. Глобальные проблемы окружающей среды.</w:t>
            </w:r>
          </w:p>
        </w:tc>
        <w:tc>
          <w:tcPr>
            <w:tcW w:w="4834" w:type="dxa"/>
            <w:tcBorders>
              <w:top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 конкурс творческих работ;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концептуальных таблиц.</w:t>
            </w:r>
          </w:p>
        </w:tc>
      </w:tr>
      <w:tr w:rsidR="00BA7FEB" w:rsidRPr="00F50E00" w:rsidTr="002D7158">
        <w:trPr>
          <w:trHeight w:val="960"/>
          <w:jc w:val="center"/>
        </w:trPr>
        <w:tc>
          <w:tcPr>
            <w:tcW w:w="5429" w:type="dxa"/>
            <w:tcBorders>
              <w:top w:val="single" w:sz="12" w:space="0" w:color="auto"/>
              <w:bottom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5. Утилизация бытовых и промышленных отходов.</w:t>
            </w:r>
          </w:p>
        </w:tc>
        <w:tc>
          <w:tcPr>
            <w:tcW w:w="48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-проверка индивидуальных карточек-заданий;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-экологические диктанты;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-опрос;</w:t>
            </w:r>
          </w:p>
          <w:p w:rsidR="00BA7FEB" w:rsidRPr="00F50E00" w:rsidRDefault="00BA7FEB" w:rsidP="002D7158">
            <w:pPr>
              <w:jc w:val="both"/>
            </w:pPr>
            <w:r w:rsidRPr="00F50E00">
              <w:rPr>
                <w:b/>
                <w:bCs/>
              </w:rPr>
              <w:t>-</w:t>
            </w:r>
            <w:r w:rsidRPr="00F50E00">
              <w:t>решение ситуационных задач.</w:t>
            </w:r>
          </w:p>
        </w:tc>
      </w:tr>
      <w:tr w:rsidR="00BA7FEB" w:rsidRPr="00F50E00" w:rsidTr="002D7158">
        <w:trPr>
          <w:trHeight w:val="1000"/>
          <w:jc w:val="center"/>
        </w:trPr>
        <w:tc>
          <w:tcPr>
            <w:tcW w:w="5429" w:type="dxa"/>
            <w:tcBorders>
              <w:top w:val="single" w:sz="12" w:space="0" w:color="auto"/>
              <w:bottom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6. Понятие мониторинга окружающей среды.</w:t>
            </w:r>
          </w:p>
        </w:tc>
        <w:tc>
          <w:tcPr>
            <w:tcW w:w="48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-проверка эссе;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творческих работ;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-проверка концептуальных таблиц;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-защита рефератов и докладов по темам;</w:t>
            </w:r>
          </w:p>
        </w:tc>
      </w:tr>
      <w:tr w:rsidR="00BA7FEB" w:rsidRPr="00F50E00" w:rsidTr="002D7158">
        <w:trPr>
          <w:trHeight w:val="752"/>
          <w:jc w:val="center"/>
        </w:trPr>
        <w:tc>
          <w:tcPr>
            <w:tcW w:w="5429" w:type="dxa"/>
            <w:tcBorders>
              <w:top w:val="single" w:sz="12" w:space="0" w:color="auto"/>
              <w:bottom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7. Прогнозирование последствий природопользования.</w:t>
            </w:r>
          </w:p>
        </w:tc>
        <w:tc>
          <w:tcPr>
            <w:tcW w:w="48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-защита рефератов и докладов по темам;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-защита презентаций.</w:t>
            </w:r>
          </w:p>
          <w:p w:rsidR="00BA7FEB" w:rsidRPr="00F50E00" w:rsidRDefault="00BA7FEB" w:rsidP="002D7158">
            <w:pPr>
              <w:jc w:val="both"/>
              <w:rPr>
                <w:b/>
                <w:bCs/>
              </w:rPr>
            </w:pPr>
            <w:r w:rsidRPr="00F50E00">
              <w:t>-самостоятельная работа.</w:t>
            </w:r>
          </w:p>
        </w:tc>
      </w:tr>
      <w:tr w:rsidR="00BA7FEB" w:rsidRPr="00F50E00" w:rsidTr="002D7158">
        <w:trPr>
          <w:trHeight w:val="438"/>
          <w:jc w:val="center"/>
        </w:trPr>
        <w:tc>
          <w:tcPr>
            <w:tcW w:w="5429" w:type="dxa"/>
            <w:tcBorders>
              <w:top w:val="single" w:sz="12" w:space="0" w:color="auto"/>
              <w:bottom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8. Правовые и социальные вопросы природопользования.</w:t>
            </w:r>
          </w:p>
        </w:tc>
        <w:tc>
          <w:tcPr>
            <w:tcW w:w="48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rPr>
                <w:b/>
                <w:bCs/>
              </w:rPr>
              <w:t>-</w:t>
            </w:r>
            <w:r w:rsidRPr="00F50E00">
              <w:t>решение ситуационных задач.</w:t>
            </w:r>
          </w:p>
        </w:tc>
      </w:tr>
      <w:tr w:rsidR="00BA7FEB" w:rsidRPr="00F50E00" w:rsidTr="002D7158">
        <w:trPr>
          <w:trHeight w:val="960"/>
          <w:jc w:val="center"/>
        </w:trPr>
        <w:tc>
          <w:tcPr>
            <w:tcW w:w="5429" w:type="dxa"/>
            <w:tcBorders>
              <w:top w:val="single" w:sz="12" w:space="0" w:color="auto"/>
              <w:bottom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9. Вопросы профессиональной ответственности в области защиты окружающей среды.</w:t>
            </w:r>
          </w:p>
        </w:tc>
        <w:tc>
          <w:tcPr>
            <w:tcW w:w="48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-защита рефератов и докладов по темам;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-защита презентаций;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 проверка задач по эколого-правовой ответственности.</w:t>
            </w:r>
          </w:p>
        </w:tc>
      </w:tr>
      <w:tr w:rsidR="00BA7FEB" w:rsidRPr="00F50E00" w:rsidTr="002D7158">
        <w:trPr>
          <w:trHeight w:val="517"/>
          <w:jc w:val="center"/>
        </w:trPr>
        <w:tc>
          <w:tcPr>
            <w:tcW w:w="5429" w:type="dxa"/>
            <w:tcBorders>
              <w:top w:val="single" w:sz="12" w:space="0" w:color="auto"/>
              <w:bottom w:val="single" w:sz="12" w:space="0" w:color="auto"/>
            </w:tcBorders>
          </w:tcPr>
          <w:p w:rsidR="00BA7FEB" w:rsidRPr="00F50E00" w:rsidRDefault="00BA7FEB" w:rsidP="002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50E00">
              <w:t>10. Новые эколого-экономические подходы в природоохранной деятельности.</w:t>
            </w:r>
          </w:p>
        </w:tc>
        <w:tc>
          <w:tcPr>
            <w:tcW w:w="48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- защита рефератов;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 защита докладов.</w:t>
            </w:r>
          </w:p>
        </w:tc>
      </w:tr>
      <w:tr w:rsidR="00BA7FEB" w:rsidRPr="00F50E00" w:rsidTr="002D7158">
        <w:trPr>
          <w:trHeight w:val="469"/>
          <w:jc w:val="center"/>
        </w:trPr>
        <w:tc>
          <w:tcPr>
            <w:tcW w:w="5429" w:type="dxa"/>
            <w:tcBorders>
              <w:top w:val="single" w:sz="12" w:space="0" w:color="auto"/>
              <w:bottom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t>11.Международное сотрудничество в области природопользования и охраны окружающей среды.</w:t>
            </w:r>
          </w:p>
        </w:tc>
        <w:tc>
          <w:tcPr>
            <w:tcW w:w="48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FEB" w:rsidRPr="00F50E00" w:rsidRDefault="00BA7FEB" w:rsidP="002D7158">
            <w:pPr>
              <w:jc w:val="both"/>
            </w:pPr>
            <w:r w:rsidRPr="00F50E00">
              <w:rPr>
                <w:b/>
                <w:bCs/>
              </w:rPr>
              <w:t>-</w:t>
            </w:r>
            <w:r w:rsidRPr="00F50E00">
              <w:t>решение ситуационных задач;</w:t>
            </w:r>
          </w:p>
          <w:p w:rsidR="00BA7FEB" w:rsidRPr="00F50E00" w:rsidRDefault="00BA7FEB" w:rsidP="002D7158">
            <w:pPr>
              <w:jc w:val="both"/>
            </w:pPr>
            <w:r w:rsidRPr="00F50E00">
              <w:t>-</w:t>
            </w:r>
            <w:r w:rsidRPr="00F50E00">
              <w:rPr>
                <w:b/>
                <w:bCs/>
              </w:rPr>
              <w:t>контрольная работа</w:t>
            </w:r>
          </w:p>
        </w:tc>
      </w:tr>
    </w:tbl>
    <w:p w:rsidR="00BA7FEB" w:rsidRPr="00F50E00" w:rsidRDefault="00BA7FEB" w:rsidP="00BA7FEB"/>
    <w:p w:rsidR="0044644F" w:rsidRDefault="0044644F"/>
    <w:sectPr w:rsidR="0044644F" w:rsidSect="002D7158">
      <w:pgSz w:w="11907" w:h="16840"/>
      <w:pgMar w:top="719" w:right="851" w:bottom="992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67B" w:rsidRDefault="002D767B">
      <w:r>
        <w:separator/>
      </w:r>
    </w:p>
  </w:endnote>
  <w:endnote w:type="continuationSeparator" w:id="0">
    <w:p w:rsidR="002D767B" w:rsidRDefault="002D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158" w:rsidRDefault="002D71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67B" w:rsidRDefault="002D767B">
      <w:r>
        <w:separator/>
      </w:r>
    </w:p>
  </w:footnote>
  <w:footnote w:type="continuationSeparator" w:id="0">
    <w:p w:rsidR="002D767B" w:rsidRDefault="002D7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06E07"/>
    <w:multiLevelType w:val="hybridMultilevel"/>
    <w:tmpl w:val="AF3C3B34"/>
    <w:lvl w:ilvl="0" w:tplc="659C88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57C31CA0"/>
    <w:multiLevelType w:val="hybridMultilevel"/>
    <w:tmpl w:val="4F22564C"/>
    <w:lvl w:ilvl="0" w:tplc="659C88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7E35963"/>
    <w:multiLevelType w:val="hybridMultilevel"/>
    <w:tmpl w:val="1304FAD0"/>
    <w:lvl w:ilvl="0" w:tplc="83DC18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9"/>
    <w:rsid w:val="0002385D"/>
    <w:rsid w:val="0024766F"/>
    <w:rsid w:val="002858A8"/>
    <w:rsid w:val="002A7778"/>
    <w:rsid w:val="002D7158"/>
    <w:rsid w:val="002D767B"/>
    <w:rsid w:val="003710D7"/>
    <w:rsid w:val="0044644F"/>
    <w:rsid w:val="004F016D"/>
    <w:rsid w:val="00507FA9"/>
    <w:rsid w:val="005C334E"/>
    <w:rsid w:val="006D42A7"/>
    <w:rsid w:val="007A7EF6"/>
    <w:rsid w:val="007C29C7"/>
    <w:rsid w:val="00812748"/>
    <w:rsid w:val="008F0EA7"/>
    <w:rsid w:val="009A14F6"/>
    <w:rsid w:val="009D64F0"/>
    <w:rsid w:val="00A97597"/>
    <w:rsid w:val="00BA7FEB"/>
    <w:rsid w:val="00BF09A1"/>
    <w:rsid w:val="00CC2DC8"/>
    <w:rsid w:val="00E37AFB"/>
    <w:rsid w:val="00E554E3"/>
    <w:rsid w:val="00EE784A"/>
    <w:rsid w:val="00F4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A4976-A52F-4FC2-A7C3-CD9846E6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BA7FEB"/>
    <w:pPr>
      <w:spacing w:before="30" w:after="30"/>
      <w:outlineLvl w:val="0"/>
    </w:pPr>
    <w:rPr>
      <w:rFonts w:ascii="Arial" w:hAnsi="Arial" w:cs="Arial"/>
      <w:b/>
      <w:bCs/>
      <w:color w:val="FF6600"/>
      <w:kern w:val="3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7FEB"/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rsid w:val="00BA7F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A7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BA7FEB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rsid w:val="00BA7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A7FEB"/>
    <w:pPr>
      <w:jc w:val="center"/>
    </w:pPr>
    <w:rPr>
      <w:b/>
      <w:bCs/>
      <w:sz w:val="48"/>
      <w:szCs w:val="48"/>
    </w:rPr>
  </w:style>
  <w:style w:type="character" w:customStyle="1" w:styleId="20">
    <w:name w:val="Основной текст 2 Знак"/>
    <w:basedOn w:val="a0"/>
    <w:link w:val="2"/>
    <w:uiPriority w:val="99"/>
    <w:rsid w:val="00BA7FEB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7">
    <w:name w:val="Body Text Indent"/>
    <w:basedOn w:val="a"/>
    <w:link w:val="a8"/>
    <w:uiPriority w:val="99"/>
    <w:rsid w:val="00BA7FE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A7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BA7FEB"/>
    <w:pPr>
      <w:ind w:left="720"/>
    </w:pPr>
  </w:style>
  <w:style w:type="character" w:customStyle="1" w:styleId="aa">
    <w:name w:val="Абзац списка Знак"/>
    <w:aliases w:val="Содержание. 2 уровень Знак"/>
    <w:link w:val="a9"/>
    <w:uiPriority w:val="99"/>
    <w:locked/>
    <w:rsid w:val="00BA7F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2D7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C334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33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2893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208-PC</cp:lastModifiedBy>
  <cp:revision>20</cp:revision>
  <cp:lastPrinted>2022-10-21T07:43:00Z</cp:lastPrinted>
  <dcterms:created xsi:type="dcterms:W3CDTF">2022-09-21T18:57:00Z</dcterms:created>
  <dcterms:modified xsi:type="dcterms:W3CDTF">2022-10-21T07:52:00Z</dcterms:modified>
</cp:coreProperties>
</file>