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8E6ACE">
      <w:pPr>
        <w:spacing w:after="0"/>
        <w:ind w:firstLine="709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23FD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8E6ACE" w:rsidRPr="00245FED" w:rsidRDefault="008E6ACE" w:rsidP="008E6ACE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4458F2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A17342" w:rsidRPr="00A17342" w:rsidRDefault="008E6ACE" w:rsidP="008E6ACE">
      <w:pPr>
        <w:pStyle w:val="a3"/>
        <w:spacing w:before="60"/>
        <w:jc w:val="center"/>
        <w:rPr>
          <w:b/>
          <w:spacing w:val="60"/>
          <w:sz w:val="40"/>
          <w:szCs w:val="40"/>
        </w:rPr>
      </w:pPr>
      <w:r w:rsidRPr="00A17342">
        <w:rPr>
          <w:b/>
          <w:spacing w:val="60"/>
          <w:sz w:val="40"/>
          <w:szCs w:val="40"/>
        </w:rPr>
        <w:t xml:space="preserve">РАБОЧАЯ ПРОГРАММА </w:t>
      </w:r>
    </w:p>
    <w:p w:rsidR="008E6ACE" w:rsidRPr="00A17342" w:rsidRDefault="008E6ACE" w:rsidP="008E6ACE">
      <w:pPr>
        <w:pStyle w:val="a3"/>
        <w:spacing w:before="60"/>
        <w:jc w:val="center"/>
        <w:rPr>
          <w:b/>
          <w:spacing w:val="60"/>
          <w:sz w:val="40"/>
          <w:szCs w:val="40"/>
        </w:rPr>
      </w:pPr>
      <w:r w:rsidRPr="00A17342">
        <w:rPr>
          <w:b/>
          <w:spacing w:val="60"/>
          <w:sz w:val="40"/>
          <w:szCs w:val="40"/>
        </w:rPr>
        <w:t>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A17342" w:rsidRDefault="00833BA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4"/>
          <w:szCs w:val="44"/>
        </w:rPr>
      </w:pPr>
      <w:r w:rsidRPr="00A17342">
        <w:rPr>
          <w:rFonts w:ascii="Times New Roman" w:hAnsi="Times New Roman"/>
          <w:b/>
          <w:smallCaps/>
          <w:spacing w:val="20"/>
          <w:sz w:val="44"/>
          <w:szCs w:val="44"/>
        </w:rPr>
        <w:t>ОСНОВЫ СТРОИТЕЛЬНОГО ЧЕРЧЕНИЯ</w:t>
      </w:r>
    </w:p>
    <w:p w:rsidR="00A17342" w:rsidRPr="004A0359" w:rsidRDefault="00A17342" w:rsidP="00A17342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4A0359">
        <w:rPr>
          <w:rFonts w:ascii="Times New Roman" w:hAnsi="Times New Roman"/>
          <w:b/>
          <w:bCs/>
          <w:sz w:val="36"/>
          <w:szCs w:val="36"/>
        </w:rPr>
        <w:t xml:space="preserve">для подготовки </w:t>
      </w:r>
      <w:r>
        <w:rPr>
          <w:rFonts w:ascii="Times New Roman" w:hAnsi="Times New Roman"/>
          <w:b/>
          <w:bCs/>
          <w:sz w:val="36"/>
          <w:szCs w:val="36"/>
        </w:rPr>
        <w:t>квалифицированных рабочих, служащих по профессии:</w:t>
      </w:r>
    </w:p>
    <w:p w:rsidR="00A17342" w:rsidRDefault="00A17342" w:rsidP="008E6ACE">
      <w:pPr>
        <w:pStyle w:val="a3"/>
        <w:spacing w:before="60"/>
        <w:jc w:val="center"/>
        <w:rPr>
          <w:b/>
          <w:sz w:val="36"/>
          <w:szCs w:val="36"/>
        </w:rPr>
      </w:pPr>
    </w:p>
    <w:p w:rsidR="008E6ACE" w:rsidRDefault="003B1640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  <w:r w:rsidRPr="003B1640">
        <w:rPr>
          <w:b/>
          <w:sz w:val="36"/>
          <w:szCs w:val="36"/>
        </w:rPr>
        <w:t>08.01.25 Мастер отделочных строительных и декоративных работ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A17342" w:rsidRDefault="00A17342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9D23FD">
        <w:rPr>
          <w:sz w:val="28"/>
        </w:rPr>
        <w:t>21</w:t>
      </w:r>
      <w:r w:rsidR="008E6ACE">
        <w:rPr>
          <w:sz w:val="28"/>
        </w:rPr>
        <w:t xml:space="preserve"> г.</w:t>
      </w:r>
    </w:p>
    <w:p w:rsidR="00833BAA" w:rsidRDefault="00833BAA" w:rsidP="00C80C4D">
      <w:pPr>
        <w:pStyle w:val="a3"/>
        <w:jc w:val="center"/>
        <w:rPr>
          <w:sz w:val="28"/>
        </w:rPr>
      </w:pPr>
    </w:p>
    <w:p w:rsidR="008E6ACE" w:rsidRPr="00A17342" w:rsidRDefault="00094A64" w:rsidP="00A17342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7342" w:rsidRDefault="00A1734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9D23FD" w:rsidRPr="009D23FD" w:rsidTr="00C03071">
        <w:trPr>
          <w:trHeight w:val="2153"/>
        </w:trPr>
        <w:tc>
          <w:tcPr>
            <w:tcW w:w="1750" w:type="pct"/>
          </w:tcPr>
          <w:p w:rsidR="009D23FD" w:rsidRPr="009D23FD" w:rsidRDefault="009D23FD" w:rsidP="009D23FD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D23FD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9D23FD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9D23F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9D23FD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9D23FD" w:rsidRPr="009D23FD" w:rsidRDefault="009D23FD" w:rsidP="009D2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9D23FD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9D23FD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от «___» _________ 2021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9D23FD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9D23FD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9D23FD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«___»___________2021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D23FD" w:rsidRPr="009D23FD" w:rsidRDefault="009D23FD" w:rsidP="009D23FD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9D23FD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23FD" w:rsidRPr="00AE7B07" w:rsidRDefault="009D23FD" w:rsidP="009D23F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Pr="003B1640">
        <w:rPr>
          <w:rFonts w:ascii="Times New Roman" w:hAnsi="Times New Roman"/>
          <w:caps/>
          <w:sz w:val="24"/>
          <w:szCs w:val="24"/>
        </w:rPr>
        <w:t xml:space="preserve">Основы строительного черчения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F20431">
        <w:rPr>
          <w:rFonts w:ascii="Times New Roman" w:hAnsi="Times New Roman"/>
          <w:sz w:val="24"/>
          <w:szCs w:val="24"/>
          <w:u w:val="single"/>
        </w:rPr>
        <w:t>профессии</w:t>
      </w:r>
      <w:r>
        <w:rPr>
          <w:rFonts w:ascii="Times New Roman" w:hAnsi="Times New Roman"/>
          <w:sz w:val="24"/>
          <w:szCs w:val="24"/>
        </w:rPr>
        <w:t>/</w:t>
      </w:r>
      <w:r w:rsidRPr="00AE7B07">
        <w:rPr>
          <w:rFonts w:ascii="Times New Roman" w:hAnsi="Times New Roman"/>
          <w:sz w:val="24"/>
          <w:szCs w:val="24"/>
        </w:rPr>
        <w:t>специальности среднего профессионального образования (далее СПО)</w:t>
      </w: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23FD">
        <w:rPr>
          <w:rFonts w:ascii="Times New Roman" w:hAnsi="Times New Roman"/>
          <w:color w:val="0D0D0D"/>
          <w:sz w:val="24"/>
          <w:szCs w:val="24"/>
          <w:u w:val="single"/>
        </w:rPr>
        <w:t>08.01.25</w:t>
      </w:r>
      <w:r w:rsidRPr="009D23FD">
        <w:rPr>
          <w:rFonts w:ascii="Times New Roman" w:hAnsi="Times New Roman"/>
          <w:color w:val="FF0000"/>
          <w:sz w:val="24"/>
          <w:szCs w:val="24"/>
          <w:u w:val="single"/>
        </w:rPr>
        <w:t xml:space="preserve"> </w:t>
      </w:r>
      <w:r w:rsidRPr="009D23FD">
        <w:rPr>
          <w:rFonts w:ascii="Times New Roman" w:hAnsi="Times New Roman"/>
          <w:bCs/>
          <w:sz w:val="24"/>
          <w:szCs w:val="24"/>
        </w:rPr>
        <w:t xml:space="preserve">Мастер отделочных </w:t>
      </w:r>
      <w:proofErr w:type="gramStart"/>
      <w:r w:rsidRPr="009D23FD">
        <w:rPr>
          <w:rFonts w:ascii="Times New Roman" w:hAnsi="Times New Roman"/>
          <w:bCs/>
          <w:sz w:val="24"/>
          <w:szCs w:val="24"/>
        </w:rPr>
        <w:t>строительных  и</w:t>
      </w:r>
      <w:proofErr w:type="gramEnd"/>
      <w:r w:rsidRPr="009D23FD">
        <w:rPr>
          <w:rFonts w:ascii="Times New Roman" w:hAnsi="Times New Roman"/>
          <w:bCs/>
          <w:sz w:val="24"/>
          <w:szCs w:val="24"/>
        </w:rPr>
        <w:t xml:space="preserve"> декоративных работ.</w:t>
      </w: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9D23FD" w:rsidRPr="009D23FD" w:rsidRDefault="009D23FD" w:rsidP="009D23FD">
      <w:pPr>
        <w:spacing w:after="0" w:line="240" w:lineRule="auto"/>
        <w:ind w:left="-57" w:firstLine="709"/>
        <w:jc w:val="both"/>
        <w:rPr>
          <w:rFonts w:ascii="Times New Roman" w:hAnsi="Times New Roman"/>
          <w:sz w:val="28"/>
          <w:szCs w:val="28"/>
        </w:rPr>
      </w:pP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D23FD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D23FD">
        <w:rPr>
          <w:rFonts w:ascii="Times New Roman" w:hAnsi="Times New Roman"/>
          <w:sz w:val="24"/>
          <w:szCs w:val="24"/>
          <w:u w:val="single"/>
        </w:rPr>
        <w:t>08.01.25 Мастер отделочных строительных и декоративных работ</w:t>
      </w: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D23FD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9D23FD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9D23FD" w:rsidRPr="009D23FD" w:rsidRDefault="009D23FD" w:rsidP="009D23F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D23FD">
        <w:rPr>
          <w:rFonts w:ascii="Times New Roman" w:hAnsi="Times New Roman"/>
          <w:b/>
          <w:sz w:val="24"/>
          <w:szCs w:val="24"/>
          <w:lang w:eastAsia="en-US"/>
        </w:rPr>
        <w:t>Разработчик:</w:t>
      </w:r>
      <w:r w:rsidRPr="009D23FD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51"/>
        <w:gridCol w:w="3291"/>
        <w:gridCol w:w="3128"/>
      </w:tblGrid>
      <w:tr w:rsidR="009D23FD" w:rsidRPr="009D23FD" w:rsidTr="00C03071"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Инициалы, фамилия</w:t>
            </w:r>
          </w:p>
        </w:tc>
      </w:tr>
      <w:tr w:rsidR="009D23FD" w:rsidRPr="009D23FD" w:rsidTr="00C03071"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23FD">
              <w:rPr>
                <w:rFonts w:ascii="Times New Roman" w:hAnsi="Times New Roman"/>
                <w:sz w:val="24"/>
                <w:szCs w:val="24"/>
              </w:rPr>
              <w:t xml:space="preserve">преподаватель общепрофессиональных дисциплин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первой </w:t>
            </w:r>
            <w:r w:rsidRPr="009D23FD">
              <w:rPr>
                <w:rFonts w:ascii="Times New Roman" w:hAnsi="Times New Roman"/>
                <w:sz w:val="24"/>
                <w:szCs w:val="24"/>
              </w:rPr>
              <w:t>квалификационной категории</w:t>
            </w:r>
          </w:p>
        </w:tc>
        <w:tc>
          <w:tcPr>
            <w:tcW w:w="3379" w:type="dxa"/>
            <w:shd w:val="clear" w:color="auto" w:fill="auto"/>
          </w:tcPr>
          <w:p w:rsidR="009D23FD" w:rsidRPr="009D23FD" w:rsidRDefault="009D23FD" w:rsidP="009D23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20431">
              <w:rPr>
                <w:rFonts w:ascii="Times New Roman" w:hAnsi="Times New Roman"/>
                <w:sz w:val="24"/>
                <w:szCs w:val="24"/>
              </w:rPr>
              <w:t>Гайворонюк</w:t>
            </w:r>
            <w:proofErr w:type="spellEnd"/>
            <w:r w:rsidRPr="00F20431">
              <w:rPr>
                <w:rFonts w:ascii="Times New Roman" w:hAnsi="Times New Roman"/>
                <w:sz w:val="24"/>
                <w:szCs w:val="24"/>
              </w:rPr>
              <w:t xml:space="preserve"> Елена </w:t>
            </w:r>
            <w:proofErr w:type="spellStart"/>
            <w:r w:rsidRPr="00F20431">
              <w:rPr>
                <w:rFonts w:ascii="Times New Roman" w:hAnsi="Times New Roman"/>
                <w:sz w:val="24"/>
                <w:szCs w:val="24"/>
              </w:rPr>
              <w:t>Гафуровна</w:t>
            </w:r>
            <w:proofErr w:type="spellEnd"/>
          </w:p>
        </w:tc>
      </w:tr>
    </w:tbl>
    <w:p w:rsidR="00833BAA" w:rsidRDefault="00833BAA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17342" w:rsidRDefault="00A1734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17342" w:rsidRDefault="00A17342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BC6006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06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BC6006" w:rsidRDefault="00A17342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0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BC6006" w:rsidRDefault="00BC6006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0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BC6006" w:rsidRDefault="00BC6006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0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BC6006" w:rsidRDefault="00BC6006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6006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C6006" w:rsidRPr="00BC6006" w:rsidRDefault="00DB216A" w:rsidP="00BC6006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BC6006">
        <w:rPr>
          <w:sz w:val="28"/>
          <w:szCs w:val="28"/>
        </w:rPr>
        <w:br w:type="page"/>
      </w:r>
      <w:r w:rsidR="00BC6006" w:rsidRPr="00BC6006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Pr="00BC6006">
        <w:rPr>
          <w:rFonts w:ascii="Times New Roman" w:hAnsi="Times New Roman"/>
          <w:b/>
          <w:sz w:val="28"/>
          <w:szCs w:val="28"/>
        </w:rPr>
        <w:t>ОБЩАЯ ХАРАКТЕРИСТИКА РАБОЧЕЙ ПРОГРАММЫ УЧЕБНОЙ ДИСЦИПЛИНЫ</w:t>
      </w:r>
    </w:p>
    <w:p w:rsidR="00E84043" w:rsidRDefault="008C69C2" w:rsidP="00BC6006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  <w:r w:rsidRPr="00BC6006">
        <w:rPr>
          <w:rFonts w:ascii="Times New Roman" w:hAnsi="Times New Roman"/>
          <w:b/>
          <w:sz w:val="28"/>
          <w:szCs w:val="28"/>
        </w:rPr>
        <w:t>ОСНОВЫ СТРОИТЕЛЬНОГО ЧЕРЧЕНИЯ</w:t>
      </w:r>
    </w:p>
    <w:p w:rsidR="00BC6006" w:rsidRPr="00BC6006" w:rsidRDefault="00BC6006" w:rsidP="00BC6006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E84043" w:rsidRPr="00BC6006" w:rsidRDefault="00E84043" w:rsidP="00BC6006">
      <w:pPr>
        <w:pStyle w:val="af3"/>
        <w:numPr>
          <w:ilvl w:val="1"/>
          <w:numId w:val="1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6006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профессии </w:t>
      </w:r>
      <w:r w:rsidR="003B1640" w:rsidRPr="003B1640">
        <w:rPr>
          <w:rFonts w:ascii="Times New Roman" w:hAnsi="Times New Roman"/>
          <w:sz w:val="24"/>
          <w:szCs w:val="24"/>
        </w:rPr>
        <w:t>08.01.25 Мастер отделочных строительных и декоративных работ</w:t>
      </w:r>
      <w:r w:rsidRPr="00DE38B2">
        <w:rPr>
          <w:rStyle w:val="23"/>
          <w:sz w:val="24"/>
          <w:szCs w:val="24"/>
        </w:rPr>
        <w:t>.</w:t>
      </w:r>
    </w:p>
    <w:p w:rsidR="00A17342" w:rsidRDefault="00A17342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общепрофессиональный цикл.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B1640" w:rsidRPr="003B1640">
        <w:rPr>
          <w:rFonts w:ascii="Times New Roman" w:hAnsi="Times New Roman"/>
          <w:sz w:val="24"/>
          <w:szCs w:val="24"/>
        </w:rPr>
        <w:t>Основы строительного черчения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общепрофессиональной дисциплиной ОП.02 Основы технологии отделочных строительных раб</w:t>
      </w:r>
      <w:r w:rsidR="004458F2">
        <w:rPr>
          <w:rFonts w:ascii="Times New Roman" w:hAnsi="Times New Roman"/>
          <w:sz w:val="24"/>
          <w:szCs w:val="24"/>
        </w:rPr>
        <w:t>от и профессиональными модулями</w:t>
      </w:r>
      <w:r w:rsidRPr="00A27E9D">
        <w:rPr>
          <w:rFonts w:ascii="Times New Roman" w:hAnsi="Times New Roman"/>
          <w:sz w:val="24"/>
          <w:szCs w:val="24"/>
        </w:rPr>
        <w:t>: ПМ.01 Выполнение штукатурных и декоративных работ, ПМ.02 Выполнение облицовочных работ плитка</w:t>
      </w:r>
      <w:r w:rsidR="00A17342">
        <w:rPr>
          <w:rFonts w:ascii="Times New Roman" w:hAnsi="Times New Roman"/>
          <w:sz w:val="24"/>
          <w:szCs w:val="24"/>
        </w:rPr>
        <w:t>ми и плитами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17342" w:rsidRDefault="00A17342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A17342" w:rsidRDefault="00A17342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44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99"/>
        <w:gridCol w:w="3690"/>
      </w:tblGrid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27E9D" w:rsidP="00A1734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27E9D" w:rsidP="00A1734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27E9D" w:rsidP="00A17342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ОК 1</w:t>
            </w:r>
          </w:p>
          <w:p w:rsidR="00A27E9D" w:rsidRPr="00A17342" w:rsidRDefault="00C93D61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Распознавать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задачу и/или проблему в профессиональном и/или социальном контексте;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Анализировать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задачу и/или проблему и выделять её составные части;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У3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Правильно выявлять и эффективно искать информацию, необходимую для решения задачи и/или проблемы;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У4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Составить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план действия, 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У5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Определить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необходимые ресурсы;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У6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Владеть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актуальными методами работы в профессиональной и смежных сферах;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У7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Реализовать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составленный план;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У8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Оценивать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результат и последствия своих действий (самостоятельно или с помощью наставника)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З2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З3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З4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Методы работы в профессиональной и смежных сферах.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З5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Структура плана для решения задач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З6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ОК 2</w:t>
            </w:r>
          </w:p>
          <w:p w:rsidR="00A27E9D" w:rsidRPr="00A17342" w:rsidRDefault="00C93D61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Осуществлять поиск, анализ и интерпретацию информации, необходимой для выполнения задач </w:t>
            </w:r>
            <w:r w:rsidRPr="00A173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У9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задачи поиска информации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У10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Определять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необходимые источники информации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У11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Планировать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процесс поиска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У12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Структурировать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получаемую информацию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У13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Выделять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наиболее значимое в перечне информации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У14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Оценивать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практическую значимость результатов поиска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У15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Оформлять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результаты поиска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З7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Номенклатура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информационных источников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применяемых в профессиональной деятельности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З8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Приемы структурирования информации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З9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Формат оформления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lastRenderedPageBreak/>
              <w:t>результатов поиска информации</w:t>
            </w:r>
          </w:p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 9</w:t>
            </w:r>
          </w:p>
          <w:p w:rsidR="00A27E9D" w:rsidRPr="00A17342" w:rsidRDefault="00C93D61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У16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Применять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средства информационных технологий для решения профессиональных задач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У17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Использовать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современное программное обеспечение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З10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Современные средства и устройства информатизации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З11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ОК 10</w:t>
            </w:r>
          </w:p>
          <w:p w:rsidR="00A27E9D" w:rsidRPr="00A17342" w:rsidRDefault="00C93D61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У18 </w:t>
            </w:r>
            <w:proofErr w:type="gramStart"/>
            <w:r w:rsidR="00A27E9D" w:rsidRPr="00A17342">
              <w:rPr>
                <w:rFonts w:ascii="Times New Roman" w:hAnsi="Times New Roman"/>
                <w:sz w:val="24"/>
                <w:szCs w:val="24"/>
              </w:rPr>
              <w:t>Понимать</w:t>
            </w:r>
            <w:proofErr w:type="gramEnd"/>
            <w:r w:rsidR="00A27E9D" w:rsidRPr="00A17342">
              <w:rPr>
                <w:rFonts w:ascii="Times New Roman" w:hAnsi="Times New Roman"/>
                <w:sz w:val="24"/>
                <w:szCs w:val="24"/>
              </w:rPr>
              <w:t xml:space="preserve"> общий смысл четко произнесенных высказываний на известные темы (профессиональные и бытовые), 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У19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понимать тексты на базовые профессиональные темы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У20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участвовать в диалогах на знакомые общие и профессиональные темы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У21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A27E9D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У22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кратко обосновывать и объяснить свои действия (текущие и планируемые)</w:t>
            </w:r>
          </w:p>
          <w:p w:rsidR="00A27E9D" w:rsidRPr="00A17342" w:rsidRDefault="00A27E9D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З12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З13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З14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З15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особенности произношения</w:t>
            </w:r>
          </w:p>
          <w:p w:rsidR="00A27E9D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З16 </w:t>
            </w:r>
            <w:r w:rsidR="00A27E9D" w:rsidRPr="00A17342">
              <w:rPr>
                <w:rFonts w:ascii="Times New Roman" w:hAnsi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42" w:rsidRPr="00A17342" w:rsidRDefault="009852F3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штукатурных и декоративных работ </w:t>
            </w:r>
          </w:p>
          <w:p w:rsidR="00C93D61" w:rsidRPr="00A17342" w:rsidRDefault="00A63E67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17342">
              <w:rPr>
                <w:rStyle w:val="af"/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ПК</w:t>
            </w:r>
            <w:r w:rsidRPr="00A17342">
              <w:rPr>
                <w:rStyle w:val="af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 1.7. </w:t>
            </w:r>
          </w:p>
          <w:p w:rsidR="00A63E67" w:rsidRPr="00A17342" w:rsidRDefault="00C93D61" w:rsidP="00A17342">
            <w:pPr>
              <w:pStyle w:val="af2"/>
              <w:rPr>
                <w:rStyle w:val="af"/>
                <w:rFonts w:ascii="Times New Roman" w:hAnsi="Times New Roman" w:cs="Times New Roman"/>
                <w:bCs w:val="0"/>
                <w:i w:val="0"/>
                <w:iCs w:val="0"/>
                <w:color w:val="000000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Производить монтаж  и ремонт систем фасадных теплоизоляционных композиционных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E67" w:rsidRPr="00A17342" w:rsidRDefault="00A63E67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У23</w:t>
            </w:r>
            <w:r w:rsidR="003F6998" w:rsidRPr="00A173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17342">
              <w:rPr>
                <w:rFonts w:ascii="Times New Roman" w:hAnsi="Times New Roman"/>
                <w:sz w:val="24"/>
                <w:szCs w:val="24"/>
              </w:rPr>
              <w:t>Пользоваться</w:t>
            </w:r>
            <w:proofErr w:type="gramEnd"/>
            <w:r w:rsidRPr="00A17342">
              <w:rPr>
                <w:rFonts w:ascii="Times New Roman" w:hAnsi="Times New Roman"/>
                <w:sz w:val="24"/>
                <w:szCs w:val="24"/>
              </w:rPr>
              <w:t xml:space="preserve"> проектной технической документацией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3E67" w:rsidRPr="00A17342" w:rsidRDefault="00DC5F06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З17 </w:t>
            </w:r>
            <w:r w:rsidR="00A63E67" w:rsidRPr="00A17342">
              <w:rPr>
                <w:rFonts w:ascii="Times New Roman" w:hAnsi="Times New Roman"/>
                <w:sz w:val="24"/>
                <w:szCs w:val="24"/>
              </w:rPr>
              <w:t>Правила чтения рабочих чертежей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облицовочных работ плитками и плитами </w:t>
            </w:r>
          </w:p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ПК 4.2.  Выполнять облицовочные работы горизонтальных и вертикальных внутренних </w:t>
            </w:r>
            <w:r w:rsidRPr="00A1734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поверхностей помещений в соответствии с заданием,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lastRenderedPageBreak/>
              <w:t>У28 Чтение архитектурно-строительных чертежей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З24 Правила чтения архитектурно-строительных чертежей;</w:t>
            </w:r>
          </w:p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способы разметки, 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ПК 4.3 Выполнять облицовочные работы горизонтальных и вертикальных наружных поверхностей зданий и сооружений с соблюдением технологической последовательности выполнения операций и безопасных условий труда</w:t>
            </w:r>
            <w:r w:rsidRPr="00A17342">
              <w:rPr>
                <w:rStyle w:val="af"/>
                <w:rFonts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ab/>
            </w:r>
          </w:p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У28 Чтение архитектурно-строительных чертежей 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З24 Правила чтения архитектурно-строительных чертежей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ПК 4.4 Выполнять облицовочные работы наклонных элементов внутренних и наружных поверхностей зданий и сооружений с соблюдением технологической последовательности выполнения операций и безопасных условий труда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У28 Чтение архитектурно-строительных чертежей 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З24 Правила чтения архитектурно-строительных чертежей</w:t>
            </w:r>
          </w:p>
        </w:tc>
      </w:tr>
      <w:tr w:rsidR="00A17342" w:rsidRPr="00A17342" w:rsidTr="00A17342">
        <w:trPr>
          <w:trHeight w:val="326"/>
        </w:trPr>
        <w:tc>
          <w:tcPr>
            <w:tcW w:w="1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ПК 4.6 </w:t>
            </w:r>
            <w:proofErr w:type="gramStart"/>
            <w:r w:rsidRPr="00A17342">
              <w:rPr>
                <w:rFonts w:ascii="Times New Roman" w:hAnsi="Times New Roman"/>
                <w:b/>
                <w:sz w:val="24"/>
                <w:szCs w:val="24"/>
              </w:rPr>
              <w:t>Устраивать  декоративные</w:t>
            </w:r>
            <w:proofErr w:type="gramEnd"/>
            <w:r w:rsidRPr="00A17342">
              <w:rPr>
                <w:rFonts w:ascii="Times New Roman" w:hAnsi="Times New Roman"/>
                <w:b/>
                <w:sz w:val="24"/>
                <w:szCs w:val="24"/>
              </w:rPr>
              <w:t xml:space="preserve"> и художественные мозаичные поверхности с применением облицовочной плитки</w:t>
            </w:r>
          </w:p>
        </w:tc>
        <w:tc>
          <w:tcPr>
            <w:tcW w:w="1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 xml:space="preserve">У28 Чтение архитектурно-строительных чертежей </w:t>
            </w:r>
          </w:p>
        </w:tc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342" w:rsidRPr="00A17342" w:rsidRDefault="00A17342" w:rsidP="00A17342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17342">
              <w:rPr>
                <w:rFonts w:ascii="Times New Roman" w:hAnsi="Times New Roman"/>
                <w:sz w:val="24"/>
                <w:szCs w:val="24"/>
              </w:rPr>
              <w:t>З24 Правила чтения архитектурно-строительных чертежей</w:t>
            </w:r>
          </w:p>
        </w:tc>
      </w:tr>
    </w:tbl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D23FD" w:rsidRPr="00CF61CF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F61CF">
        <w:rPr>
          <w:rFonts w:ascii="Times New Roman" w:hAnsi="Times New Roman"/>
          <w:sz w:val="24"/>
          <w:szCs w:val="24"/>
          <w:lang w:eastAsia="en-US"/>
        </w:rPr>
        <w:t>В результате освоения учебной дисциплины у обучающихся формируются следующие личностные результаты:</w:t>
      </w:r>
    </w:p>
    <w:p w:rsidR="009D23FD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121A0">
        <w:rPr>
          <w:rFonts w:ascii="Times New Roman" w:hAnsi="Times New Roman"/>
          <w:b/>
          <w:bCs/>
          <w:sz w:val="24"/>
          <w:szCs w:val="24"/>
        </w:rPr>
        <w:t>ЛР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21A0">
        <w:rPr>
          <w:rFonts w:ascii="Times New Roman" w:hAnsi="Times New Roman"/>
          <w:b/>
          <w:bCs/>
          <w:sz w:val="24"/>
          <w:szCs w:val="24"/>
        </w:rPr>
        <w:t>14</w:t>
      </w:r>
      <w:r w:rsidRPr="00CF61CF">
        <w:rPr>
          <w:rFonts w:ascii="Times New Roman" w:hAnsi="Times New Roman"/>
          <w:sz w:val="24"/>
          <w:szCs w:val="24"/>
        </w:rPr>
        <w:t xml:space="preserve"> </w:t>
      </w:r>
      <w:r w:rsidRPr="002121A0">
        <w:rPr>
          <w:rFonts w:ascii="Times New Roman" w:hAnsi="Times New Roman"/>
          <w:sz w:val="24"/>
          <w:szCs w:val="24"/>
        </w:rPr>
        <w:t>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9D23FD" w:rsidRPr="00CF61CF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074A">
        <w:rPr>
          <w:rFonts w:ascii="Times New Roman" w:hAnsi="Times New Roman"/>
          <w:b/>
          <w:sz w:val="24"/>
          <w:szCs w:val="24"/>
          <w:lang w:eastAsia="en-US"/>
        </w:rPr>
        <w:t>ЛР 15</w:t>
      </w:r>
      <w:r w:rsidRPr="00CF61CF">
        <w:rPr>
          <w:rFonts w:ascii="Times New Roman" w:hAnsi="Times New Roman"/>
          <w:sz w:val="24"/>
          <w:szCs w:val="24"/>
          <w:lang w:eastAsia="en-US"/>
        </w:rPr>
        <w:t xml:space="preserve"> Содействующий формированию положительного образа и поддержанию престижа своей профессии;</w:t>
      </w:r>
    </w:p>
    <w:p w:rsidR="009D23FD" w:rsidRPr="00CF61CF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074A"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ЛР 16 </w:t>
      </w:r>
      <w:r w:rsidRPr="00CF61CF">
        <w:rPr>
          <w:rFonts w:ascii="Times New Roman" w:hAnsi="Times New Roman"/>
          <w:sz w:val="24"/>
          <w:szCs w:val="24"/>
          <w:lang w:eastAsia="en-US"/>
        </w:rPr>
        <w:t>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9D23FD" w:rsidRPr="00CF61CF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074A">
        <w:rPr>
          <w:rFonts w:ascii="Times New Roman" w:hAnsi="Times New Roman"/>
          <w:b/>
          <w:sz w:val="24"/>
          <w:szCs w:val="24"/>
          <w:lang w:eastAsia="en-US"/>
        </w:rPr>
        <w:t xml:space="preserve">ЛР 17 </w:t>
      </w:r>
      <w:r w:rsidRPr="00CF61CF">
        <w:rPr>
          <w:rFonts w:ascii="Times New Roman" w:hAnsi="Times New Roman"/>
          <w:sz w:val="24"/>
          <w:szCs w:val="24"/>
          <w:lang w:eastAsia="en-US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отношений;</w:t>
      </w:r>
    </w:p>
    <w:p w:rsidR="009D23FD" w:rsidRPr="00CF61CF" w:rsidRDefault="009D23FD" w:rsidP="009D23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DF074A">
        <w:rPr>
          <w:rFonts w:ascii="Times New Roman" w:hAnsi="Times New Roman"/>
          <w:b/>
          <w:sz w:val="24"/>
          <w:szCs w:val="24"/>
          <w:lang w:eastAsia="en-US"/>
        </w:rPr>
        <w:t>ЛР 18</w:t>
      </w:r>
      <w:r w:rsidRPr="00CF61CF">
        <w:rPr>
          <w:rFonts w:ascii="Times New Roman" w:hAnsi="Times New Roman"/>
          <w:sz w:val="24"/>
          <w:szCs w:val="24"/>
          <w:lang w:eastAsia="en-US"/>
        </w:rPr>
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sz w:val="24"/>
          <w:szCs w:val="24"/>
          <w:lang w:eastAsia="en-US"/>
        </w:rPr>
        <w:t>.</w:t>
      </w:r>
    </w:p>
    <w:p w:rsidR="009D23FD" w:rsidRDefault="009D23FD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7342" w:rsidRDefault="00A17342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0"/>
        <w:gridCol w:w="1765"/>
        <w:gridCol w:w="1585"/>
      </w:tblGrid>
      <w:tr w:rsidR="001A4FEF" w:rsidRPr="0004218B" w:rsidTr="009A6450">
        <w:tc>
          <w:tcPr>
            <w:tcW w:w="6220" w:type="dxa"/>
            <w:vMerge w:val="restart"/>
            <w:vAlign w:val="center"/>
          </w:tcPr>
          <w:p w:rsidR="001A4FEF" w:rsidRPr="0004218B" w:rsidRDefault="001A4FEF" w:rsidP="001A4FEF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350" w:type="dxa"/>
            <w:gridSpan w:val="2"/>
            <w:vAlign w:val="center"/>
          </w:tcPr>
          <w:p w:rsidR="001A4FEF" w:rsidRPr="0004218B" w:rsidRDefault="001A4FEF" w:rsidP="001A4FEF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</w:tc>
      </w:tr>
      <w:tr w:rsidR="001A4FEF" w:rsidRPr="0004218B" w:rsidTr="001A4FEF">
        <w:tc>
          <w:tcPr>
            <w:tcW w:w="6220" w:type="dxa"/>
            <w:vMerge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1A4FEF" w:rsidRPr="0004218B" w:rsidRDefault="001A4FEF" w:rsidP="001A4FEF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85" w:type="dxa"/>
            <w:vAlign w:val="center"/>
          </w:tcPr>
          <w:p w:rsidR="001A4FEF" w:rsidRPr="0004218B" w:rsidRDefault="001A4FEF" w:rsidP="001A4FEF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 ДО или ЭО</w:t>
            </w: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8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A4FEF" w:rsidRDefault="00682F8A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8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предусмотрены)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04218B" w:rsidRDefault="001A4FEF" w:rsidP="0004218B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65" w:type="dxa"/>
            <w:vAlign w:val="center"/>
          </w:tcPr>
          <w:p w:rsidR="001A4FEF" w:rsidRPr="0004218B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2F3520" w:rsidRDefault="001A4FE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Самостоятельная работа обучающихся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(СР):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Обводка линий различной толщины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(ГР№1)</w:t>
            </w:r>
            <w:r w:rsidRPr="002F352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176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2F3520" w:rsidRDefault="001A4FE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СР: Н</w:t>
            </w:r>
            <w:r w:rsidRPr="002F3520">
              <w:rPr>
                <w:rFonts w:ascii="Times New Roman" w:hAnsi="Times New Roman"/>
                <w:sz w:val="20"/>
              </w:rPr>
              <w:t>анесение размеров, заполнение основной надписи. Обводка (ГР №2)</w:t>
            </w:r>
          </w:p>
          <w:p w:rsidR="001A4FEF" w:rsidRPr="002F3520" w:rsidRDefault="001A4FE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1765" w:type="dxa"/>
            <w:vAlign w:val="center"/>
          </w:tcPr>
          <w:p w:rsidR="001A4FEF" w:rsidRDefault="007F6F49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2F3520" w:rsidRDefault="00243A21" w:rsidP="002F352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СР: </w:t>
            </w:r>
            <w:r w:rsidR="001A4FEF" w:rsidRPr="002F3520">
              <w:rPr>
                <w:rFonts w:ascii="Times New Roman" w:hAnsi="Times New Roman"/>
                <w:bCs/>
                <w:sz w:val="20"/>
                <w:szCs w:val="20"/>
              </w:rPr>
              <w:t>Заполнение основной надписи. Нанесение размеров, обводка чертежа. (</w:t>
            </w:r>
            <w:r w:rsidR="001A4FEF" w:rsidRPr="002F3520">
              <w:rPr>
                <w:rFonts w:ascii="Times New Roman" w:hAnsi="Times New Roman"/>
                <w:iCs/>
                <w:sz w:val="20"/>
                <w:szCs w:val="20"/>
              </w:rPr>
              <w:t>ГР №3)</w:t>
            </w:r>
          </w:p>
          <w:p w:rsidR="001A4FEF" w:rsidRPr="002F3520" w:rsidRDefault="001A4FE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1765" w:type="dxa"/>
            <w:vAlign w:val="center"/>
          </w:tcPr>
          <w:p w:rsidR="001A4FEF" w:rsidRDefault="007F6F49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2F3520" w:rsidRDefault="001A4FEF" w:rsidP="002F352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>СР: Н</w:t>
            </w:r>
            <w:r w:rsidRPr="002F3520">
              <w:rPr>
                <w:rFonts w:ascii="Times New Roman" w:hAnsi="Times New Roman"/>
                <w:sz w:val="20"/>
              </w:rPr>
              <w:t>анесение размеров, заполнение основной надписи. Обводка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 xml:space="preserve"> (</w:t>
            </w: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 xml:space="preserve">ГР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№4)</w:t>
            </w:r>
          </w:p>
          <w:p w:rsidR="001A4FEF" w:rsidRPr="002F3520" w:rsidRDefault="001A4FE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0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 xml:space="preserve">Работа в Интернете. Найти материалы по темам учебных занятий. В ГОСТ </w:t>
            </w:r>
            <w:proofErr w:type="gramStart"/>
            <w:r w:rsidRPr="002F3520">
              <w:rPr>
                <w:rFonts w:ascii="Times New Roman" w:hAnsi="Times New Roman"/>
                <w:sz w:val="20"/>
                <w:szCs w:val="28"/>
              </w:rPr>
              <w:t>ЕСКД ,</w:t>
            </w:r>
            <w:proofErr w:type="gramEnd"/>
            <w:r w:rsidRPr="002F3520">
              <w:rPr>
                <w:rFonts w:ascii="Times New Roman" w:hAnsi="Times New Roman"/>
                <w:sz w:val="20"/>
                <w:szCs w:val="28"/>
              </w:rPr>
              <w:t xml:space="preserve"> СПДС</w:t>
            </w:r>
          </w:p>
          <w:p w:rsidR="001A4FEF" w:rsidRPr="002F3520" w:rsidRDefault="001A4FE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Индивидуальное проектное задание</w:t>
            </w:r>
          </w:p>
        </w:tc>
        <w:tc>
          <w:tcPr>
            <w:tcW w:w="176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4FEF" w:rsidRPr="0004218B" w:rsidTr="005A44E5">
        <w:tc>
          <w:tcPr>
            <w:tcW w:w="6220" w:type="dxa"/>
          </w:tcPr>
          <w:p w:rsidR="001A4FEF" w:rsidRPr="002F3520" w:rsidRDefault="001A4FE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2F3520">
              <w:rPr>
                <w:rFonts w:ascii="Times New Roman" w:hAnsi="Times New Roman"/>
                <w:sz w:val="20"/>
              </w:rPr>
              <w:t xml:space="preserve">СР: Обводка линий различной толщины, заполнение основной надписи </w:t>
            </w:r>
            <w:r w:rsidRPr="002F3520">
              <w:rPr>
                <w:rFonts w:ascii="Times New Roman" w:hAnsi="Times New Roman"/>
                <w:sz w:val="20"/>
                <w:szCs w:val="28"/>
              </w:rPr>
              <w:t>(</w:t>
            </w:r>
            <w:r w:rsidRPr="002F3520">
              <w:rPr>
                <w:rFonts w:ascii="Times New Roman" w:hAnsi="Times New Roman"/>
                <w:iCs/>
                <w:sz w:val="20"/>
                <w:szCs w:val="20"/>
              </w:rPr>
              <w:t xml:space="preserve">ГР </w:t>
            </w:r>
            <w:r w:rsidRPr="002F3520">
              <w:rPr>
                <w:rFonts w:ascii="Times New Roman" w:hAnsi="Times New Roman"/>
                <w:sz w:val="20"/>
                <w:szCs w:val="20"/>
              </w:rPr>
              <w:t>№5)</w:t>
            </w:r>
          </w:p>
          <w:p w:rsidR="001A4FEF" w:rsidRPr="002F3520" w:rsidRDefault="001A4FE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F3520">
              <w:rPr>
                <w:rFonts w:ascii="Times New Roman" w:hAnsi="Times New Roman"/>
                <w:sz w:val="20"/>
                <w:szCs w:val="28"/>
              </w:rPr>
              <w:t>Работа в Интернете. Найти материалы по темам учебных занятий. В ГОСТ ЕСКД,  СПДС</w:t>
            </w:r>
          </w:p>
        </w:tc>
        <w:tc>
          <w:tcPr>
            <w:tcW w:w="176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85" w:type="dxa"/>
            <w:vAlign w:val="center"/>
          </w:tcPr>
          <w:p w:rsidR="001A4FEF" w:rsidRDefault="001A4FEF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A44E5" w:rsidRPr="0004218B" w:rsidTr="005A44E5">
        <w:tc>
          <w:tcPr>
            <w:tcW w:w="9570" w:type="dxa"/>
            <w:gridSpan w:val="3"/>
          </w:tcPr>
          <w:p w:rsidR="005A44E5" w:rsidRDefault="005A44E5" w:rsidP="005A44E5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(дифференцированный зачёт)</w:t>
            </w: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E20C1B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3C89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tbl>
      <w:tblPr>
        <w:tblW w:w="520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640"/>
        <w:gridCol w:w="9004"/>
        <w:gridCol w:w="847"/>
        <w:gridCol w:w="671"/>
        <w:gridCol w:w="3271"/>
      </w:tblGrid>
      <w:tr w:rsidR="00E45A99" w:rsidRPr="005A44E5" w:rsidTr="00EC2534">
        <w:trPr>
          <w:cantSplit/>
          <w:trHeight w:val="522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5A44E5" w:rsidRDefault="00E45A99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44E5">
              <w:rPr>
                <w:rFonts w:ascii="Times New Roman" w:hAnsi="Times New Roman"/>
                <w:b/>
                <w:bCs/>
                <w:sz w:val="16"/>
                <w:szCs w:val="20"/>
              </w:rPr>
              <w:t>Наименование разделов и тем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5A44E5" w:rsidRDefault="00E45A99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A44E5">
              <w:rPr>
                <w:rFonts w:ascii="Times New Roman" w:hAnsi="Times New Roman"/>
                <w:b/>
                <w:bCs/>
                <w:sz w:val="20"/>
                <w:szCs w:val="20"/>
              </w:rPr>
              <w:t>Содержание учебного материала,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5A99" w:rsidRPr="005A44E5" w:rsidRDefault="00E45A99" w:rsidP="005A44E5">
            <w:pPr>
              <w:pStyle w:val="af2"/>
              <w:jc w:val="center"/>
              <w:rPr>
                <w:rFonts w:ascii="Times New Roman" w:hAnsi="Times New Roman"/>
                <w:b/>
                <w:sz w:val="16"/>
              </w:rPr>
            </w:pPr>
            <w:r w:rsidRPr="005A44E5">
              <w:rPr>
                <w:rFonts w:ascii="Times New Roman" w:hAnsi="Times New Roman"/>
                <w:b/>
                <w:sz w:val="16"/>
              </w:rPr>
              <w:t>Уровень освоения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5A44E5" w:rsidRDefault="00E45A99" w:rsidP="005A44E5">
            <w:pPr>
              <w:pStyle w:val="af2"/>
              <w:jc w:val="center"/>
              <w:rPr>
                <w:rFonts w:ascii="Times New Roman" w:hAnsi="Times New Roman"/>
                <w:b/>
                <w:sz w:val="16"/>
              </w:rPr>
            </w:pPr>
            <w:r w:rsidRPr="005A44E5">
              <w:rPr>
                <w:rFonts w:ascii="Times New Roman" w:hAnsi="Times New Roman"/>
                <w:b/>
                <w:sz w:val="16"/>
              </w:rPr>
              <w:t>Объем часов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5A44E5" w:rsidRDefault="00E45A99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0"/>
                <w:szCs w:val="16"/>
              </w:rPr>
            </w:pPr>
            <w:r w:rsidRPr="005A44E5">
              <w:rPr>
                <w:rFonts w:ascii="Times New Roman" w:hAnsi="Times New Roman"/>
                <w:b/>
                <w:bCs/>
                <w:sz w:val="14"/>
                <w:szCs w:val="16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EF208F" w:rsidRPr="002F3520" w:rsidTr="00EC2534">
        <w:trPr>
          <w:trHeight w:val="2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EF208F" w:rsidRPr="002F3520" w:rsidTr="00EC2534">
        <w:trPr>
          <w:cantSplit/>
          <w:trHeight w:val="2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Правила оформления чертежей. Геометрические построения.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B7543A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45A99" w:rsidRPr="002F3520" w:rsidTr="00EC2534">
        <w:trPr>
          <w:cantSplit/>
          <w:trHeight w:val="183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44E5" w:rsidRDefault="005A44E5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bCs/>
                <w:sz w:val="24"/>
                <w:szCs w:val="24"/>
              </w:rPr>
              <w:t xml:space="preserve">Правила оформления чертежей </w:t>
            </w: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bCs/>
                <w:sz w:val="24"/>
                <w:szCs w:val="24"/>
              </w:rPr>
              <w:t>Геометрические построения</w:t>
            </w: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sz w:val="24"/>
                <w:szCs w:val="24"/>
              </w:rPr>
              <w:t>Правила нанесения размеров</w:t>
            </w:r>
            <w:r w:rsidRPr="005A44E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45A99" w:rsidRPr="005A44E5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A99" w:rsidRPr="002F3520" w:rsidRDefault="00E45A99" w:rsidP="002F3520">
            <w:pPr>
              <w:widowControl w:val="0"/>
              <w:snapToGrid w:val="0"/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28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5A99" w:rsidRPr="00682F8A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sz w:val="24"/>
                <w:szCs w:val="20"/>
              </w:rPr>
              <w:t>Правила оформления чертежей. Геометрические построения</w:t>
            </w: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 </w:t>
            </w:r>
          </w:p>
          <w:p w:rsidR="00E45A99" w:rsidRPr="00682F8A" w:rsidRDefault="00E45A99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45A99" w:rsidRPr="00682F8A" w:rsidRDefault="00E45A99" w:rsidP="00904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>Требования единой системы конструкторской документации (ЕСКД)</w:t>
            </w:r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 xml:space="preserve"> ГОСТ 2.301-68* ГОСТ 2.302-68* ГОСТ 2.303-68*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ГОСТ 2.304-81 ЕСКД. 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(ГОСТ 2.307-68).</w:t>
            </w: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 xml:space="preserve"> Основные сведения о размерах, нанесение размеров на чертежах. Чтение размеров с предельными отклонениями. </w:t>
            </w:r>
          </w:p>
          <w:p w:rsidR="00E45A99" w:rsidRPr="00682F8A" w:rsidRDefault="00E45A99" w:rsidP="009047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4"/>
              </w:rPr>
            </w:pPr>
            <w:r w:rsidRPr="00682F8A">
              <w:rPr>
                <w:rFonts w:ascii="Times New Roman" w:hAnsi="Times New Roman"/>
                <w:b/>
                <w:bCs/>
                <w:i/>
                <w:sz w:val="24"/>
                <w:szCs w:val="20"/>
              </w:rPr>
              <w:t>Упражнения:</w:t>
            </w:r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 xml:space="preserve"> Вычерчивание основной надписи В тетради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начертить линии чертежа.  Применение масштабов. На заданном контуре плоской детали в М 1:2 определить и нанести размеры.  Выполнение букв, цифр и надписей чертёжным шрифтом различной высоты. 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Разделить отрезок на равные части и в заданном соотношении</w:t>
            </w: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 xml:space="preserve">. 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Деление прямого, острого и тупого углов. Построение правильных многоугольников. Упражнения на построение сопряжений. Понятие сопряжения, виды и правила построения сопряжений. Гипербола, парабола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5A99" w:rsidRDefault="00E45A99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10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2F3520" w:rsidRDefault="00E45A99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2F3520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01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</w:t>
            </w:r>
            <w:r w:rsidRPr="002914AB"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)</w:t>
            </w: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45A99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45A99" w:rsidRPr="002F3520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</w:tc>
      </w:tr>
      <w:tr w:rsidR="00E45A99" w:rsidRPr="002F3520" w:rsidTr="00EC2534">
        <w:trPr>
          <w:cantSplit/>
          <w:trHeight w:val="835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2F3520" w:rsidRDefault="00E45A99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A99" w:rsidRPr="007F6F49" w:rsidRDefault="00E45A99" w:rsidP="002F35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</w:p>
          <w:p w:rsidR="00E45A99" w:rsidRPr="007F6F49" w:rsidRDefault="00E45A99" w:rsidP="002F352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F6F49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E45A99" w:rsidRPr="007F6F49" w:rsidRDefault="00E45A99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45A99" w:rsidRPr="007F6F49" w:rsidRDefault="00E45A99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682F8A" w:rsidRDefault="00E45A99" w:rsidP="002F352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6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45A99" w:rsidRPr="002F3520" w:rsidRDefault="00E45A99" w:rsidP="002E6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2F3520" w:rsidRDefault="00E45A99" w:rsidP="005A44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A99" w:rsidRPr="002F3520" w:rsidRDefault="00E45A99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cantSplit/>
          <w:trHeight w:val="835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B7543A" w:rsidRDefault="00EF208F" w:rsidP="007F6F49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 w:rsidRPr="007F6F49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-3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9B76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 №1-2: 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Графическая работа №1.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(A3) «Выполнение чертежа плоской детали».</w:t>
            </w:r>
          </w:p>
          <w:p w:rsidR="00EF208F" w:rsidRPr="00682F8A" w:rsidRDefault="00EF208F" w:rsidP="009B76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sz w:val="24"/>
                <w:szCs w:val="24"/>
              </w:rPr>
              <w:t>Чтение чертежей плоских деталей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 w:rsidP="002E684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B7543A" w:rsidRDefault="00EF208F" w:rsidP="005A44E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01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</w:t>
            </w:r>
            <w:r w:rsidRPr="002914AB"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)</w:t>
            </w: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Pr="002F3520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</w:tc>
      </w:tr>
      <w:tr w:rsidR="00EF208F" w:rsidRPr="002F3520" w:rsidTr="00EC2534">
        <w:trPr>
          <w:trHeight w:val="20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Самостоятельная работа обучающихся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(СР): Обводка линий различной толщины (ГР№1)</w:t>
            </w:r>
            <w:r w:rsidR="005A44E5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Работа в Интернете. Найти материалы по темам учебных занятий. В ГОСТ ЕСКД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EC2534" w:rsidTr="00EC2534">
        <w:trPr>
          <w:trHeight w:val="225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EC2534" w:rsidRDefault="00EF208F" w:rsidP="00C86F9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проекционного черчения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EC2534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208F" w:rsidRPr="002F3520" w:rsidTr="00EC2534">
        <w:trPr>
          <w:trHeight w:val="971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44E5" w:rsidRDefault="005A44E5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208F" w:rsidRPr="005A44E5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b/>
                <w:bCs/>
                <w:sz w:val="24"/>
                <w:szCs w:val="24"/>
              </w:rPr>
              <w:t>Тема 2.1.</w:t>
            </w:r>
          </w:p>
          <w:p w:rsidR="00EF208F" w:rsidRPr="005A44E5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A44E5">
              <w:rPr>
                <w:rFonts w:ascii="Times New Roman" w:hAnsi="Times New Roman"/>
                <w:bCs/>
                <w:sz w:val="24"/>
                <w:szCs w:val="24"/>
              </w:rPr>
              <w:t xml:space="preserve">Основы проекционного черчения </w:t>
            </w:r>
          </w:p>
          <w:p w:rsidR="00EF208F" w:rsidRPr="005A44E5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682F8A" w:rsidRDefault="00682F8A" w:rsidP="00BD72C2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0E22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 xml:space="preserve">Аксонометрические проекции.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EF208F" w:rsidRDefault="00682F8A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vAlign w:val="center"/>
            <w:hideMark/>
          </w:tcPr>
          <w:p w:rsidR="00EF208F" w:rsidRDefault="00682F8A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ДО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</w:tc>
      </w:tr>
      <w:tr w:rsidR="00EF208F" w:rsidRPr="002F3520" w:rsidTr="00EC2534">
        <w:trPr>
          <w:trHeight w:val="1764"/>
        </w:trPr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shd w:val="clear" w:color="auto" w:fill="FFFFFF"/>
              <w:spacing w:after="0" w:line="240" w:lineRule="auto"/>
              <w:ind w:left="72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F208F" w:rsidRPr="00682F8A" w:rsidRDefault="00682F8A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  <w:p w:rsidR="00EF208F" w:rsidRPr="002F3520" w:rsidRDefault="00EF208F" w:rsidP="002F35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08F" w:rsidRPr="002F3520" w:rsidRDefault="00EF208F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F208F" w:rsidRPr="002F3520" w:rsidRDefault="00EF208F" w:rsidP="002F352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F208F" w:rsidRPr="002F3520" w:rsidRDefault="00EF208F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 №3: </w:t>
            </w: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Прямоугольное проецирование на две и три плоскости проекций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F208F" w:rsidRPr="00682F8A" w:rsidRDefault="00EF208F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Основы проекционного черчения.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Правила выполнения эскизов и технических рисунков.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Виды проекций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Методы проецирования. 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 xml:space="preserve">Прямоугольное проецирование на две и три плоскости проекций  Расположение видов на чертежах и их названия.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ГОСТ 2.305-68. Изображения - Виды, сечения, разрезы.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Правила оформления и обозначения сечений. Условное графические обозначение строительных материалов в сечениях.  </w:t>
            </w:r>
          </w:p>
          <w:p w:rsidR="00EF208F" w:rsidRPr="00682F8A" w:rsidRDefault="00EF208F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i/>
                <w:sz w:val="24"/>
                <w:szCs w:val="20"/>
              </w:rPr>
              <w:t>Упражнения:</w:t>
            </w: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Построение проекций точки, прямой, плоскости. Построение развёрток геометрических тел, нахождение точек на их поверхности. Изображение плоских фигур и геометрических тел в разных видах аксонометрических проекций. </w:t>
            </w: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Выполнение технических рисунков, эскизов, чертежей деталей и изделий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  <w:p w:rsidR="009D23FD" w:rsidRPr="009D23FD" w:rsidRDefault="009D23FD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23FD">
              <w:rPr>
                <w:rFonts w:ascii="Times New Roman" w:hAnsi="Times New Roman"/>
                <w:bCs/>
                <w:sz w:val="20"/>
                <w:szCs w:val="20"/>
              </w:rPr>
              <w:t>ЛР 14, 15, 16, 17, 18</w:t>
            </w:r>
          </w:p>
        </w:tc>
      </w:tr>
      <w:tr w:rsidR="00EF208F" w:rsidRPr="002F3520" w:rsidTr="00EC2534">
        <w:trPr>
          <w:trHeight w:val="433"/>
        </w:trPr>
        <w:tc>
          <w:tcPr>
            <w:tcW w:w="48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682F8A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5-6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 №4-5: 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Графическая работа №2.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(A3)  </w:t>
            </w:r>
            <w:r w:rsidRPr="005A44E5">
              <w:rPr>
                <w:rFonts w:ascii="Times New Roman" w:hAnsi="Times New Roman"/>
                <w:b/>
                <w:sz w:val="24"/>
                <w:szCs w:val="20"/>
              </w:rPr>
              <w:t xml:space="preserve">Построение трёх проекций модели 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(с применением целесообразных разрезов) Построение фигуры сечения, аксонометрической проекции с вырезом четверти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1B1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trHeight w:val="433"/>
        </w:trPr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>СР: Н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анесение размеров, заполнение основной надписи. Обводка (ГР №2)</w:t>
            </w:r>
          </w:p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Работа в Интернете. Найти материалы по темам учебных занятий. В ГОСТ ЕСКД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EC2534" w:rsidTr="00EC2534">
        <w:trPr>
          <w:trHeight w:val="2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EC2534" w:rsidRDefault="00EF208F" w:rsidP="00133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технического черчения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EC2534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208F" w:rsidRPr="002F3520" w:rsidTr="00EC2534">
        <w:trPr>
          <w:trHeight w:val="1011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C2534" w:rsidRDefault="00EC2534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Cs/>
                <w:sz w:val="24"/>
                <w:szCs w:val="24"/>
              </w:rPr>
              <w:t xml:space="preserve">Основы технического рисования </w:t>
            </w: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F208F" w:rsidRPr="00682F8A" w:rsidRDefault="00682F8A" w:rsidP="002F352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7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ПЗ №6:</w:t>
            </w:r>
            <w:r w:rsidRPr="00682F8A">
              <w:rPr>
                <w:rFonts w:ascii="Times New Roman" w:hAnsi="Times New Roman"/>
                <w:b/>
                <w:sz w:val="24"/>
                <w:szCs w:val="28"/>
              </w:rPr>
              <w:t xml:space="preserve"> Выполнение технических рисунков геометрических тел </w:t>
            </w:r>
            <w:r w:rsidRPr="00682F8A">
              <w:rPr>
                <w:rFonts w:ascii="Times New Roman" w:hAnsi="Times New Roman"/>
                <w:i/>
                <w:sz w:val="24"/>
                <w:szCs w:val="28"/>
              </w:rPr>
              <w:t xml:space="preserve">(одиночных и групповых)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с натуры с изображением светотени. Светотеневое моделирование формы отмывкой</w:t>
            </w:r>
          </w:p>
          <w:p w:rsidR="00EF208F" w:rsidRPr="00682F8A" w:rsidRDefault="00EF208F" w:rsidP="00A23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Понятие «технический рисунок». Назначение технического рисунка, отличие от чертежа. Умения и навыки, необходимые для выполнения рисунка. Материалы и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lastRenderedPageBreak/>
              <w:t>принадлежности для выполнения рисунка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>Техника выполнения рисунка карандашом. Рисование с натуры. Рисование по чертежу. Рисование по памяти. Рисование по представлению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Компоновка и композиция рисунка. Аксонометрические проекции в рисовании. </w:t>
            </w:r>
            <w:proofErr w:type="gramStart"/>
            <w:r w:rsidRPr="00682F8A">
              <w:rPr>
                <w:rFonts w:ascii="Times New Roman" w:hAnsi="Times New Roman"/>
                <w:sz w:val="24"/>
                <w:szCs w:val="28"/>
              </w:rPr>
              <w:t>Аксо-</w:t>
            </w:r>
            <w:proofErr w:type="spellStart"/>
            <w:r w:rsidRPr="00682F8A">
              <w:rPr>
                <w:rFonts w:ascii="Times New Roman" w:hAnsi="Times New Roman"/>
                <w:sz w:val="24"/>
                <w:szCs w:val="28"/>
              </w:rPr>
              <w:t>нометрия</w:t>
            </w:r>
            <w:proofErr w:type="spellEnd"/>
            <w:proofErr w:type="gramEnd"/>
            <w:r w:rsidRPr="00682F8A">
              <w:rPr>
                <w:rFonts w:ascii="Times New Roman" w:hAnsi="Times New Roman"/>
                <w:sz w:val="24"/>
                <w:szCs w:val="28"/>
              </w:rPr>
              <w:t xml:space="preserve"> многоугольников и окружностей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>Светотени, тональные решения технических рисунков. Штриховые и тоновые рисунки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Рисование с натуры. Изображение плоских фигур, геометрических тел. Натурные </w:t>
            </w:r>
            <w:proofErr w:type="gramStart"/>
            <w:r w:rsidRPr="00682F8A">
              <w:rPr>
                <w:rFonts w:ascii="Times New Roman" w:hAnsi="Times New Roman"/>
                <w:sz w:val="24"/>
                <w:szCs w:val="28"/>
              </w:rPr>
              <w:t>изо-</w:t>
            </w:r>
            <w:proofErr w:type="spellStart"/>
            <w:r w:rsidRPr="00682F8A">
              <w:rPr>
                <w:rFonts w:ascii="Times New Roman" w:hAnsi="Times New Roman"/>
                <w:sz w:val="24"/>
                <w:szCs w:val="28"/>
              </w:rPr>
              <w:t>бражения</w:t>
            </w:r>
            <w:proofErr w:type="spellEnd"/>
            <w:proofErr w:type="gramEnd"/>
            <w:r w:rsidRPr="00682F8A">
              <w:rPr>
                <w:rFonts w:ascii="Times New Roman" w:hAnsi="Times New Roman"/>
                <w:sz w:val="24"/>
                <w:szCs w:val="28"/>
              </w:rPr>
              <w:t xml:space="preserve"> городской среды, зданий, сооружений, интерьеров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Элементы художественного оформления архитектурно-строительных чертежей. Отмывка, цветовые решения, </w:t>
            </w:r>
            <w:proofErr w:type="spellStart"/>
            <w:r w:rsidRPr="00682F8A">
              <w:rPr>
                <w:rFonts w:ascii="Times New Roman" w:hAnsi="Times New Roman"/>
                <w:sz w:val="24"/>
                <w:szCs w:val="28"/>
              </w:rPr>
              <w:t>нестандартизованные</w:t>
            </w:r>
            <w:proofErr w:type="spellEnd"/>
            <w:r w:rsidRPr="00682F8A">
              <w:rPr>
                <w:rFonts w:ascii="Times New Roman" w:hAnsi="Times New Roman"/>
                <w:sz w:val="24"/>
                <w:szCs w:val="28"/>
              </w:rPr>
              <w:t xml:space="preserve"> надписи на архитектурно - строительных чертежах</w:t>
            </w:r>
          </w:p>
          <w:p w:rsidR="00EF208F" w:rsidRPr="00682F8A" w:rsidRDefault="00EF208F" w:rsidP="00A9246A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6"/>
                <w:sz w:val="24"/>
                <w:szCs w:val="24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>Правила чтения технической и технологической документации; Виды производственной документации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Виды нормативно-технической докумен</w:t>
            </w:r>
            <w:r w:rsidRPr="00682F8A">
              <w:rPr>
                <w:rFonts w:ascii="Times New Roman" w:hAnsi="Times New Roman"/>
                <w:sz w:val="24"/>
                <w:szCs w:val="28"/>
              </w:rPr>
              <w:softHyphen/>
              <w:t xml:space="preserve">тации </w:t>
            </w:r>
            <w:r w:rsidRPr="00682F8A">
              <w:rPr>
                <w:rFonts w:ascii="Times New Roman" w:hAnsi="Times New Roman"/>
                <w:b/>
                <w:i/>
                <w:iCs/>
                <w:sz w:val="24"/>
                <w:szCs w:val="20"/>
              </w:rPr>
              <w:t>Упражнения</w:t>
            </w: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>:</w:t>
            </w:r>
            <w:r w:rsidRPr="00682F8A">
              <w:rPr>
                <w:rFonts w:ascii="Times New Roman" w:hAnsi="Times New Roman"/>
                <w:b/>
                <w:iCs/>
                <w:spacing w:val="6"/>
                <w:sz w:val="24"/>
                <w:szCs w:val="24"/>
              </w:rPr>
              <w:t xml:space="preserve"> Рабочий чертёж детали</w:t>
            </w:r>
            <w:r w:rsidRPr="00682F8A">
              <w:rPr>
                <w:rFonts w:ascii="Times New Roman" w:hAnsi="Times New Roman"/>
                <w:iCs/>
                <w:spacing w:val="6"/>
                <w:sz w:val="24"/>
                <w:szCs w:val="24"/>
              </w:rPr>
              <w:t xml:space="preserve">. </w:t>
            </w:r>
            <w:r w:rsidRPr="00682F8A">
              <w:rPr>
                <w:rFonts w:ascii="Times New Roman" w:hAnsi="Times New Roman"/>
                <w:b/>
                <w:iCs/>
                <w:spacing w:val="6"/>
                <w:sz w:val="24"/>
                <w:szCs w:val="24"/>
              </w:rPr>
              <w:t xml:space="preserve">Составление рабочего чертежа детали. Обозначение шероховатости поверхностей.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Эскиз детали и технический рисунок. Придание объема и рельефности технической детали.</w:t>
            </w:r>
          </w:p>
          <w:p w:rsidR="00EF208F" w:rsidRPr="00682F8A" w:rsidRDefault="00EF208F" w:rsidP="00A9246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iCs/>
                <w:spacing w:val="6"/>
                <w:sz w:val="24"/>
                <w:szCs w:val="24"/>
              </w:rPr>
              <w:t xml:space="preserve">Сборочный чертёж. </w:t>
            </w:r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 xml:space="preserve">Заполнение спецификации.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Чтение чертежа с разъёмными и неразъёмными соединениями.</w:t>
            </w: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 xml:space="preserve">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  <w:p w:rsidR="009D23FD" w:rsidRPr="001750A7" w:rsidRDefault="009D23FD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D23FD">
              <w:rPr>
                <w:rFonts w:ascii="Times New Roman" w:hAnsi="Times New Roman"/>
                <w:bCs/>
                <w:sz w:val="20"/>
                <w:szCs w:val="20"/>
              </w:rPr>
              <w:t>ЛР 14, 15, 16, 17, 18</w:t>
            </w:r>
          </w:p>
        </w:tc>
      </w:tr>
      <w:tr w:rsidR="00EF208F" w:rsidRPr="002F3520" w:rsidTr="00EC2534">
        <w:trPr>
          <w:trHeight w:val="413"/>
        </w:trPr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682F8A" w:rsidP="002F3520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8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iCs/>
                <w:sz w:val="24"/>
                <w:szCs w:val="20"/>
                <w:u w:val="single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ПЗ№7: 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Графическая работа №3.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(A3)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>Схема основных и промежуточных цветов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>. Заливка. Выполнение рисунка многоцветного мозаичного пола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1B1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trHeight w:val="413"/>
        </w:trPr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682F8A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9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4D618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Cs/>
                <w:spacing w:val="6"/>
                <w:sz w:val="24"/>
                <w:szCs w:val="24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ПЗ№8: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b/>
                <w:iCs/>
                <w:spacing w:val="6"/>
                <w:sz w:val="24"/>
                <w:szCs w:val="24"/>
              </w:rPr>
              <w:t>Ленточный орнамент</w:t>
            </w:r>
            <w:r w:rsidRPr="00682F8A">
              <w:rPr>
                <w:rFonts w:ascii="Times New Roman" w:hAnsi="Times New Roman"/>
                <w:iCs/>
                <w:spacing w:val="6"/>
                <w:sz w:val="24"/>
                <w:szCs w:val="24"/>
              </w:rPr>
              <w:t xml:space="preserve"> Увеличение трафаретного рисунка. </w:t>
            </w:r>
            <w:r w:rsidRPr="00682F8A">
              <w:rPr>
                <w:rFonts w:ascii="Times New Roman" w:hAnsi="Times New Roman"/>
                <w:i/>
                <w:iCs/>
                <w:spacing w:val="6"/>
                <w:sz w:val="24"/>
                <w:szCs w:val="24"/>
              </w:rPr>
              <w:t>Начертить ленточный орнамент фриза. Начертить круговой орнамент розетки.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1B1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trHeight w:val="20"/>
        </w:trPr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EC25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0"/>
              </w:rPr>
            </w:pPr>
            <w:proofErr w:type="gramStart"/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>СР:  Заполнение</w:t>
            </w:r>
            <w:proofErr w:type="gramEnd"/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 xml:space="preserve"> основной надписи. Нанесение размеров, обводка чертежа. (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>ГР №3)</w:t>
            </w:r>
            <w:r w:rsidR="00EC2534">
              <w:rPr>
                <w:rFonts w:ascii="Times New Roman" w:hAnsi="Times New Roman"/>
                <w:iCs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 xml:space="preserve">Работа в Интернете. Найти материалы по темам учебных занятий. В ГОСТ ЕСКД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8725D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-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EC2534" w:rsidTr="00EC2534">
        <w:trPr>
          <w:cantSplit/>
          <w:trHeight w:val="2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4. 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Строительное черчение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EC2534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EF208F" w:rsidRPr="002F3520" w:rsidTr="00EC2534">
        <w:trPr>
          <w:cantSplit/>
          <w:trHeight w:val="20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534" w:rsidRDefault="00EC2534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Тема 4.1</w:t>
            </w:r>
          </w:p>
          <w:p w:rsidR="00EF208F" w:rsidRPr="00EC2534" w:rsidRDefault="00EF208F" w:rsidP="002F35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534">
              <w:rPr>
                <w:rFonts w:ascii="Times New Roman" w:hAnsi="Times New Roman"/>
                <w:sz w:val="24"/>
                <w:szCs w:val="24"/>
              </w:rPr>
              <w:t>Общие сведения о строительных чертежах.</w:t>
            </w: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682F8A" w:rsidRDefault="00682F8A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10-11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ПЗ№9-10: 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Графическая работа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№4 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>(A3)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План </w:t>
            </w:r>
            <w:proofErr w:type="gramStart"/>
            <w:r w:rsidRPr="00682F8A">
              <w:rPr>
                <w:rFonts w:ascii="Times New Roman" w:hAnsi="Times New Roman"/>
                <w:b/>
                <w:sz w:val="24"/>
                <w:szCs w:val="20"/>
              </w:rPr>
              <w:t>здания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 (</w:t>
            </w:r>
            <w:proofErr w:type="gramEnd"/>
            <w:r w:rsidRPr="00682F8A">
              <w:rPr>
                <w:rFonts w:ascii="Times New Roman" w:hAnsi="Times New Roman"/>
                <w:sz w:val="24"/>
                <w:szCs w:val="20"/>
              </w:rPr>
              <w:t>Разрез здания. Фасад здания)</w:t>
            </w:r>
          </w:p>
          <w:p w:rsidR="00EF208F" w:rsidRPr="00682F8A" w:rsidRDefault="00EF208F" w:rsidP="00A230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F208F" w:rsidRPr="00682F8A" w:rsidRDefault="00EF20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3"/>
              </w:rPr>
            </w:pPr>
            <w:r w:rsidRPr="00682F8A">
              <w:rPr>
                <w:rFonts w:ascii="Times New Roman" w:hAnsi="Times New Roman"/>
                <w:b/>
                <w:sz w:val="24"/>
                <w:szCs w:val="23"/>
              </w:rPr>
              <w:t>Общие сведения о строительных чертежах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>.  В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иды строительных чертежей, правила их оформления и масштабы.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Чтение строительных чертежей 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Требования системы проектной доку</w:t>
            </w:r>
            <w:r w:rsidRPr="00682F8A">
              <w:rPr>
                <w:rFonts w:ascii="Times New Roman" w:hAnsi="Times New Roman"/>
                <w:sz w:val="24"/>
                <w:szCs w:val="28"/>
              </w:rPr>
              <w:softHyphen/>
              <w:t xml:space="preserve">ментации для строительства (СПДС) </w:t>
            </w:r>
            <w:r w:rsidRPr="00682F8A">
              <w:rPr>
                <w:rFonts w:ascii="Times New Roman" w:hAnsi="Times New Roman"/>
                <w:sz w:val="24"/>
                <w:szCs w:val="23"/>
              </w:rPr>
              <w:t xml:space="preserve">Правила оформления и масштабы строительных чертежей. Наименование и маркировка строительных чертежей. Содержание и виды строительных чертежей. Особенности нанесения размеров. Понятие о координационных осях. Правила нанесения размеров. Нулевая отметка. Обозначение выносок и ссылок на строительных чертежах. Названия изображений (план, фасад, разрез).  ГОСТ 21. 107-78. СПДС. Графические обозначения элементов зданий: окон, дверей, лестниц, перегородок.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Чтение строительных чертежей генеральных планов, проектов, схем производства работ</w:t>
            </w:r>
            <w:r w:rsidRPr="00682F8A">
              <w:rPr>
                <w:rFonts w:ascii="Times New Roman" w:hAnsi="Times New Roman"/>
                <w:sz w:val="24"/>
                <w:szCs w:val="23"/>
              </w:rPr>
              <w:t>.</w:t>
            </w:r>
          </w:p>
          <w:p w:rsidR="00EF208F" w:rsidRPr="00682F8A" w:rsidRDefault="00EF208F" w:rsidP="00AC6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F208F" w:rsidRPr="00682F8A" w:rsidRDefault="00EF208F" w:rsidP="00AC6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color w:val="262626"/>
                <w:sz w:val="24"/>
                <w:szCs w:val="20"/>
              </w:rPr>
              <w:t xml:space="preserve">Чтение архитектурно-строительные чертежей, проектов, схем производства работ.  </w:t>
            </w:r>
            <w:r w:rsidRPr="00682F8A">
              <w:rPr>
                <w:rFonts w:ascii="Times New Roman" w:hAnsi="Times New Roman"/>
                <w:color w:val="262626"/>
                <w:sz w:val="24"/>
                <w:szCs w:val="20"/>
              </w:rPr>
              <w:t xml:space="preserve">Алгоритм чтения чертежей. </w:t>
            </w:r>
            <w:r w:rsidRPr="00682F8A">
              <w:rPr>
                <w:rFonts w:ascii="Times New Roman" w:hAnsi="Times New Roman"/>
                <w:color w:val="262626"/>
                <w:sz w:val="24"/>
                <w:szCs w:val="24"/>
              </w:rPr>
              <w:t>Прочитать фрагмент архитектурного оформления входа в здание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</w:tc>
      </w:tr>
      <w:tr w:rsidR="00EF208F" w:rsidRPr="002F3520" w:rsidTr="00EC2534">
        <w:trPr>
          <w:cantSplit/>
          <w:trHeight w:val="722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>СР: Н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анесение размеров, заполнение основной надписи. Обводка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 xml:space="preserve"> (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 xml:space="preserve">ГР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№4)</w:t>
            </w:r>
          </w:p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8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 xml:space="preserve">Работа в Интернете. Найти материалы по темам учебных занятий. В ГОСТ </w:t>
            </w:r>
            <w:proofErr w:type="gramStart"/>
            <w:r w:rsidRPr="00682F8A">
              <w:rPr>
                <w:rFonts w:ascii="Times New Roman" w:hAnsi="Times New Roman"/>
                <w:sz w:val="24"/>
                <w:szCs w:val="28"/>
              </w:rPr>
              <w:t>ЕСКД ,</w:t>
            </w:r>
            <w:proofErr w:type="gramEnd"/>
            <w:r w:rsidRPr="00682F8A">
              <w:rPr>
                <w:rFonts w:ascii="Times New Roman" w:hAnsi="Times New Roman"/>
                <w:sz w:val="24"/>
                <w:szCs w:val="28"/>
              </w:rPr>
              <w:t xml:space="preserve"> СПДС</w:t>
            </w:r>
          </w:p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sz w:val="24"/>
                <w:szCs w:val="28"/>
              </w:rPr>
              <w:t>Индивидуальное проектное задание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EC2534" w:rsidTr="00EC2534">
        <w:trPr>
          <w:trHeight w:val="20"/>
        </w:trPr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EC2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2534">
              <w:rPr>
                <w:rFonts w:ascii="Times New Roman" w:hAnsi="Times New Roman"/>
                <w:b/>
                <w:bCs/>
                <w:sz w:val="28"/>
                <w:szCs w:val="28"/>
              </w:rPr>
              <w:t>Раздел 5.</w:t>
            </w: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EC253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C253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Чертежи по профессии. </w:t>
            </w:r>
            <w:r w:rsidRPr="00EC2534">
              <w:rPr>
                <w:rFonts w:ascii="Times New Roman" w:hAnsi="Times New Roman"/>
                <w:b/>
                <w:iCs/>
                <w:sz w:val="28"/>
                <w:szCs w:val="28"/>
              </w:rPr>
              <w:t>Общие сведения о машинной графике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F208F" w:rsidRPr="00EC2534" w:rsidRDefault="00EF208F" w:rsidP="00EC2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EC2534" w:rsidRDefault="00EF208F" w:rsidP="00EC2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  <w:r w:rsidRPr="00EC2534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Pr="00EC2534"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0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Pr="00EC2534" w:rsidRDefault="00EF208F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EF208F" w:rsidRPr="002F3520" w:rsidTr="00EC2534">
        <w:trPr>
          <w:trHeight w:val="658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2534" w:rsidRDefault="00EC2534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>Тема 5.1</w:t>
            </w:r>
          </w:p>
          <w:p w:rsidR="00EF208F" w:rsidRPr="00EC2534" w:rsidRDefault="00EF208F" w:rsidP="002F3520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2534">
              <w:rPr>
                <w:rFonts w:ascii="Times New Roman" w:hAnsi="Times New Roman"/>
                <w:sz w:val="24"/>
                <w:szCs w:val="24"/>
              </w:rPr>
              <w:t>Чертежи по профессии</w:t>
            </w:r>
          </w:p>
          <w:p w:rsidR="00EF208F" w:rsidRPr="00EC2534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F352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EF208F" w:rsidRPr="00B7543A" w:rsidRDefault="00682F8A" w:rsidP="002F352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12</w:t>
            </w:r>
          </w:p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AC676E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ПЗ №11: </w:t>
            </w: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Чтение фрагментов архитектурного оформления зданий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82F8A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:rsidR="00EF208F" w:rsidRPr="00682F8A" w:rsidRDefault="00EF208F" w:rsidP="004D61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EF208F" w:rsidRPr="00682F8A" w:rsidRDefault="00EF208F" w:rsidP="004D618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Архитектурно-строительные чертежи.</w:t>
            </w:r>
            <w:r w:rsidRPr="00682F8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EF208F" w:rsidRPr="00682F8A" w:rsidRDefault="00EF208F" w:rsidP="004D618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Краткие сведения о перспективе.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 xml:space="preserve"> Перспективные масштабы высоты, ширины и глубины. </w:t>
            </w:r>
            <w:r w:rsidRPr="00682F8A">
              <w:rPr>
                <w:rFonts w:ascii="Times New Roman" w:hAnsi="Times New Roman"/>
                <w:sz w:val="24"/>
                <w:szCs w:val="26"/>
              </w:rPr>
              <w:t>Перспектива интерьера с архитектурным оформлением стен, пола и потолка. Перспектива здания с общим архитектурным оформлением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.</w:t>
            </w: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 </w:t>
            </w:r>
          </w:p>
          <w:p w:rsidR="00EF208F" w:rsidRPr="00682F8A" w:rsidRDefault="00EF208F" w:rsidP="004D618A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6"/>
              </w:rPr>
            </w:pPr>
            <w:r w:rsidRPr="00682F8A">
              <w:rPr>
                <w:rFonts w:ascii="Times New Roman" w:hAnsi="Times New Roman"/>
                <w:b/>
                <w:sz w:val="24"/>
                <w:szCs w:val="24"/>
              </w:rPr>
              <w:t>Чтение фрагментов архитектурного оформления зданий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682F8A">
              <w:rPr>
                <w:rFonts w:ascii="Times New Roman" w:hAnsi="Times New Roman"/>
                <w:sz w:val="24"/>
                <w:szCs w:val="26"/>
              </w:rPr>
              <w:t xml:space="preserve"> </w:t>
            </w:r>
          </w:p>
          <w:p w:rsidR="00EF208F" w:rsidRPr="00682F8A" w:rsidRDefault="00EF208F" w:rsidP="00AC676E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6"/>
              </w:rPr>
            </w:pPr>
            <w:r w:rsidRPr="00682F8A">
              <w:rPr>
                <w:rFonts w:ascii="Times New Roman" w:hAnsi="Times New Roman"/>
                <w:b/>
                <w:sz w:val="24"/>
                <w:szCs w:val="26"/>
              </w:rPr>
              <w:t>Фризы, бордюры и панели</w:t>
            </w:r>
            <w:r w:rsidRPr="00682F8A">
              <w:rPr>
                <w:rFonts w:ascii="Times New Roman" w:hAnsi="Times New Roman"/>
                <w:sz w:val="24"/>
                <w:szCs w:val="26"/>
              </w:rPr>
              <w:t xml:space="preserve">. Уменьшение и увеличение рисунков. Развертки стен с их архитектурным оформлением (изображением дверных и оконных проемов, пилястр, ниш и т.д.). Рисование и эскизное проектирование. </w:t>
            </w:r>
            <w:r w:rsidRPr="00682F8A">
              <w:rPr>
                <w:rFonts w:ascii="Times New Roman" w:hAnsi="Times New Roman"/>
                <w:b/>
                <w:sz w:val="24"/>
                <w:szCs w:val="26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6"/>
              </w:rPr>
              <w:tab/>
            </w: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 xml:space="preserve">Упражнения: </w:t>
            </w:r>
            <w:r w:rsidRPr="00682F8A">
              <w:rPr>
                <w:rFonts w:ascii="Times New Roman" w:hAnsi="Times New Roman"/>
                <w:sz w:val="24"/>
                <w:szCs w:val="24"/>
              </w:rPr>
              <w:t>Начертить ленточный орнамент фриза. Прочитать фрагмент архитектурного оформления здание.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EF208F" w:rsidRDefault="00EF208F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  <w:p w:rsidR="009D23FD" w:rsidRPr="002F3520" w:rsidRDefault="009D23FD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D23FD">
              <w:rPr>
                <w:rFonts w:ascii="Times New Roman" w:hAnsi="Times New Roman"/>
                <w:bCs/>
                <w:sz w:val="20"/>
                <w:szCs w:val="20"/>
              </w:rPr>
              <w:t>ЛР 14, 15, 16, 17, 18</w:t>
            </w:r>
          </w:p>
        </w:tc>
      </w:tr>
      <w:tr w:rsidR="00EF208F" w:rsidRPr="002F3520" w:rsidTr="00EC2534">
        <w:trPr>
          <w:trHeight w:val="434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B7543A" w:rsidRDefault="00EF208F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</w:t>
            </w:r>
            <w:r w:rsidR="00682F8A"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3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D47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ПЗ №12: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 Графическая работа №5.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(A3): 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Построение фронтальной перспективы комнаты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с цветовым оформлением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(интерьер)</w:t>
            </w:r>
            <w:r w:rsidRPr="00682F8A">
              <w:rPr>
                <w:sz w:val="24"/>
                <w:szCs w:val="28"/>
              </w:rPr>
              <w:t xml:space="preserve">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Выполнить эскиз перспективы интерьера с архитектурным оформлением стен, пола и потолка.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1B1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F208F" w:rsidRPr="002F3520" w:rsidTr="00EC2534">
        <w:trPr>
          <w:trHeight w:val="426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B7543A" w:rsidRDefault="00EF208F" w:rsidP="00B7543A">
            <w:pPr>
              <w:spacing w:after="0" w:line="240" w:lineRule="auto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</w:t>
            </w:r>
            <w:r w:rsidR="00682F8A"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4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D47A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ПЗ №13: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 Графическая работа №6.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(A3): 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Построение угловой перспективы комнаты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с цветовым оформлением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(интерьер)</w:t>
            </w:r>
            <w:r w:rsidRPr="00682F8A">
              <w:rPr>
                <w:sz w:val="24"/>
                <w:szCs w:val="28"/>
              </w:rPr>
              <w:t xml:space="preserve">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Выполнить эскиз перспективы интерьера с архитектурным оформлением стен, пола и потолка.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08F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E284B" w:rsidRDefault="00EF208F" w:rsidP="00F901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F208F" w:rsidRPr="002F3520" w:rsidTr="00EC2534">
        <w:trPr>
          <w:cantSplit/>
          <w:trHeight w:val="20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30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iCs/>
                <w:sz w:val="24"/>
                <w:szCs w:val="20"/>
              </w:rPr>
            </w:pPr>
            <w:r w:rsidRPr="00682F8A">
              <w:rPr>
                <w:rFonts w:ascii="Times New Roman" w:hAnsi="Times New Roman"/>
                <w:sz w:val="24"/>
                <w:szCs w:val="24"/>
              </w:rPr>
              <w:t xml:space="preserve">СР: Обводка линий различной толщины, заполнение основной надписи </w:t>
            </w:r>
            <w:r w:rsidRPr="00682F8A">
              <w:rPr>
                <w:rFonts w:ascii="Times New Roman" w:hAnsi="Times New Roman"/>
                <w:sz w:val="24"/>
                <w:szCs w:val="28"/>
              </w:rPr>
              <w:t>(</w:t>
            </w:r>
            <w:r w:rsidRPr="00682F8A">
              <w:rPr>
                <w:rFonts w:ascii="Times New Roman" w:hAnsi="Times New Roman"/>
                <w:iCs/>
                <w:sz w:val="24"/>
                <w:szCs w:val="20"/>
              </w:rPr>
              <w:t xml:space="preserve">ГР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№5)</w:t>
            </w:r>
          </w:p>
          <w:p w:rsidR="00EF208F" w:rsidRPr="00682F8A" w:rsidRDefault="00EF208F" w:rsidP="002F352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8"/>
                <w:lang w:eastAsia="en-US"/>
              </w:rPr>
            </w:pPr>
            <w:r w:rsidRPr="00682F8A">
              <w:rPr>
                <w:rFonts w:ascii="Times New Roman" w:eastAsia="Calibri" w:hAnsi="Times New Roman"/>
                <w:sz w:val="24"/>
                <w:szCs w:val="28"/>
                <w:lang w:eastAsia="en-US"/>
              </w:rPr>
              <w:t>Работа в Интернете. Найти материалы по темам учебных занятий. В ГОСТ ЕСКД,  СПДС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cantSplit/>
          <w:trHeight w:val="466"/>
        </w:trPr>
        <w:tc>
          <w:tcPr>
            <w:tcW w:w="4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2F3520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B7543A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ind w:left="-110" w:right="-108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</w:t>
            </w:r>
            <w:r w:rsidR="00682F8A"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5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682F8A" w:rsidRDefault="00EF208F" w:rsidP="00AD4C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/>
                <w:sz w:val="24"/>
                <w:szCs w:val="20"/>
              </w:rPr>
            </w:pP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>ПЗ №14: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  </w:t>
            </w:r>
            <w:r w:rsidRPr="00682F8A">
              <w:rPr>
                <w:rFonts w:ascii="Times New Roman" w:hAnsi="Times New Roman"/>
                <w:i/>
                <w:iCs/>
                <w:sz w:val="24"/>
                <w:szCs w:val="20"/>
              </w:rPr>
              <w:t>Упражнение в тетради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: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Построение перспективы здания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>с цветовым оформлением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(экстерьер)</w:t>
            </w:r>
            <w:r w:rsidRPr="00682F8A">
              <w:rPr>
                <w:sz w:val="24"/>
              </w:rPr>
              <w:t xml:space="preserve"> </w:t>
            </w:r>
            <w:r w:rsidRPr="00682F8A">
              <w:rPr>
                <w:rFonts w:ascii="Times New Roman" w:hAnsi="Times New Roman"/>
                <w:i/>
                <w:sz w:val="24"/>
                <w:szCs w:val="20"/>
              </w:rPr>
              <w:t>Выполнить эскиз перспективы экстерьера с общим архитектурным оформлением.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EF208F" w:rsidRPr="002F3520" w:rsidRDefault="00EF208F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F90162" w:rsidRDefault="00EF208F" w:rsidP="001B1A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682F8A" w:rsidRPr="002F3520" w:rsidTr="00EC2534">
        <w:trPr>
          <w:cantSplit/>
          <w:trHeight w:val="20"/>
        </w:trPr>
        <w:tc>
          <w:tcPr>
            <w:tcW w:w="4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2534" w:rsidRDefault="00EC2534" w:rsidP="00F901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82F8A" w:rsidRPr="00EC2534" w:rsidRDefault="00682F8A" w:rsidP="00F9016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25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5.2 </w:t>
            </w:r>
            <w:r w:rsidRPr="00EC2534">
              <w:rPr>
                <w:rFonts w:ascii="Times New Roman" w:hAnsi="Times New Roman"/>
                <w:iCs/>
                <w:sz w:val="24"/>
                <w:szCs w:val="24"/>
              </w:rPr>
              <w:t>Общие сведения о машинной графике</w:t>
            </w:r>
          </w:p>
          <w:p w:rsidR="00682F8A" w:rsidRPr="00EC2534" w:rsidRDefault="00682F8A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Pr="00B7543A" w:rsidRDefault="00682F8A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4"/>
                <w:lang w:val="en-US"/>
              </w:rPr>
              <w:t>16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2F8A" w:rsidRPr="00682F8A" w:rsidRDefault="00682F8A" w:rsidP="007742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ПЗ №15:</w:t>
            </w:r>
            <w:r w:rsidRPr="00682F8A">
              <w:rPr>
                <w:rFonts w:ascii="Times New Roman" w:hAnsi="Times New Roman"/>
                <w:b/>
                <w:iCs/>
                <w:sz w:val="24"/>
                <w:szCs w:val="20"/>
              </w:rPr>
              <w:t xml:space="preserve"> Графическая работа №7.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(A3):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 xml:space="preserve">Развёртка  плоскостей комнаты с архитектурным оформлением пола, потолка, стен.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 Выполнение чертежа развёртки комнаты с цветовым оформлением в системе КОМПАС. – </w:t>
            </w:r>
            <w:r w:rsidRPr="00682F8A">
              <w:rPr>
                <w:rFonts w:ascii="Times New Roman" w:hAnsi="Times New Roman"/>
                <w:b/>
                <w:sz w:val="24"/>
                <w:szCs w:val="20"/>
              </w:rPr>
              <w:t>Дизайн-проект</w:t>
            </w:r>
          </w:p>
          <w:p w:rsidR="00682F8A" w:rsidRPr="00682F8A" w:rsidRDefault="00682F8A" w:rsidP="00AC67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Cs/>
                <w:i/>
                <w:sz w:val="24"/>
                <w:szCs w:val="20"/>
              </w:rPr>
              <w:t>Содержание учебного материала</w:t>
            </w:r>
          </w:p>
          <w:p w:rsidR="00682F8A" w:rsidRPr="00682F8A" w:rsidRDefault="00682F8A" w:rsidP="00D02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4"/>
                <w:sz w:val="24"/>
                <w:szCs w:val="24"/>
              </w:rPr>
            </w:pPr>
            <w:r w:rsidRPr="00682F8A">
              <w:rPr>
                <w:rFonts w:ascii="Times New Roman" w:hAnsi="Times New Roman"/>
                <w:b/>
                <w:iCs/>
                <w:spacing w:val="-14"/>
                <w:sz w:val="24"/>
                <w:szCs w:val="24"/>
              </w:rPr>
              <w:t xml:space="preserve">Система автоматизированного проектирования (САПР). </w:t>
            </w:r>
            <w:r w:rsidRPr="00682F8A">
              <w:rPr>
                <w:rFonts w:ascii="Times New Roman" w:hAnsi="Times New Roman"/>
                <w:spacing w:val="-14"/>
                <w:sz w:val="24"/>
                <w:szCs w:val="24"/>
              </w:rPr>
              <w:t>Основная цель создания САПР. Задачи САПР на стадиях проектирования и подготовки производства.</w:t>
            </w:r>
            <w:r w:rsidRPr="00682F8A">
              <w:rPr>
                <w:rFonts w:ascii="Times New Roman" w:hAnsi="Times New Roman"/>
                <w:b/>
                <w:iCs/>
                <w:spacing w:val="-14"/>
                <w:sz w:val="24"/>
                <w:szCs w:val="24"/>
              </w:rPr>
              <w:t xml:space="preserve"> </w:t>
            </w:r>
            <w:r w:rsidRPr="00682F8A">
              <w:rPr>
                <w:rFonts w:ascii="Times New Roman" w:hAnsi="Times New Roman"/>
                <w:sz w:val="24"/>
                <w:szCs w:val="20"/>
              </w:rPr>
              <w:t xml:space="preserve">Графические системы. CAD - компьютерная помощь в дизайне (программа черчения); автоматизации двумерного и/или трехмерного геометрического проектирования, создания конструкторской и/или технологической документации.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82F8A" w:rsidRPr="00682F8A" w:rsidRDefault="00682F8A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F8A" w:rsidRPr="00574383" w:rsidRDefault="00682F8A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023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ОК 01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(У1-У8, З1-З6)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 ОК 02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(У9-У15, З7-З9)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09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(У16-У17, З10-З11)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,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ОК 10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(У18-У22, З12-З16)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1.7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(У23, З17)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2.1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З17-З18)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2.2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2.5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(У24, З17)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2.7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З18)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3.4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 xml:space="preserve">(У25- У26, З19- З22) 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>ПК 3.6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(У27, З23)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4.2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 ПК 4.3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4.4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4.6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682F8A" w:rsidRDefault="00682F8A" w:rsidP="009D23F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5.3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 ПК 5.4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(У28, З24)</w:t>
            </w:r>
          </w:p>
          <w:p w:rsidR="00682F8A" w:rsidRDefault="00682F8A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ПК 5.5 </w:t>
            </w:r>
            <w:r>
              <w:rPr>
                <w:rFonts w:ascii="Times New Roman" w:hAnsi="Times New Roman"/>
                <w:b/>
                <w:bCs/>
                <w:i/>
                <w:color w:val="C00000"/>
                <w:sz w:val="20"/>
                <w:szCs w:val="20"/>
              </w:rPr>
              <w:t>(У24, З17- З18)</w:t>
            </w:r>
          </w:p>
          <w:p w:rsidR="009D23FD" w:rsidRPr="002F3520" w:rsidRDefault="009D23FD" w:rsidP="009D23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9D23FD">
              <w:rPr>
                <w:rFonts w:ascii="Times New Roman" w:hAnsi="Times New Roman"/>
                <w:bCs/>
                <w:sz w:val="20"/>
                <w:szCs w:val="20"/>
              </w:rPr>
              <w:t>ЛР 14, 15, 16, 17, 18</w:t>
            </w:r>
          </w:p>
        </w:tc>
      </w:tr>
      <w:tr w:rsidR="00682F8A" w:rsidRPr="002F3520" w:rsidTr="00EC2534">
        <w:trPr>
          <w:cantSplit/>
          <w:trHeight w:val="20"/>
        </w:trPr>
        <w:tc>
          <w:tcPr>
            <w:tcW w:w="4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Default="00682F8A" w:rsidP="00F90162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</w:p>
        </w:tc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Pr="00682F8A" w:rsidRDefault="00682F8A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17</w:t>
            </w:r>
          </w:p>
        </w:tc>
        <w:tc>
          <w:tcPr>
            <w:tcW w:w="28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Pr="00682F8A" w:rsidRDefault="00682F8A" w:rsidP="0068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sz w:val="24"/>
                <w:szCs w:val="20"/>
              </w:rPr>
              <w:t>CAM - компьютерная помощь в производстве</w:t>
            </w:r>
            <w:r w:rsidRPr="00682F8A">
              <w:rPr>
                <w:rFonts w:ascii="Times New Roman" w:hAnsi="Times New Roman"/>
                <w:bCs/>
                <w:sz w:val="24"/>
                <w:szCs w:val="20"/>
              </w:rPr>
              <w:t>; средства технологической подготовки производства изделий, обеспечивающие автоматизацию программирования и управления оборудования с ЧПУ</w:t>
            </w:r>
          </w:p>
          <w:p w:rsidR="00682F8A" w:rsidRPr="00682F8A" w:rsidRDefault="00682F8A" w:rsidP="0068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iCs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sz w:val="24"/>
                <w:szCs w:val="20"/>
              </w:rPr>
              <w:t xml:space="preserve">Дифференцированный зачёт. </w:t>
            </w:r>
            <w:r w:rsidRPr="00682F8A">
              <w:rPr>
                <w:rFonts w:ascii="Times New Roman" w:hAnsi="Times New Roman"/>
                <w:b/>
                <w:bCs/>
                <w:iCs/>
                <w:sz w:val="24"/>
                <w:szCs w:val="20"/>
              </w:rPr>
              <w:t>Тестирование</w:t>
            </w:r>
          </w:p>
          <w:p w:rsidR="00682F8A" w:rsidRPr="00682F8A" w:rsidRDefault="00682F8A" w:rsidP="00682F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0"/>
              </w:rPr>
            </w:pPr>
            <w:r w:rsidRPr="00682F8A">
              <w:rPr>
                <w:rFonts w:ascii="Times New Roman" w:hAnsi="Times New Roman"/>
                <w:b/>
                <w:bCs/>
                <w:i/>
                <w:iCs/>
                <w:sz w:val="24"/>
                <w:szCs w:val="20"/>
              </w:rPr>
              <w:t>(итоговое занятие)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682F8A" w:rsidRPr="00682F8A" w:rsidRDefault="00682F8A" w:rsidP="002E684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F8A" w:rsidRPr="00682F8A" w:rsidRDefault="00682F8A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10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F8A" w:rsidRDefault="00682F8A" w:rsidP="001B1A1D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  <w:tr w:rsidR="00EF208F" w:rsidRPr="002F3520" w:rsidTr="00EC2534">
        <w:trPr>
          <w:trHeight w:val="173"/>
        </w:trPr>
        <w:tc>
          <w:tcPr>
            <w:tcW w:w="350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208F" w:rsidRPr="002F3520" w:rsidRDefault="00EC2534" w:rsidP="00EC253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  <w:r w:rsidR="00EF208F"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8F" w:rsidRPr="002F3520" w:rsidRDefault="00EF208F" w:rsidP="00D372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08F" w:rsidRPr="002F3520" w:rsidRDefault="00EF208F" w:rsidP="005A44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F3520">
              <w:rPr>
                <w:rFonts w:ascii="Times New Roman" w:hAnsi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208F" w:rsidRPr="002F3520" w:rsidRDefault="00EF208F" w:rsidP="002F3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jc w:val="center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</w:p>
        </w:tc>
      </w:tr>
    </w:tbl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A021B" w:rsidRPr="009E5ADD" w:rsidRDefault="002A021B" w:rsidP="00B7543A">
      <w:pPr>
        <w:rPr>
          <w:rFonts w:ascii="Times New Roman" w:hAnsi="Times New Roman"/>
          <w:sz w:val="24"/>
          <w:szCs w:val="24"/>
        </w:rPr>
        <w:sectPr w:rsidR="002A021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2C1AF8">
      <w:pPr>
        <w:pStyle w:val="1"/>
        <w:spacing w:before="0"/>
        <w:jc w:val="both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Кабинет</w:t>
      </w:r>
      <w:r w:rsidRPr="00DE38B2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DE38B2">
        <w:rPr>
          <w:rFonts w:ascii="Times New Roman" w:hAnsi="Times New Roman"/>
          <w:bCs/>
          <w:sz w:val="24"/>
          <w:szCs w:val="24"/>
        </w:rPr>
        <w:t>«</w:t>
      </w:r>
      <w:r w:rsidR="00A230F1">
        <w:rPr>
          <w:rFonts w:ascii="Times New Roman" w:hAnsi="Times New Roman"/>
          <w:sz w:val="24"/>
          <w:szCs w:val="24"/>
        </w:rPr>
        <w:t>Основы строительного</w:t>
      </w:r>
      <w:r w:rsidR="00A51643">
        <w:rPr>
          <w:rFonts w:ascii="Times New Roman" w:hAnsi="Times New Roman"/>
          <w:sz w:val="24"/>
          <w:szCs w:val="24"/>
        </w:rPr>
        <w:t xml:space="preserve"> черчения</w:t>
      </w:r>
      <w:r w:rsidRPr="00DE38B2">
        <w:rPr>
          <w:rFonts w:ascii="Times New Roman" w:hAnsi="Times New Roman"/>
          <w:bCs/>
          <w:sz w:val="24"/>
          <w:szCs w:val="24"/>
        </w:rPr>
        <w:t>»</w:t>
      </w:r>
      <w:r w:rsidRPr="00DE38B2">
        <w:rPr>
          <w:rFonts w:ascii="Times New Roman" w:hAnsi="Times New Roman"/>
          <w:sz w:val="24"/>
          <w:szCs w:val="24"/>
        </w:rPr>
        <w:t>,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оснащенный о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борудованием: 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посадочные места по количеству студентов;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рабочее место преподавателя;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учебно-наглядные пособия: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учебники и учебные пособия;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карточки-задания;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комплекты тестовых заданий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плакаты;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объёмные модели;</w:t>
      </w:r>
    </w:p>
    <w:p w:rsidR="002C1AF8" w:rsidRPr="00DE38B2" w:rsidRDefault="002C1AF8" w:rsidP="009D31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комплект чертёжных инструментов и приспособлений;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т</w:t>
      </w:r>
      <w:r w:rsidRPr="00DE38B2">
        <w:rPr>
          <w:rFonts w:ascii="Times New Roman" w:hAnsi="Times New Roman"/>
          <w:b/>
          <w:bCs/>
          <w:sz w:val="24"/>
          <w:szCs w:val="24"/>
        </w:rPr>
        <w:t xml:space="preserve">ехническими средствами обучения: 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sz w:val="24"/>
          <w:szCs w:val="24"/>
        </w:rPr>
        <w:t>- </w:t>
      </w:r>
      <w:r w:rsidRPr="00DE38B2">
        <w:rPr>
          <w:rFonts w:ascii="Times New Roman" w:hAnsi="Times New Roman"/>
          <w:sz w:val="24"/>
          <w:szCs w:val="24"/>
        </w:rPr>
        <w:t xml:space="preserve">компьютер с лицензионным программным обеспечением, 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E38B2">
        <w:rPr>
          <w:rFonts w:ascii="Times New Roman" w:hAnsi="Times New Roman"/>
          <w:sz w:val="24"/>
          <w:szCs w:val="24"/>
        </w:rPr>
        <w:t>мультимедиапроектор</w:t>
      </w:r>
      <w:proofErr w:type="spellEnd"/>
      <w:r w:rsidRPr="00DE38B2">
        <w:rPr>
          <w:rFonts w:ascii="Times New Roman" w:hAnsi="Times New Roman"/>
          <w:sz w:val="24"/>
          <w:szCs w:val="24"/>
        </w:rPr>
        <w:t>,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экран,</w:t>
      </w:r>
    </w:p>
    <w:p w:rsidR="002C1AF8" w:rsidRPr="00DE38B2" w:rsidRDefault="002C1AF8" w:rsidP="002C1A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- графический редактор «</w:t>
      </w:r>
      <w:r w:rsidR="00D96BFE">
        <w:rPr>
          <w:rFonts w:ascii="Times New Roman" w:hAnsi="Times New Roman"/>
          <w:sz w:val="24"/>
          <w:szCs w:val="24"/>
        </w:rPr>
        <w:t>КОМПАС</w:t>
      </w:r>
      <w:r w:rsidRPr="00DE38B2">
        <w:rPr>
          <w:rFonts w:ascii="Times New Roman" w:hAnsi="Times New Roman"/>
          <w:sz w:val="24"/>
          <w:szCs w:val="24"/>
        </w:rPr>
        <w:t>»  или  другие   обучающие программы по дисциплине.</w:t>
      </w:r>
    </w:p>
    <w:p w:rsidR="002C1AF8" w:rsidRPr="00DE38B2" w:rsidRDefault="002C1AF8" w:rsidP="002C1AF8">
      <w:pPr>
        <w:pStyle w:val="13"/>
        <w:spacing w:after="0"/>
        <w:ind w:left="1418"/>
        <w:jc w:val="both"/>
        <w:rPr>
          <w:b/>
          <w:bCs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2C1AF8" w:rsidRPr="00DE38B2" w:rsidRDefault="00EC2534" w:rsidP="002C1AF8">
      <w:pPr>
        <w:pStyle w:val="13"/>
        <w:numPr>
          <w:ilvl w:val="2"/>
          <w:numId w:val="2"/>
        </w:numPr>
        <w:spacing w:before="0" w:after="0"/>
        <w:ind w:left="1418" w:hanging="709"/>
        <w:contextualSpacing/>
        <w:jc w:val="both"/>
        <w:rPr>
          <w:b/>
          <w:bCs/>
        </w:rPr>
      </w:pPr>
      <w:r>
        <w:rPr>
          <w:b/>
          <w:bCs/>
        </w:rPr>
        <w:t>Основные</w:t>
      </w:r>
      <w:r w:rsidR="002C1AF8" w:rsidRPr="00DE38B2">
        <w:rPr>
          <w:b/>
          <w:bCs/>
        </w:rPr>
        <w:t xml:space="preserve"> </w:t>
      </w:r>
      <w:r>
        <w:rPr>
          <w:b/>
          <w:bCs/>
        </w:rPr>
        <w:t>источники:</w:t>
      </w:r>
    </w:p>
    <w:p w:rsidR="00EC2534" w:rsidRPr="00DD0887" w:rsidRDefault="00EC2534" w:rsidP="00EC2534">
      <w:pPr>
        <w:pStyle w:val="12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DD0887">
        <w:rPr>
          <w:rFonts w:ascii="Times New Roman" w:hAnsi="Times New Roman"/>
          <w:color w:val="000000"/>
          <w:sz w:val="24"/>
          <w:szCs w:val="24"/>
        </w:rPr>
        <w:t>Георгиевский О. В., Веселов В. И. Инженерная графика для строителей. – М.: КНОРУС, 2019. – 365 с.</w:t>
      </w:r>
    </w:p>
    <w:p w:rsidR="00EC2534" w:rsidRPr="00DD0887" w:rsidRDefault="00EC2534" w:rsidP="00EC2534">
      <w:pPr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Вышнепольский</w:t>
      </w:r>
      <w:proofErr w:type="spellEnd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И.С. Техническое черчение</w:t>
      </w:r>
      <w:r w:rsidRPr="00DD0887">
        <w:rPr>
          <w:rFonts w:ascii="Times New Roman" w:hAnsi="Times New Roman"/>
          <w:color w:val="000000"/>
          <w:sz w:val="24"/>
          <w:szCs w:val="24"/>
        </w:rPr>
        <w:t xml:space="preserve">: </w:t>
      </w:r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учебник для СПО / И.С. </w:t>
      </w:r>
      <w:proofErr w:type="spellStart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Вышнепольский</w:t>
      </w:r>
      <w:proofErr w:type="spellEnd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– М.: </w:t>
      </w:r>
      <w:proofErr w:type="spellStart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DD088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2016. – 273 с.</w:t>
      </w:r>
    </w:p>
    <w:p w:rsidR="00303940" w:rsidRPr="00DD0887" w:rsidRDefault="00EC2534" w:rsidP="00EC2534">
      <w:pPr>
        <w:pStyle w:val="12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DD0887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DD0887">
        <w:rPr>
          <w:rFonts w:ascii="Times New Roman" w:hAnsi="Times New Roman"/>
          <w:color w:val="000000"/>
          <w:sz w:val="24"/>
          <w:szCs w:val="24"/>
        </w:rPr>
        <w:t xml:space="preserve">, Ю. И. Черчение для строителей: учебник для профессиональных учебных заведений / Ю.И. </w:t>
      </w:r>
      <w:proofErr w:type="spellStart"/>
      <w:r w:rsidRPr="00DD0887">
        <w:rPr>
          <w:rFonts w:ascii="Times New Roman" w:hAnsi="Times New Roman"/>
          <w:color w:val="000000"/>
          <w:sz w:val="24"/>
          <w:szCs w:val="24"/>
        </w:rPr>
        <w:t>Короев</w:t>
      </w:r>
      <w:proofErr w:type="spellEnd"/>
      <w:r w:rsidRPr="00DD0887">
        <w:rPr>
          <w:rFonts w:ascii="Times New Roman" w:hAnsi="Times New Roman"/>
          <w:color w:val="000000"/>
          <w:sz w:val="24"/>
          <w:szCs w:val="24"/>
        </w:rPr>
        <w:t>. - М.: КНОРУС, 2019. – 257 с.</w:t>
      </w:r>
    </w:p>
    <w:p w:rsidR="002C1AF8" w:rsidRDefault="002C1AF8" w:rsidP="009D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C2534" w:rsidRDefault="00EC2534" w:rsidP="00EC2534">
      <w:pPr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sz w:val="24"/>
          <w:szCs w:val="24"/>
        </w:rPr>
        <w:t>Государственные стандарты ЕСКД и СПДС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color w:val="000000"/>
          <w:sz w:val="24"/>
          <w:szCs w:val="24"/>
        </w:rPr>
        <w:t xml:space="preserve">ГОСТ Р 21.1101-2013. Национальный стандарт Российской Федерации. Система проектной документации для строительства. Основные требования к проектной и рабочей документации. – М.: </w:t>
      </w:r>
      <w:proofErr w:type="spellStart"/>
      <w:r w:rsidRPr="00EC2534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EC2534">
        <w:rPr>
          <w:rFonts w:ascii="Times New Roman" w:hAnsi="Times New Roman"/>
          <w:color w:val="000000"/>
          <w:sz w:val="24"/>
          <w:szCs w:val="24"/>
        </w:rPr>
        <w:t>, 2013. – 56 с.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color w:val="000000"/>
          <w:sz w:val="24"/>
          <w:szCs w:val="24"/>
        </w:rPr>
        <w:t xml:space="preserve">ГОСТ 2.001 - 2013. Межгосударственные стандарты. Единая система конструкторской документации. – М.: </w:t>
      </w:r>
      <w:proofErr w:type="spellStart"/>
      <w:r w:rsidRPr="00EC2534">
        <w:rPr>
          <w:rFonts w:ascii="Times New Roman" w:hAnsi="Times New Roman"/>
          <w:color w:val="000000"/>
          <w:sz w:val="24"/>
          <w:szCs w:val="24"/>
        </w:rPr>
        <w:t>Стандартинформ</w:t>
      </w:r>
      <w:proofErr w:type="spellEnd"/>
      <w:r w:rsidRPr="00EC2534">
        <w:rPr>
          <w:rFonts w:ascii="Times New Roman" w:hAnsi="Times New Roman"/>
          <w:color w:val="000000"/>
          <w:sz w:val="24"/>
          <w:szCs w:val="24"/>
        </w:rPr>
        <w:t>, 2014. – 109 с.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sz w:val="24"/>
          <w:szCs w:val="24"/>
        </w:rPr>
        <w:t>Георгиевский О.В. Справочное пособие по строительному черчению. – М.: АСВ, 2003.-96 с.: ил.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sz w:val="24"/>
          <w:szCs w:val="24"/>
        </w:rPr>
        <w:t xml:space="preserve">Полежаев Ю.О.,  </w:t>
      </w:r>
      <w:proofErr w:type="spellStart"/>
      <w:r w:rsidRPr="00EC2534">
        <w:rPr>
          <w:rFonts w:ascii="Times New Roman" w:hAnsi="Times New Roman"/>
          <w:sz w:val="24"/>
          <w:szCs w:val="24"/>
        </w:rPr>
        <w:t>Гусарова</w:t>
      </w:r>
      <w:proofErr w:type="spellEnd"/>
      <w:r w:rsidRPr="00EC2534">
        <w:rPr>
          <w:rFonts w:ascii="Times New Roman" w:hAnsi="Times New Roman"/>
          <w:sz w:val="24"/>
          <w:szCs w:val="24"/>
        </w:rPr>
        <w:t xml:space="preserve"> Е.А., Митина Т.В. Под  редакцией  Ю.О. Полежаева. Строительное черчение. Учебник для нач. профессионального образования. - М.: ОИЦ «Академия», 2010. 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color w:val="000000"/>
          <w:sz w:val="24"/>
          <w:szCs w:val="24"/>
        </w:rPr>
        <w:t xml:space="preserve">Строительное черчение: учебник для начального профессионального обучения / Е.А. </w:t>
      </w:r>
      <w:proofErr w:type="spellStart"/>
      <w:r w:rsidRPr="00EC2534">
        <w:rPr>
          <w:rFonts w:ascii="Times New Roman" w:hAnsi="Times New Roman"/>
          <w:color w:val="000000"/>
          <w:sz w:val="24"/>
          <w:szCs w:val="24"/>
        </w:rPr>
        <w:t>Гусарова</w:t>
      </w:r>
      <w:proofErr w:type="spellEnd"/>
      <w:r w:rsidRPr="00EC2534">
        <w:rPr>
          <w:rFonts w:ascii="Times New Roman" w:hAnsi="Times New Roman"/>
          <w:color w:val="000000"/>
          <w:sz w:val="24"/>
          <w:szCs w:val="24"/>
        </w:rPr>
        <w:t>, Т.В. Митина, Ю.О. Полежаев, В.И. Тельной; под редакцией Ю.О. Полежаева. М.: Изд. Центр «Академия», 2012. – 368 с.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bCs/>
          <w:sz w:val="24"/>
          <w:szCs w:val="24"/>
        </w:rPr>
        <w:t>Томилова С.В. Инженерная графика. Строительство:</w:t>
      </w:r>
      <w:r w:rsidRPr="00EC2534">
        <w:rPr>
          <w:rFonts w:ascii="Times New Roman" w:hAnsi="Times New Roman"/>
          <w:sz w:val="24"/>
          <w:szCs w:val="24"/>
        </w:rPr>
        <w:t xml:space="preserve"> учебник для студентов СПО (2-е издание, </w:t>
      </w:r>
      <w:proofErr w:type="spellStart"/>
      <w:r w:rsidRPr="00EC2534">
        <w:rPr>
          <w:rFonts w:ascii="Times New Roman" w:hAnsi="Times New Roman"/>
          <w:sz w:val="24"/>
          <w:szCs w:val="24"/>
        </w:rPr>
        <w:t>испр</w:t>
      </w:r>
      <w:proofErr w:type="spellEnd"/>
      <w:r w:rsidRPr="00EC2534">
        <w:rPr>
          <w:rFonts w:ascii="Times New Roman" w:hAnsi="Times New Roman"/>
          <w:sz w:val="24"/>
          <w:szCs w:val="24"/>
        </w:rPr>
        <w:t>.), – М.: Издательский центр «Академия», 2014.</w:t>
      </w:r>
    </w:p>
    <w:p w:rsidR="00EC2534" w:rsidRPr="00EC2534" w:rsidRDefault="00EC2534" w:rsidP="00EC2534">
      <w:pPr>
        <w:pStyle w:val="af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EC2534">
        <w:rPr>
          <w:rFonts w:ascii="Times New Roman" w:hAnsi="Times New Roman"/>
          <w:sz w:val="24"/>
          <w:szCs w:val="24"/>
        </w:rPr>
        <w:lastRenderedPageBreak/>
        <w:t>Чекмарев</w:t>
      </w:r>
      <w:proofErr w:type="spellEnd"/>
      <w:r w:rsidRPr="00EC2534">
        <w:rPr>
          <w:rFonts w:ascii="Times New Roman" w:hAnsi="Times New Roman"/>
          <w:sz w:val="24"/>
          <w:szCs w:val="24"/>
        </w:rPr>
        <w:t xml:space="preserve">, А.А. Справочник по черчению: учеб. пособие / </w:t>
      </w:r>
      <w:proofErr w:type="spellStart"/>
      <w:r w:rsidRPr="00EC2534">
        <w:rPr>
          <w:rFonts w:ascii="Times New Roman" w:hAnsi="Times New Roman"/>
          <w:sz w:val="24"/>
          <w:szCs w:val="24"/>
        </w:rPr>
        <w:t>А.А.Чекмарев</w:t>
      </w:r>
      <w:proofErr w:type="spellEnd"/>
      <w:r w:rsidRPr="00EC2534">
        <w:rPr>
          <w:rFonts w:ascii="Times New Roman" w:hAnsi="Times New Roman"/>
          <w:sz w:val="24"/>
          <w:szCs w:val="24"/>
        </w:rPr>
        <w:t>, В.К. Осипов. - М.: ИЦ Академия, - 20011. - 336 с.</w:t>
      </w:r>
    </w:p>
    <w:p w:rsidR="00EC2534" w:rsidRPr="009D31F7" w:rsidRDefault="00EC2534" w:rsidP="009D31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1AF8" w:rsidRPr="009D31F7" w:rsidRDefault="002C1AF8" w:rsidP="009D31F7">
      <w:pPr>
        <w:pStyle w:val="13"/>
        <w:numPr>
          <w:ilvl w:val="2"/>
          <w:numId w:val="2"/>
        </w:numPr>
        <w:spacing w:before="0" w:after="0"/>
        <w:ind w:left="1200" w:hanging="851"/>
        <w:contextualSpacing/>
        <w:jc w:val="both"/>
        <w:rPr>
          <w:b/>
          <w:szCs w:val="24"/>
          <w:u w:val="single"/>
        </w:rPr>
      </w:pPr>
      <w:r w:rsidRPr="009D31F7">
        <w:rPr>
          <w:b/>
          <w:szCs w:val="24"/>
        </w:rPr>
        <w:t xml:space="preserve">Электронные издания </w:t>
      </w:r>
      <w:r w:rsidR="00C80C4D" w:rsidRPr="009D31F7">
        <w:rPr>
          <w:b/>
          <w:szCs w:val="24"/>
        </w:rPr>
        <w:t>(электронные ресурсы)</w:t>
      </w:r>
    </w:p>
    <w:p w:rsidR="00D541EB" w:rsidRPr="00EC2534" w:rsidRDefault="009D23FD" w:rsidP="009D31F7">
      <w:pPr>
        <w:pStyle w:val="13"/>
        <w:numPr>
          <w:ilvl w:val="0"/>
          <w:numId w:val="3"/>
        </w:numPr>
        <w:spacing w:before="0" w:after="0"/>
        <w:ind w:left="354" w:hanging="357"/>
        <w:contextualSpacing/>
        <w:jc w:val="both"/>
        <w:rPr>
          <w:szCs w:val="24"/>
        </w:rPr>
      </w:pPr>
      <w:hyperlink r:id="rId10" w:history="1">
        <w:r w:rsidR="00935612" w:rsidRPr="00EC2534">
          <w:rPr>
            <w:rStyle w:val="a8"/>
            <w:color w:val="auto"/>
            <w:szCs w:val="24"/>
          </w:rPr>
          <w:t>http://s</w:t>
        </w:r>
        <w:proofErr w:type="spellStart"/>
        <w:r w:rsidR="00935612" w:rsidRPr="00EC2534">
          <w:rPr>
            <w:rStyle w:val="a8"/>
            <w:color w:val="auto"/>
            <w:szCs w:val="24"/>
            <w:lang w:val="en-US"/>
          </w:rPr>
          <w:t>molstsk</w:t>
        </w:r>
        <w:proofErr w:type="spellEnd"/>
        <w:r w:rsidR="00935612" w:rsidRPr="00EC2534">
          <w:rPr>
            <w:rStyle w:val="a8"/>
            <w:color w:val="auto"/>
            <w:szCs w:val="24"/>
          </w:rPr>
          <w:t>.</w:t>
        </w:r>
        <w:r w:rsidR="00935612" w:rsidRPr="00EC2534">
          <w:rPr>
            <w:rStyle w:val="a8"/>
            <w:color w:val="auto"/>
            <w:szCs w:val="24"/>
            <w:lang w:val="en-US"/>
          </w:rPr>
          <w:t>beget</w:t>
        </w:r>
        <w:r w:rsidR="00935612" w:rsidRPr="00EC2534">
          <w:rPr>
            <w:rStyle w:val="a8"/>
            <w:color w:val="auto"/>
            <w:szCs w:val="24"/>
          </w:rPr>
          <w:t>.</w:t>
        </w:r>
        <w:r w:rsidR="00935612" w:rsidRPr="00EC2534">
          <w:rPr>
            <w:rStyle w:val="a8"/>
            <w:color w:val="auto"/>
            <w:szCs w:val="24"/>
            <w:lang w:val="en-US"/>
          </w:rPr>
          <w:t>tech</w:t>
        </w:r>
        <w:r w:rsidR="00935612" w:rsidRPr="00EC2534">
          <w:rPr>
            <w:rStyle w:val="a8"/>
            <w:color w:val="auto"/>
            <w:szCs w:val="24"/>
          </w:rPr>
          <w:t>.</w:t>
        </w:r>
        <w:proofErr w:type="spellStart"/>
        <w:r w:rsidR="00935612" w:rsidRPr="00EC2534">
          <w:rPr>
            <w:rStyle w:val="a8"/>
            <w:color w:val="auto"/>
            <w:szCs w:val="24"/>
          </w:rPr>
          <w:t>ru</w:t>
        </w:r>
        <w:proofErr w:type="spellEnd"/>
        <w:r w:rsidR="00935612" w:rsidRPr="00EC2534">
          <w:rPr>
            <w:rStyle w:val="a8"/>
            <w:color w:val="auto"/>
            <w:szCs w:val="24"/>
          </w:rPr>
          <w:t>/</w:t>
        </w:r>
      </w:hyperlink>
      <w:r w:rsidR="00935612" w:rsidRPr="00EC2534">
        <w:rPr>
          <w:szCs w:val="24"/>
        </w:rPr>
        <w:t xml:space="preserve"> - </w:t>
      </w:r>
      <w:r w:rsidR="00D541EB" w:rsidRPr="00EC2534">
        <w:rPr>
          <w:b/>
          <w:szCs w:val="24"/>
        </w:rPr>
        <w:t>Портал дистанционного обучения ОГБПОУ «Смоленский строительный колледж»</w:t>
      </w:r>
    </w:p>
    <w:p w:rsidR="002C1AF8" w:rsidRPr="00EC2534" w:rsidRDefault="002C1AF8" w:rsidP="009D31F7">
      <w:pPr>
        <w:pStyle w:val="13"/>
        <w:numPr>
          <w:ilvl w:val="0"/>
          <w:numId w:val="3"/>
        </w:numPr>
        <w:spacing w:before="0" w:after="0"/>
        <w:ind w:left="354" w:hanging="357"/>
        <w:contextualSpacing/>
        <w:jc w:val="both"/>
        <w:rPr>
          <w:szCs w:val="24"/>
        </w:rPr>
      </w:pPr>
      <w:proofErr w:type="spellStart"/>
      <w:r w:rsidRPr="00EC2534">
        <w:rPr>
          <w:bCs/>
          <w:szCs w:val="24"/>
        </w:rPr>
        <w:t>Короев</w:t>
      </w:r>
      <w:proofErr w:type="spellEnd"/>
      <w:r w:rsidRPr="00EC2534">
        <w:rPr>
          <w:bCs/>
          <w:szCs w:val="24"/>
        </w:rPr>
        <w:t xml:space="preserve"> Ю.И. Черчение для строителей</w:t>
      </w:r>
      <w:r w:rsidRPr="00EC2534">
        <w:rPr>
          <w:szCs w:val="24"/>
        </w:rPr>
        <w:t xml:space="preserve">: учебник / Ю.И. </w:t>
      </w:r>
      <w:proofErr w:type="spellStart"/>
      <w:r w:rsidRPr="00EC2534">
        <w:rPr>
          <w:szCs w:val="24"/>
        </w:rPr>
        <w:t>Короев</w:t>
      </w:r>
      <w:proofErr w:type="spellEnd"/>
      <w:r w:rsidRPr="00EC2534">
        <w:rPr>
          <w:szCs w:val="24"/>
        </w:rPr>
        <w:t>. – 11-е изд., стер.  – М.КНОРУС, 2015.</w:t>
      </w:r>
    </w:p>
    <w:p w:rsidR="007E1D2D" w:rsidRPr="00EC2534" w:rsidRDefault="009D23FD" w:rsidP="009D31F7">
      <w:pPr>
        <w:pStyle w:val="13"/>
        <w:numPr>
          <w:ilvl w:val="0"/>
          <w:numId w:val="3"/>
        </w:numPr>
        <w:spacing w:before="0" w:after="0"/>
        <w:ind w:left="360"/>
        <w:contextualSpacing/>
        <w:jc w:val="both"/>
        <w:rPr>
          <w:b/>
          <w:szCs w:val="24"/>
        </w:rPr>
      </w:pPr>
      <w:hyperlink r:id="rId11" w:history="1">
        <w:r w:rsidR="007E1D2D" w:rsidRPr="00EC2534">
          <w:rPr>
            <w:rStyle w:val="a8"/>
            <w:color w:val="auto"/>
            <w:szCs w:val="24"/>
          </w:rPr>
          <w:t>https://tspk-mo.ru/</w:t>
        </w:r>
      </w:hyperlink>
      <w:r w:rsidR="007E1D2D" w:rsidRPr="00EC2534">
        <w:rPr>
          <w:szCs w:val="24"/>
        </w:rPr>
        <w:t xml:space="preserve"> - </w:t>
      </w:r>
      <w:r w:rsidR="007E1D2D" w:rsidRPr="00EC2534">
        <w:rPr>
          <w:b/>
          <w:szCs w:val="24"/>
        </w:rPr>
        <w:t>ГАПОУ МО «МЦК – Техникум имени С.П. Королёва». Виртуальный практикум</w:t>
      </w:r>
    </w:p>
    <w:p w:rsidR="007E1D2D" w:rsidRPr="00EC2534" w:rsidRDefault="009D23FD" w:rsidP="009D31F7">
      <w:pPr>
        <w:pStyle w:val="13"/>
        <w:numPr>
          <w:ilvl w:val="0"/>
          <w:numId w:val="3"/>
        </w:numPr>
        <w:spacing w:before="0" w:after="0"/>
        <w:ind w:left="360"/>
        <w:contextualSpacing/>
        <w:jc w:val="both"/>
        <w:rPr>
          <w:b/>
          <w:szCs w:val="24"/>
        </w:rPr>
      </w:pPr>
      <w:hyperlink r:id="rId12" w:history="1">
        <w:r w:rsidR="007E1D2D" w:rsidRPr="00EC2534">
          <w:rPr>
            <w:rStyle w:val="a8"/>
            <w:color w:val="auto"/>
            <w:szCs w:val="24"/>
            <w:lang w:val="en-US"/>
          </w:rPr>
          <w:t>www</w:t>
        </w:r>
        <w:r w:rsidR="007E1D2D" w:rsidRPr="00EC2534">
          <w:rPr>
            <w:rStyle w:val="a8"/>
            <w:color w:val="auto"/>
            <w:szCs w:val="24"/>
          </w:rPr>
          <w:t>.</w:t>
        </w:r>
        <w:proofErr w:type="spellStart"/>
        <w:r w:rsidR="007E1D2D" w:rsidRPr="00EC2534">
          <w:rPr>
            <w:rStyle w:val="a8"/>
            <w:color w:val="auto"/>
            <w:szCs w:val="24"/>
            <w:lang w:val="en-US"/>
          </w:rPr>
          <w:t>iprbookshoop</w:t>
        </w:r>
        <w:proofErr w:type="spellEnd"/>
        <w:r w:rsidR="007E1D2D" w:rsidRPr="00EC2534">
          <w:rPr>
            <w:rStyle w:val="a8"/>
            <w:color w:val="auto"/>
            <w:szCs w:val="24"/>
          </w:rPr>
          <w:t>.</w:t>
        </w:r>
        <w:proofErr w:type="spellStart"/>
        <w:r w:rsidR="007E1D2D" w:rsidRPr="00EC2534">
          <w:rPr>
            <w:rStyle w:val="a8"/>
            <w:color w:val="auto"/>
            <w:szCs w:val="24"/>
            <w:lang w:val="en-US"/>
          </w:rPr>
          <w:t>ru</w:t>
        </w:r>
        <w:proofErr w:type="spellEnd"/>
      </w:hyperlink>
      <w:r w:rsidR="007E1D2D" w:rsidRPr="00EC2534">
        <w:rPr>
          <w:szCs w:val="24"/>
        </w:rPr>
        <w:t xml:space="preserve"> – </w:t>
      </w:r>
      <w:r w:rsidR="007E1D2D" w:rsidRPr="00EC2534">
        <w:rPr>
          <w:b/>
          <w:szCs w:val="24"/>
        </w:rPr>
        <w:t xml:space="preserve">Электронно-библиотечная система </w:t>
      </w:r>
      <w:proofErr w:type="spellStart"/>
      <w:r w:rsidR="007E1D2D" w:rsidRPr="00EC2534">
        <w:rPr>
          <w:b/>
          <w:szCs w:val="24"/>
        </w:rPr>
        <w:t>IPRbooks</w:t>
      </w:r>
      <w:proofErr w:type="spellEnd"/>
      <w:r w:rsidR="007E1D2D" w:rsidRPr="00EC2534">
        <w:rPr>
          <w:b/>
          <w:szCs w:val="24"/>
        </w:rPr>
        <w:t xml:space="preserve"> - ресурс, включающий электронно-библиотечную систему, печатные и электронные книги</w:t>
      </w:r>
    </w:p>
    <w:p w:rsidR="00763CEE" w:rsidRPr="00EC2534" w:rsidRDefault="009D23FD" w:rsidP="009D31F7">
      <w:pPr>
        <w:pStyle w:val="13"/>
        <w:numPr>
          <w:ilvl w:val="0"/>
          <w:numId w:val="3"/>
        </w:numPr>
        <w:spacing w:before="0" w:after="0"/>
        <w:ind w:left="360"/>
        <w:contextualSpacing/>
        <w:jc w:val="both"/>
        <w:rPr>
          <w:szCs w:val="24"/>
        </w:rPr>
      </w:pPr>
      <w:hyperlink r:id="rId13" w:history="1">
        <w:r w:rsidR="007E1D2D" w:rsidRPr="00EC2534">
          <w:rPr>
            <w:rStyle w:val="a8"/>
            <w:color w:val="auto"/>
            <w:szCs w:val="24"/>
          </w:rPr>
          <w:t>http://нэб.рф</w:t>
        </w:r>
      </w:hyperlink>
      <w:r w:rsidR="007E1D2D" w:rsidRPr="00EC2534">
        <w:rPr>
          <w:szCs w:val="24"/>
        </w:rPr>
        <w:t xml:space="preserve"> - </w:t>
      </w:r>
      <w:r w:rsidR="007E1D2D" w:rsidRPr="00EC2534">
        <w:rPr>
          <w:b/>
          <w:szCs w:val="24"/>
        </w:rPr>
        <w:t>Национальная электронная библиотека</w:t>
      </w:r>
      <w:r w:rsidR="007E1D2D" w:rsidRPr="00EC2534">
        <w:rPr>
          <w:szCs w:val="24"/>
        </w:rPr>
        <w:t xml:space="preserve"> </w:t>
      </w:r>
    </w:p>
    <w:p w:rsidR="00C80C4D" w:rsidRPr="00EC2534" w:rsidRDefault="00C80C4D" w:rsidP="009D31F7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sz w:val="24"/>
          <w:szCs w:val="24"/>
          <w:lang w:val="en-US"/>
        </w:rPr>
      </w:pPr>
      <w:r w:rsidRPr="00EC2534">
        <w:rPr>
          <w:rFonts w:ascii="Times New Roman" w:hAnsi="Times New Roman"/>
          <w:sz w:val="24"/>
          <w:szCs w:val="24"/>
          <w:lang w:val="en-US"/>
        </w:rPr>
        <w:t>http:// stroi-normativ.ru</w:t>
      </w:r>
    </w:p>
    <w:p w:rsidR="00C80C4D" w:rsidRPr="00EC2534" w:rsidRDefault="00C80C4D" w:rsidP="009D31F7">
      <w:pPr>
        <w:numPr>
          <w:ilvl w:val="0"/>
          <w:numId w:val="3"/>
        </w:num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EC2534">
        <w:rPr>
          <w:rFonts w:ascii="Times New Roman" w:hAnsi="Times New Roman"/>
          <w:sz w:val="24"/>
          <w:szCs w:val="24"/>
          <w:lang w:val="en-US"/>
        </w:rPr>
        <w:t xml:space="preserve"> http:// dvg.ru</w:t>
      </w:r>
    </w:p>
    <w:p w:rsidR="00C80C4D" w:rsidRPr="00EC2534" w:rsidRDefault="00C80C4D" w:rsidP="009D31F7">
      <w:pPr>
        <w:pStyle w:val="6"/>
        <w:numPr>
          <w:ilvl w:val="0"/>
          <w:numId w:val="3"/>
        </w:numPr>
        <w:shd w:val="clear" w:color="auto" w:fill="auto"/>
        <w:tabs>
          <w:tab w:val="left" w:pos="251"/>
        </w:tabs>
        <w:spacing w:after="0" w:line="240" w:lineRule="auto"/>
        <w:ind w:left="360"/>
        <w:jc w:val="left"/>
        <w:rPr>
          <w:color w:val="auto"/>
          <w:sz w:val="24"/>
          <w:szCs w:val="24"/>
        </w:rPr>
      </w:pPr>
      <w:r w:rsidRPr="00EC2534">
        <w:rPr>
          <w:color w:val="auto"/>
          <w:sz w:val="24"/>
          <w:szCs w:val="24"/>
        </w:rPr>
        <w:t>Естественнонаучный образовательный портал. - Режим доступа:</w:t>
      </w:r>
      <w:hyperlink r:id="rId14" w:history="1">
        <w:r w:rsidRPr="00EC2534">
          <w:rPr>
            <w:rStyle w:val="a8"/>
            <w:bCs/>
            <w:color w:val="auto"/>
            <w:sz w:val="24"/>
            <w:szCs w:val="24"/>
          </w:rPr>
          <w:t xml:space="preserve"> 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EC2534">
          <w:rPr>
            <w:rStyle w:val="a8"/>
            <w:bCs/>
            <w:color w:val="auto"/>
            <w:sz w:val="24"/>
            <w:szCs w:val="24"/>
          </w:rPr>
          <w:t>://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en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edu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EC2534" w:rsidRDefault="00C80C4D" w:rsidP="009D31F7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280"/>
        </w:tabs>
        <w:spacing w:after="0" w:line="240" w:lineRule="auto"/>
        <w:ind w:left="360"/>
        <w:jc w:val="left"/>
        <w:rPr>
          <w:color w:val="auto"/>
          <w:sz w:val="24"/>
          <w:szCs w:val="24"/>
        </w:rPr>
      </w:pPr>
      <w:r w:rsidRPr="00EC2534">
        <w:rPr>
          <w:color w:val="auto"/>
          <w:sz w:val="24"/>
          <w:szCs w:val="24"/>
        </w:rPr>
        <w:t>Экзаменатор по черчению. - Режим доступа:</w:t>
      </w:r>
      <w:hyperlink r:id="rId15" w:history="1">
        <w:r w:rsidRPr="00EC2534">
          <w:rPr>
            <w:rStyle w:val="a8"/>
            <w:bCs/>
            <w:color w:val="auto"/>
            <w:sz w:val="24"/>
            <w:szCs w:val="24"/>
          </w:rPr>
          <w:t xml:space="preserve"> 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www</w:t>
        </w:r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pedsovet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org</w:t>
        </w:r>
        <w:r w:rsidRPr="00EC2534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EC2534" w:rsidRDefault="00C80C4D" w:rsidP="009D31F7">
      <w:pPr>
        <w:pStyle w:val="6"/>
        <w:numPr>
          <w:ilvl w:val="0"/>
          <w:numId w:val="3"/>
        </w:numPr>
        <w:shd w:val="clear" w:color="auto" w:fill="auto"/>
        <w:tabs>
          <w:tab w:val="left" w:pos="222"/>
          <w:tab w:val="left" w:pos="251"/>
        </w:tabs>
        <w:spacing w:after="0" w:line="240" w:lineRule="auto"/>
        <w:ind w:left="360" w:right="20"/>
        <w:jc w:val="left"/>
        <w:rPr>
          <w:color w:val="auto"/>
          <w:sz w:val="24"/>
          <w:szCs w:val="24"/>
        </w:rPr>
      </w:pPr>
      <w:r w:rsidRPr="00EC2534">
        <w:rPr>
          <w:color w:val="auto"/>
          <w:sz w:val="24"/>
          <w:szCs w:val="24"/>
        </w:rPr>
        <w:t xml:space="preserve">Электронная библиотека. Электронные учебники. - Режим доступа: </w:t>
      </w:r>
      <w:hyperlink r:id="rId16" w:history="1"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EC2534">
          <w:rPr>
            <w:rStyle w:val="a8"/>
            <w:bCs/>
            <w:color w:val="auto"/>
            <w:sz w:val="24"/>
            <w:szCs w:val="24"/>
          </w:rPr>
          <w:t>://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subscribe</w:t>
        </w:r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/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group</w:t>
        </w:r>
        <w:r w:rsidRPr="00EC2534">
          <w:rPr>
            <w:rStyle w:val="a8"/>
            <w:bCs/>
            <w:color w:val="auto"/>
            <w:sz w:val="24"/>
            <w:szCs w:val="24"/>
          </w:rPr>
          <w:t>/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mehanika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-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studentam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/.</w:t>
        </w:r>
      </w:hyperlink>
    </w:p>
    <w:p w:rsidR="00C80C4D" w:rsidRPr="00EC2534" w:rsidRDefault="00C80C4D" w:rsidP="009D31F7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709"/>
          <w:tab w:val="left" w:pos="2410"/>
        </w:tabs>
        <w:spacing w:after="0" w:line="240" w:lineRule="auto"/>
        <w:ind w:left="360" w:right="20"/>
        <w:jc w:val="left"/>
        <w:rPr>
          <w:color w:val="auto"/>
          <w:sz w:val="24"/>
          <w:szCs w:val="24"/>
        </w:rPr>
      </w:pPr>
      <w:r w:rsidRPr="00EC2534">
        <w:rPr>
          <w:color w:val="auto"/>
          <w:sz w:val="24"/>
          <w:szCs w:val="24"/>
        </w:rPr>
        <w:t>Разработка</w:t>
      </w:r>
      <w:r w:rsidRPr="00EC2534">
        <w:rPr>
          <w:color w:val="auto"/>
          <w:sz w:val="24"/>
          <w:szCs w:val="24"/>
        </w:rPr>
        <w:tab/>
        <w:t>чертежей: правила</w:t>
      </w:r>
      <w:r w:rsidRPr="00EC2534">
        <w:rPr>
          <w:color w:val="auto"/>
          <w:sz w:val="24"/>
          <w:szCs w:val="24"/>
        </w:rPr>
        <w:tab/>
        <w:t xml:space="preserve">оформления. - Режим доступа: </w:t>
      </w:r>
      <w:hyperlink r:id="rId17" w:history="1"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EC2534">
          <w:rPr>
            <w:rStyle w:val="a8"/>
            <w:bCs/>
            <w:color w:val="auto"/>
            <w:sz w:val="24"/>
            <w:szCs w:val="24"/>
          </w:rPr>
          <w:t>://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chir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narod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/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gost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htm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EC2534" w:rsidRDefault="00C80C4D" w:rsidP="009D31F7">
      <w:pPr>
        <w:pStyle w:val="6"/>
        <w:numPr>
          <w:ilvl w:val="0"/>
          <w:numId w:val="3"/>
        </w:numPr>
        <w:shd w:val="clear" w:color="auto" w:fill="auto"/>
        <w:tabs>
          <w:tab w:val="left" w:pos="251"/>
          <w:tab w:val="left" w:pos="309"/>
        </w:tabs>
        <w:spacing w:after="0" w:line="240" w:lineRule="auto"/>
        <w:ind w:left="360" w:right="20"/>
        <w:jc w:val="left"/>
        <w:rPr>
          <w:color w:val="auto"/>
          <w:sz w:val="24"/>
          <w:szCs w:val="24"/>
        </w:rPr>
      </w:pPr>
      <w:r w:rsidRPr="00EC2534">
        <w:rPr>
          <w:color w:val="auto"/>
          <w:sz w:val="24"/>
          <w:szCs w:val="24"/>
        </w:rPr>
        <w:t xml:space="preserve">Национальный портал «Российский общеобразовательный портал». - Режим доступа: </w:t>
      </w:r>
      <w:hyperlink r:id="rId18" w:history="1"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http</w:t>
        </w:r>
        <w:r w:rsidRPr="00EC2534">
          <w:rPr>
            <w:rStyle w:val="a8"/>
            <w:bCs/>
            <w:color w:val="auto"/>
            <w:sz w:val="24"/>
            <w:szCs w:val="24"/>
          </w:rPr>
          <w:t>://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www</w:t>
        </w:r>
        <w:r w:rsidRPr="00EC2534">
          <w:rPr>
            <w:rStyle w:val="a8"/>
            <w:bCs/>
            <w:color w:val="auto"/>
            <w:sz w:val="24"/>
            <w:szCs w:val="24"/>
          </w:rPr>
          <w:t>.</w:t>
        </w:r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school</w:t>
        </w:r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edu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  <w:proofErr w:type="spellStart"/>
        <w:r w:rsidRPr="00EC2534">
          <w:rPr>
            <w:rStyle w:val="a8"/>
            <w:bCs/>
            <w:color w:val="auto"/>
            <w:sz w:val="24"/>
            <w:szCs w:val="24"/>
            <w:lang w:val="en-US"/>
          </w:rPr>
          <w:t>ru</w:t>
        </w:r>
        <w:proofErr w:type="spellEnd"/>
        <w:r w:rsidRPr="00EC2534">
          <w:rPr>
            <w:rStyle w:val="a8"/>
            <w:bCs/>
            <w:color w:val="auto"/>
            <w:sz w:val="24"/>
            <w:szCs w:val="24"/>
          </w:rPr>
          <w:t>.</w:t>
        </w:r>
      </w:hyperlink>
    </w:p>
    <w:p w:rsidR="00C80C4D" w:rsidRPr="00EC2534" w:rsidRDefault="009D23FD" w:rsidP="009D31F7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40" w:lineRule="auto"/>
        <w:ind w:left="360"/>
        <w:jc w:val="left"/>
        <w:rPr>
          <w:sz w:val="24"/>
          <w:szCs w:val="24"/>
        </w:rPr>
      </w:pPr>
      <w:hyperlink r:id="rId19" w:history="1">
        <w:r w:rsidR="00C80C4D" w:rsidRPr="00EC2534">
          <w:rPr>
            <w:rStyle w:val="a8"/>
            <w:color w:val="auto"/>
            <w:sz w:val="24"/>
            <w:szCs w:val="24"/>
            <w:lang w:val="en-US"/>
          </w:rPr>
          <w:t>http</w:t>
        </w:r>
        <w:r w:rsidR="00C80C4D" w:rsidRPr="00EC2534">
          <w:rPr>
            <w:rStyle w:val="a8"/>
            <w:color w:val="auto"/>
            <w:sz w:val="24"/>
            <w:szCs w:val="24"/>
          </w:rPr>
          <w:t>://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www</w:t>
        </w:r>
        <w:r w:rsidR="00C80C4D" w:rsidRPr="00EC2534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granitvtd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/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index</w:t>
        </w:r>
        <w:r w:rsidR="00C80C4D" w:rsidRPr="00EC2534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php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?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option</w:t>
        </w:r>
        <w:r w:rsidR="00C80C4D" w:rsidRPr="00EC2534">
          <w:rPr>
            <w:rStyle w:val="a8"/>
            <w:color w:val="auto"/>
            <w:sz w:val="24"/>
            <w:szCs w:val="24"/>
          </w:rPr>
          <w:t>=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com</w:t>
        </w:r>
        <w:r w:rsidR="00C80C4D" w:rsidRPr="00EC2534">
          <w:rPr>
            <w:rStyle w:val="a8"/>
            <w:color w:val="auto"/>
            <w:sz w:val="24"/>
            <w:szCs w:val="24"/>
          </w:rPr>
          <w:t>_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content</w:t>
        </w:r>
        <w:r w:rsidR="00C80C4D" w:rsidRPr="00EC2534">
          <w:rPr>
            <w:rStyle w:val="a8"/>
            <w:color w:val="auto"/>
            <w:sz w:val="24"/>
            <w:szCs w:val="24"/>
          </w:rPr>
          <w:t>&amp;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task</w:t>
        </w:r>
        <w:r w:rsidR="00C80C4D" w:rsidRPr="00EC2534">
          <w:rPr>
            <w:rStyle w:val="a8"/>
            <w:color w:val="auto"/>
            <w:sz w:val="24"/>
            <w:szCs w:val="24"/>
          </w:rPr>
          <w:t>=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view</w:t>
        </w:r>
        <w:r w:rsidR="00C80C4D" w:rsidRPr="00EC2534">
          <w:rPr>
            <w:rStyle w:val="a8"/>
            <w:color w:val="auto"/>
            <w:sz w:val="24"/>
            <w:szCs w:val="24"/>
          </w:rPr>
          <w:t>&amp;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id</w:t>
        </w:r>
        <w:r w:rsidR="00C80C4D" w:rsidRPr="00EC2534">
          <w:rPr>
            <w:rStyle w:val="a8"/>
            <w:color w:val="auto"/>
            <w:sz w:val="24"/>
            <w:szCs w:val="24"/>
          </w:rPr>
          <w:t>=37&amp;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Itemid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=9</w:t>
        </w:r>
      </w:hyperlink>
    </w:p>
    <w:p w:rsidR="00C80C4D" w:rsidRPr="00EC2534" w:rsidRDefault="009D23FD" w:rsidP="009D31F7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40" w:lineRule="auto"/>
        <w:ind w:left="360"/>
        <w:jc w:val="left"/>
        <w:rPr>
          <w:sz w:val="24"/>
          <w:szCs w:val="24"/>
        </w:rPr>
      </w:pPr>
      <w:hyperlink r:id="rId20" w:history="1">
        <w:r w:rsidR="00C80C4D" w:rsidRPr="00EC2534">
          <w:rPr>
            <w:rStyle w:val="a8"/>
            <w:color w:val="auto"/>
            <w:sz w:val="24"/>
            <w:szCs w:val="24"/>
            <w:lang w:val="en-US"/>
          </w:rPr>
          <w:t>http</w:t>
        </w:r>
        <w:r w:rsidR="00C80C4D" w:rsidRPr="00EC2534">
          <w:rPr>
            <w:rStyle w:val="a8"/>
            <w:color w:val="auto"/>
            <w:sz w:val="24"/>
            <w:szCs w:val="24"/>
          </w:rPr>
          <w:t>://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www</w:t>
        </w:r>
        <w:r w:rsidR="00C80C4D" w:rsidRPr="00EC2534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kodges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.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/66696-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stroitelnoe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-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cherchenie</w:t>
        </w:r>
        <w:proofErr w:type="spellEnd"/>
        <w:r w:rsidR="00C80C4D" w:rsidRPr="00EC2534">
          <w:rPr>
            <w:rStyle w:val="a8"/>
            <w:color w:val="auto"/>
            <w:sz w:val="24"/>
            <w:szCs w:val="24"/>
          </w:rPr>
          <w:t>.</w:t>
        </w:r>
        <w:r w:rsidR="00C80C4D" w:rsidRPr="00EC2534">
          <w:rPr>
            <w:rStyle w:val="a8"/>
            <w:color w:val="auto"/>
            <w:sz w:val="24"/>
            <w:szCs w:val="24"/>
            <w:lang w:val="en-US"/>
          </w:rPr>
          <w:t>html</w:t>
        </w:r>
      </w:hyperlink>
    </w:p>
    <w:p w:rsidR="00C80C4D" w:rsidRPr="00EC2534" w:rsidRDefault="009D23FD" w:rsidP="009D31F7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40" w:lineRule="auto"/>
        <w:ind w:left="360"/>
        <w:jc w:val="left"/>
        <w:rPr>
          <w:sz w:val="24"/>
          <w:szCs w:val="24"/>
          <w:lang w:val="en-US"/>
        </w:rPr>
      </w:pPr>
      <w:hyperlink r:id="rId21" w:history="1">
        <w:r w:rsidR="00C80C4D" w:rsidRPr="00EC2534">
          <w:rPr>
            <w:rStyle w:val="a8"/>
            <w:color w:val="auto"/>
            <w:sz w:val="24"/>
            <w:szCs w:val="24"/>
            <w:lang w:val="en-US"/>
          </w:rPr>
          <w:t xml:space="preserve">http://homart. 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ru</w:t>
        </w:r>
        <w:proofErr w:type="spellEnd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/category/</w:t>
        </w:r>
        <w:proofErr w:type="spellStart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cherch</w:t>
        </w:r>
        <w:proofErr w:type="spellEnd"/>
        <w:r w:rsidR="00C80C4D" w:rsidRPr="00EC2534">
          <w:rPr>
            <w:rStyle w:val="a8"/>
            <w:color w:val="auto"/>
            <w:sz w:val="24"/>
            <w:szCs w:val="24"/>
            <w:lang w:val="en-US"/>
          </w:rPr>
          <w:t>/</w:t>
        </w:r>
      </w:hyperlink>
    </w:p>
    <w:p w:rsidR="00C80C4D" w:rsidRPr="00EC2534" w:rsidRDefault="009D23FD" w:rsidP="009D31F7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line="240" w:lineRule="auto"/>
        <w:ind w:left="360"/>
        <w:jc w:val="left"/>
        <w:rPr>
          <w:sz w:val="24"/>
          <w:szCs w:val="24"/>
          <w:lang w:val="en-US"/>
        </w:rPr>
      </w:pPr>
      <w:hyperlink r:id="rId22" w:history="1">
        <w:r w:rsidR="00C80C4D" w:rsidRPr="00EC2534">
          <w:rPr>
            <w:rStyle w:val="a8"/>
            <w:color w:val="auto"/>
            <w:sz w:val="24"/>
            <w:szCs w:val="24"/>
            <w:lang w:val="en-US"/>
          </w:rPr>
          <w:t>http://inggraf. narod.ru/stroi.htm</w:t>
        </w:r>
      </w:hyperlink>
    </w:p>
    <w:p w:rsidR="00C80C4D" w:rsidRPr="00EC2534" w:rsidRDefault="009D23FD" w:rsidP="009D31F7">
      <w:pPr>
        <w:pStyle w:val="17"/>
        <w:numPr>
          <w:ilvl w:val="0"/>
          <w:numId w:val="3"/>
        </w:numPr>
        <w:shd w:val="clear" w:color="auto" w:fill="auto"/>
        <w:tabs>
          <w:tab w:val="left" w:pos="251"/>
        </w:tabs>
        <w:spacing w:after="575" w:line="240" w:lineRule="auto"/>
        <w:ind w:left="360"/>
        <w:jc w:val="left"/>
        <w:rPr>
          <w:sz w:val="24"/>
          <w:szCs w:val="24"/>
          <w:lang w:val="en-US"/>
        </w:rPr>
      </w:pPr>
      <w:hyperlink r:id="rId23" w:history="1">
        <w:r w:rsidR="00C80C4D" w:rsidRPr="00EC2534">
          <w:rPr>
            <w:rStyle w:val="a8"/>
            <w:color w:val="auto"/>
            <w:sz w:val="24"/>
            <w:szCs w:val="24"/>
            <w:lang w:val="en-US"/>
          </w:rPr>
          <w:t>http://www.vipkro.wladimir.ru/elkursy/html/IZO/tumanova2.htm</w:t>
        </w:r>
      </w:hyperlink>
    </w:p>
    <w:p w:rsidR="00BC6006" w:rsidRDefault="00BC6006" w:rsidP="00BC6006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C6006" w:rsidRPr="00231065" w:rsidRDefault="00BC6006" w:rsidP="00BC6006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>
        <w:rPr>
          <w:rFonts w:ascii="Times New Roman" w:hAnsi="Times New Roman"/>
          <w:bCs/>
          <w:sz w:val="24"/>
          <w:szCs w:val="24"/>
        </w:rPr>
        <w:t>Основы строительного черчения</w:t>
      </w:r>
      <w:r w:rsidRPr="00231065">
        <w:rPr>
          <w:rFonts w:ascii="Times New Roman" w:hAnsi="Times New Roman"/>
          <w:bCs/>
          <w:sz w:val="24"/>
          <w:szCs w:val="24"/>
        </w:rPr>
        <w:t>» относится к общепрофессиональным дисциплинам. Дисциплина направлена на освоение общих компетенций.</w:t>
      </w:r>
    </w:p>
    <w:p w:rsidR="00BC6006" w:rsidRPr="004D30F4" w:rsidRDefault="009D23FD" w:rsidP="00BC6006">
      <w:pPr>
        <w:pStyle w:val="af2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24" w:history="1">
        <w:r w:rsidR="00BC6006" w:rsidRPr="004D30F4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BC6006" w:rsidRPr="004D30F4">
        <w:rPr>
          <w:rFonts w:ascii="Times New Roman" w:hAnsi="Times New Roman"/>
          <w:sz w:val="24"/>
          <w:szCs w:val="24"/>
        </w:rPr>
        <w:t xml:space="preserve"> </w:t>
      </w:r>
      <w:r w:rsidR="00BC6006" w:rsidRPr="004D30F4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BC6006" w:rsidRPr="004D30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C6006" w:rsidRPr="004D30F4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BC6006" w:rsidRPr="004D30F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C6006" w:rsidRPr="00231065" w:rsidRDefault="00BC6006" w:rsidP="00BC6006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BC6006" w:rsidRDefault="00BC6006" w:rsidP="00BC6006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C6006" w:rsidRPr="00242372" w:rsidRDefault="00BC6006" w:rsidP="00BC6006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C6006" w:rsidRPr="00242372" w:rsidRDefault="00BC6006" w:rsidP="00BC6006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C6006" w:rsidRPr="00242372" w:rsidRDefault="00BC6006" w:rsidP="00BC6006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lastRenderedPageBreak/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C6006" w:rsidRPr="00242372" w:rsidRDefault="00BC6006" w:rsidP="00BC6006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BC6006" w:rsidRPr="00D27264" w:rsidRDefault="00BC6006" w:rsidP="00BC6006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2A021B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3185"/>
        <w:gridCol w:w="2754"/>
      </w:tblGrid>
      <w:tr w:rsidR="00303940" w:rsidRPr="00303940" w:rsidTr="00C66BEE">
        <w:trPr>
          <w:trHeight w:val="294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Результаты обучения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Критерии оценки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Методы оценки</w:t>
            </w:r>
          </w:p>
        </w:tc>
      </w:tr>
      <w:tr w:rsidR="00303940" w:rsidRPr="00303940" w:rsidTr="00C66BEE">
        <w:trPr>
          <w:trHeight w:val="129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Умения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</w:p>
        </w:tc>
      </w:tr>
      <w:tr w:rsidR="00303940" w:rsidRPr="00303940" w:rsidTr="00C66BEE">
        <w:trPr>
          <w:trHeight w:val="1522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  <w:lang w:eastAsia="en-US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Распознавать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задачу и/или проблему в профессиональном и/или социальном контексте;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У2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Анализировать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задачу и/или проблему и выделять её составные части;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>У3 Правильно выявлять и эффективно искать информацию, необходимую для решения задачи и/или проблемы;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У4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Составить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план действия, 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У5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Определить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необходимые ресурсы;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У6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Владеть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актуальными методами работы в профессиональной и смежных сферах;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У7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Реализовать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составленный план;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 xml:space="preserve">У8 </w:t>
            </w:r>
            <w:proofErr w:type="gramStart"/>
            <w:r w:rsidRPr="00F13510">
              <w:rPr>
                <w:color w:val="000000"/>
                <w:sz w:val="22"/>
                <w:szCs w:val="22"/>
              </w:rPr>
              <w:t>Оценивать</w:t>
            </w:r>
            <w:proofErr w:type="gramEnd"/>
            <w:r w:rsidRPr="00F13510">
              <w:rPr>
                <w:color w:val="000000"/>
                <w:sz w:val="22"/>
                <w:szCs w:val="22"/>
              </w:rPr>
              <w:t xml:space="preserve"> результат и последствия своих действий (самостоятельно или с помощью наставника)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  <w:lang w:eastAsia="en-US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У9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Определять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задачи поиска информации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У10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Определять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необходимые источники информации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У11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Планировать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процесс поиска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У12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Структурировать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получаемую информацию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У13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Выделять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наиболее значимое в перечне информации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У14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Оценивать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практическую значимость результатов поиска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 xml:space="preserve">У15 </w:t>
            </w:r>
            <w:proofErr w:type="gramStart"/>
            <w:r w:rsidRPr="00F13510">
              <w:rPr>
                <w:color w:val="000000"/>
                <w:sz w:val="22"/>
                <w:szCs w:val="22"/>
              </w:rPr>
              <w:t>Оформлять</w:t>
            </w:r>
            <w:proofErr w:type="gramEnd"/>
            <w:r w:rsidRPr="00F13510">
              <w:rPr>
                <w:color w:val="000000"/>
                <w:sz w:val="22"/>
                <w:szCs w:val="22"/>
              </w:rPr>
              <w:t xml:space="preserve"> результаты поиска</w:t>
            </w:r>
          </w:p>
          <w:p w:rsidR="00F13510" w:rsidRPr="00F13510" w:rsidRDefault="00F13510" w:rsidP="00F13510">
            <w:pPr>
              <w:spacing w:after="0" w:line="240" w:lineRule="auto"/>
              <w:ind w:left="-19" w:right="-108"/>
              <w:rPr>
                <w:rFonts w:ascii="Times New Roman" w:hAnsi="Times New Roman"/>
                <w:color w:val="000000"/>
                <w:lang w:eastAsia="en-US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У16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Применять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средства информационных технологий для решения профессиональных задач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 xml:space="preserve">У17 </w:t>
            </w:r>
            <w:proofErr w:type="gramStart"/>
            <w:r w:rsidRPr="00F13510">
              <w:rPr>
                <w:color w:val="000000"/>
                <w:sz w:val="22"/>
                <w:szCs w:val="22"/>
              </w:rPr>
              <w:t>Использовать</w:t>
            </w:r>
            <w:proofErr w:type="gramEnd"/>
            <w:r w:rsidRPr="00F13510">
              <w:rPr>
                <w:color w:val="000000"/>
                <w:sz w:val="22"/>
                <w:szCs w:val="22"/>
              </w:rPr>
              <w:t xml:space="preserve"> современное программное обеспечение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F13510">
              <w:rPr>
                <w:rFonts w:ascii="Times New Roman" w:hAnsi="Times New Roman"/>
                <w:color w:val="000000"/>
              </w:rPr>
              <w:t xml:space="preserve">У18 </w:t>
            </w:r>
            <w:proofErr w:type="gramStart"/>
            <w:r w:rsidRPr="00F13510">
              <w:rPr>
                <w:rFonts w:ascii="Times New Roman" w:hAnsi="Times New Roman"/>
                <w:color w:val="000000"/>
              </w:rPr>
              <w:t>Понимать</w:t>
            </w:r>
            <w:proofErr w:type="gramEnd"/>
            <w:r w:rsidRPr="00F13510">
              <w:rPr>
                <w:rFonts w:ascii="Times New Roman" w:hAnsi="Times New Roman"/>
                <w:color w:val="000000"/>
              </w:rPr>
              <w:t xml:space="preserve"> общий смысл четко произнесенных высказываний на известные темы (профессиональные и бытовые), 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>У19 понимать тексты на базовые профессиональные темы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>У20 участвовать в диалогах на знакомые общие и профессиональные темы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t>У21 строить простые высказывания о себе и о своей профессиональной деятельности</w:t>
            </w:r>
          </w:p>
          <w:p w:rsidR="00F13510" w:rsidRPr="00F13510" w:rsidRDefault="00F13510" w:rsidP="00F13510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F13510">
              <w:rPr>
                <w:rFonts w:ascii="Times New Roman" w:hAnsi="Times New Roman"/>
                <w:color w:val="000000"/>
              </w:rPr>
              <w:lastRenderedPageBreak/>
              <w:t>У22 кратко обосновывать и объяснить свои действия (текущие и планируемые)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писать простые связные сообщения на знакомые или интересующие профессиональные темы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 xml:space="preserve">У23 </w:t>
            </w:r>
            <w:proofErr w:type="gramStart"/>
            <w:r w:rsidRPr="00F13510">
              <w:rPr>
                <w:color w:val="000000"/>
                <w:sz w:val="22"/>
                <w:szCs w:val="22"/>
              </w:rPr>
              <w:t>Пользоваться</w:t>
            </w:r>
            <w:proofErr w:type="gramEnd"/>
            <w:r w:rsidRPr="00F13510">
              <w:rPr>
                <w:color w:val="000000"/>
                <w:sz w:val="22"/>
                <w:szCs w:val="22"/>
              </w:rPr>
              <w:t xml:space="preserve"> проектной технической документацией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У24 Выполнение разметки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 xml:space="preserve"> в соответствии с чертежами, эскизами, схемами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У25 Выполнение колеровки красок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rStyle w:val="c7"/>
                <w:sz w:val="22"/>
                <w:szCs w:val="22"/>
              </w:rPr>
            </w:pPr>
            <w:r w:rsidRPr="00F13510">
              <w:rPr>
                <w:rStyle w:val="c7"/>
                <w:color w:val="000000"/>
                <w:sz w:val="22"/>
                <w:szCs w:val="22"/>
              </w:rPr>
              <w:t>У26 Изготовление  трафаретов;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rStyle w:val="c7"/>
                <w:color w:val="000000"/>
                <w:sz w:val="22"/>
                <w:szCs w:val="22"/>
              </w:rPr>
            </w:pPr>
            <w:r w:rsidRPr="00F13510">
              <w:rPr>
                <w:rStyle w:val="c7"/>
                <w:color w:val="000000"/>
                <w:sz w:val="22"/>
                <w:szCs w:val="22"/>
              </w:rPr>
              <w:t xml:space="preserve">выполнение трафаретной росписи; 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увеличение рисунка по клеткам</w:t>
            </w:r>
          </w:p>
          <w:p w:rsidR="00F1351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У27 Чтение технической документации</w:t>
            </w:r>
          </w:p>
          <w:p w:rsidR="00303940" w:rsidRPr="00F13510" w:rsidRDefault="00F13510" w:rsidP="00F13510">
            <w:pPr>
              <w:pStyle w:val="25"/>
              <w:shd w:val="clear" w:color="auto" w:fill="auto"/>
              <w:spacing w:before="0" w:line="240" w:lineRule="auto"/>
              <w:jc w:val="left"/>
              <w:rPr>
                <w:color w:val="000000"/>
                <w:sz w:val="22"/>
                <w:szCs w:val="22"/>
              </w:rPr>
            </w:pPr>
            <w:r w:rsidRPr="00F13510">
              <w:rPr>
                <w:color w:val="000000"/>
                <w:sz w:val="22"/>
                <w:szCs w:val="22"/>
              </w:rPr>
              <w:t>У28 Чтение архитектурно-строительных чертежей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303940">
              <w:rPr>
                <w:rFonts w:ascii="Times New Roman" w:hAnsi="Times New Roman"/>
                <w:color w:val="000000"/>
              </w:rPr>
              <w:lastRenderedPageBreak/>
              <w:t>Определение по спецификации комплектности изделия.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габаритных размеров.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Определение видов, используемых при выполнении чертежа. 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разрезов, используемых при выполнении чертежа.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Выбор и применение масштабов изображения предмета на чертеже.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Оформление чертежей в соответствии с ЕСКД и ГОСТ.</w:t>
            </w:r>
          </w:p>
          <w:p w:rsidR="00303940" w:rsidRPr="00303940" w:rsidRDefault="00303940" w:rsidP="00303940">
            <w:pPr>
              <w:pStyle w:val="ae"/>
              <w:jc w:val="both"/>
              <w:rPr>
                <w:color w:val="000000"/>
                <w:sz w:val="22"/>
                <w:szCs w:val="22"/>
                <w:lang w:val="ru-RU"/>
              </w:rPr>
            </w:pPr>
            <w:r w:rsidRPr="00303940">
              <w:rPr>
                <w:color w:val="000000"/>
                <w:sz w:val="22"/>
                <w:szCs w:val="22"/>
                <w:lang w:val="ru-RU"/>
              </w:rPr>
              <w:t>Составление спецификаций.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Выполнение эскизов  и технических рисунков.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303940">
              <w:rPr>
                <w:rFonts w:ascii="Times New Roman" w:hAnsi="Times New Roman"/>
                <w:color w:val="000000"/>
              </w:rPr>
              <w:t>Чтение рабочих, сборочных и  строительных чертежей  в соответствии с условными обозначениями, правилами изображения,  надписями и особенностями</w:t>
            </w:r>
            <w:r w:rsidRPr="00303940">
              <w:rPr>
                <w:rFonts w:ascii="Times New Roman" w:hAnsi="Times New Roman"/>
                <w:color w:val="000000"/>
                <w:shd w:val="clear" w:color="auto" w:fill="FFFFFF"/>
              </w:rPr>
              <w:t>, отраженными  в нормах соответствующих стандартов.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303940">
              <w:rPr>
                <w:rFonts w:ascii="Times New Roman" w:hAnsi="Times New Roman"/>
                <w:color w:val="000000"/>
              </w:rPr>
              <w:t>Выполнение колеровки красок.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Изготовление трафаретов</w:t>
            </w: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Текущий контроль в форме: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фронтальный опрос; индивидуальный опрос;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Зачеты по темам и разделам;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Текущий контроль</w:t>
            </w: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при проверке практических работ и самостоятельной работы студентов.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Тестирование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Оценка за устный индивидуальный опрос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Оценка результатов выполнения практической работы</w:t>
            </w: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  <w:p w:rsidR="00F84DC8" w:rsidRDefault="00F84DC8" w:rsidP="00F84DC8">
            <w:pPr>
              <w:tabs>
                <w:tab w:val="left" w:pos="5175"/>
              </w:tabs>
              <w:spacing w:after="0" w:line="240" w:lineRule="auto"/>
              <w:ind w:firstLine="35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F84DC8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lang w:eastAsia="en-US"/>
              </w:rPr>
            </w:pPr>
            <w:r w:rsidRPr="00F84DC8">
              <w:rPr>
                <w:rFonts w:ascii="Times New Roman" w:hAnsi="Times New Roman"/>
                <w:i/>
                <w:color w:val="000000"/>
              </w:rPr>
              <w:t>Оценка результатов выполнения самостоятельной работы</w:t>
            </w:r>
          </w:p>
        </w:tc>
      </w:tr>
      <w:tr w:rsidR="00303940" w:rsidRPr="00303940" w:rsidTr="00C66BEE">
        <w:trPr>
          <w:trHeight w:val="168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lang w:val="en-US" w:eastAsia="en-US"/>
              </w:rPr>
            </w:pPr>
            <w:r w:rsidRPr="00303940">
              <w:rPr>
                <w:rFonts w:ascii="Times New Roman" w:hAnsi="Times New Roman"/>
                <w:b/>
                <w:bCs/>
                <w:color w:val="000000"/>
              </w:rPr>
              <w:t>Знания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</w:tr>
      <w:tr w:rsidR="00303940" w:rsidRPr="00303940" w:rsidTr="00C66BEE">
        <w:trPr>
          <w:trHeight w:val="416"/>
          <w:jc w:val="center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  <w:lang w:eastAsia="en-US"/>
              </w:rPr>
            </w:pPr>
            <w:r w:rsidRPr="00000915">
              <w:rPr>
                <w:rFonts w:ascii="Times New Roman" w:hAnsi="Times New Roman"/>
                <w:color w:val="000000"/>
              </w:rPr>
              <w:t>З1 Актуальный профессиональный и социальный контекст, в котором приходится работать и жить;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З2 Основные источники информации и ресурсы для решения задач и проблем в профессиональном и/или социальном контексте.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З3 Алгоритмы выполнения работ в профессиональной и смежных областях;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З4 Методы работы в профессиональной и смежных сферах.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З5 Структура плана для решения задач</w:t>
            </w:r>
          </w:p>
          <w:p w:rsidR="00F13510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З6 Порядок оценки результатов решения задач профессиональной деятельности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  <w:lang w:eastAsia="en-US"/>
              </w:rPr>
            </w:pPr>
            <w:r w:rsidRPr="00000915">
              <w:rPr>
                <w:rFonts w:ascii="Times New Roman" w:hAnsi="Times New Roman"/>
                <w:color w:val="000000"/>
              </w:rPr>
              <w:t xml:space="preserve">З7 Номенклатура </w:t>
            </w:r>
            <w:proofErr w:type="gramStart"/>
            <w:r w:rsidRPr="00000915">
              <w:rPr>
                <w:rFonts w:ascii="Times New Roman" w:hAnsi="Times New Roman"/>
                <w:color w:val="000000"/>
              </w:rPr>
              <w:t>информационных источников</w:t>
            </w:r>
            <w:proofErr w:type="gramEnd"/>
            <w:r w:rsidRPr="00000915">
              <w:rPr>
                <w:rFonts w:ascii="Times New Roman" w:hAnsi="Times New Roman"/>
                <w:color w:val="000000"/>
              </w:rPr>
              <w:t xml:space="preserve"> применяемых в профессиональной деятельности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З8 Приемы структурирования информации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З9 Формат оформления результатов поиска информации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rPr>
                <w:rFonts w:ascii="Times New Roman" w:hAnsi="Times New Roman"/>
                <w:color w:val="000000"/>
                <w:lang w:eastAsia="en-US"/>
              </w:rPr>
            </w:pPr>
            <w:r w:rsidRPr="00000915">
              <w:rPr>
                <w:rFonts w:ascii="Times New Roman" w:hAnsi="Times New Roman"/>
                <w:color w:val="000000"/>
              </w:rPr>
              <w:t>З10 Современные средства и устройства информатизации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З11 Порядок их применения и программное обеспечение в профессиональной деятельности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000915">
              <w:rPr>
                <w:rFonts w:ascii="Times New Roman" w:hAnsi="Times New Roman"/>
                <w:color w:val="000000"/>
              </w:rPr>
              <w:t>З12 Правила построения простых и сложных предложений на профессиональные темы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 xml:space="preserve">З13 основные </w:t>
            </w:r>
            <w:r w:rsidRPr="00000915">
              <w:rPr>
                <w:rFonts w:ascii="Times New Roman" w:hAnsi="Times New Roman"/>
                <w:color w:val="000000"/>
              </w:rPr>
              <w:lastRenderedPageBreak/>
              <w:t>общеупотребительные глаголы (бытовая и профессиональная лексика)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З14 лексический минимум, относящийся к описанию предметов, средств и процессов профессиональной деятельности</w:t>
            </w:r>
          </w:p>
          <w:p w:rsidR="00000915" w:rsidRPr="00000915" w:rsidRDefault="00000915" w:rsidP="00000915">
            <w:pPr>
              <w:spacing w:after="0" w:line="240" w:lineRule="auto"/>
              <w:ind w:left="-19"/>
              <w:jc w:val="both"/>
              <w:rPr>
                <w:rFonts w:ascii="Times New Roman" w:hAnsi="Times New Roman"/>
                <w:color w:val="000000"/>
              </w:rPr>
            </w:pPr>
            <w:r w:rsidRPr="00000915">
              <w:rPr>
                <w:rFonts w:ascii="Times New Roman" w:hAnsi="Times New Roman"/>
                <w:color w:val="000000"/>
              </w:rPr>
              <w:t>З15 особенности произношения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З16 правила чтения текстов профессиональной направленности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З17 Правила чтения рабочих чертежей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З18 способы и приемы разметки в соответствии с чертежами, эскизами, схемами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З19 Правила смешивания цветов</w:t>
            </w:r>
          </w:p>
          <w:p w:rsidR="00000915" w:rsidRPr="00000915" w:rsidRDefault="00000915" w:rsidP="00000915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rStyle w:val="c7"/>
                <w:color w:val="000000"/>
                <w:sz w:val="22"/>
                <w:szCs w:val="22"/>
              </w:rPr>
            </w:pPr>
            <w:r w:rsidRPr="00000915">
              <w:rPr>
                <w:rStyle w:val="c7"/>
                <w:color w:val="000000"/>
                <w:sz w:val="22"/>
                <w:szCs w:val="22"/>
              </w:rPr>
              <w:t>З20 Способы нанесения декоративных узоров;</w:t>
            </w:r>
          </w:p>
          <w:p w:rsidR="00000915" w:rsidRPr="00000915" w:rsidRDefault="00000915" w:rsidP="00000915">
            <w:pPr>
              <w:pStyle w:val="25"/>
              <w:shd w:val="clear" w:color="auto" w:fill="auto"/>
              <w:spacing w:before="0" w:line="240" w:lineRule="auto"/>
              <w:ind w:left="-19"/>
              <w:jc w:val="left"/>
              <w:rPr>
                <w:sz w:val="22"/>
                <w:szCs w:val="22"/>
              </w:rPr>
            </w:pPr>
            <w:r w:rsidRPr="00000915">
              <w:rPr>
                <w:color w:val="000000"/>
                <w:sz w:val="22"/>
                <w:szCs w:val="22"/>
              </w:rPr>
              <w:t>З21 правила изготовления трафарета;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З22 правила работы по трафарету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ind w:left="-19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З23 Правила чтения чертежей</w:t>
            </w:r>
          </w:p>
          <w:p w:rsidR="00000915" w:rsidRPr="00000915" w:rsidRDefault="00000915" w:rsidP="00000915">
            <w:pPr>
              <w:pStyle w:val="ConsPlusNormal"/>
              <w:spacing w:after="0" w:line="240" w:lineRule="auto"/>
              <w:ind w:left="-19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З24 Правила чтения архитектурно-строительных чертежей;</w:t>
            </w:r>
          </w:p>
          <w:p w:rsidR="00303940" w:rsidRPr="00000915" w:rsidRDefault="00000915" w:rsidP="00000915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000915">
              <w:rPr>
                <w:rFonts w:ascii="Times New Roman" w:hAnsi="Times New Roman" w:cs="Times New Roman"/>
                <w:color w:val="000000"/>
              </w:rPr>
              <w:t>способы разметки</w:t>
            </w:r>
          </w:p>
          <w:p w:rsidR="00303940" w:rsidRPr="00000915" w:rsidRDefault="00303940" w:rsidP="000009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303940">
              <w:rPr>
                <w:rFonts w:ascii="Times New Roman" w:hAnsi="Times New Roman"/>
                <w:color w:val="000000"/>
              </w:rPr>
              <w:lastRenderedPageBreak/>
              <w:t>Перечисление форматов,  используемых при выполнении чертежей.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масштабов</w:t>
            </w:r>
            <w:proofErr w:type="gramStart"/>
            <w:r w:rsidRPr="00303940">
              <w:rPr>
                <w:rFonts w:ascii="Times New Roman" w:hAnsi="Times New Roman"/>
                <w:color w:val="000000"/>
              </w:rPr>
              <w:t>.</w:t>
            </w:r>
            <w:proofErr w:type="gramEnd"/>
            <w:r w:rsidRPr="00303940">
              <w:rPr>
                <w:rFonts w:ascii="Times New Roman" w:hAnsi="Times New Roman"/>
                <w:color w:val="000000"/>
              </w:rPr>
              <w:t xml:space="preserve"> используемых при выполнении чертежей.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Определение видов линий, используемых при выполнении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размеров чертёжных шрифтов, используемых при выполнении чертежа согласно ГОСТ.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Правила нанесения размерных чисел на чертеже. 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размеров, указываемых на чертеже. Перечисление назначений  единой системы конструкторской документации (ЕСКД).</w:t>
            </w:r>
          </w:p>
          <w:p w:rsidR="00303940" w:rsidRPr="00303940" w:rsidRDefault="00303940" w:rsidP="00303940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Порядок чтения технической и технологической документации.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 xml:space="preserve">Формулировка определения сборочного чертежа. 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строительного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сборочной единицы.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Перечисление содержания рабочего чертежа.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спецификации.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детали.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lastRenderedPageBreak/>
              <w:t>Формулировка определения вида.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сечения.</w:t>
            </w:r>
          </w:p>
          <w:p w:rsidR="00303940" w:rsidRPr="00303940" w:rsidRDefault="00303940" w:rsidP="0030394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lang w:val="en-US"/>
              </w:rPr>
            </w:pPr>
            <w:r w:rsidRPr="00303940">
              <w:rPr>
                <w:rFonts w:ascii="Times New Roman" w:hAnsi="Times New Roman"/>
                <w:color w:val="000000"/>
              </w:rPr>
              <w:t>Формулировка определения разреза.</w:t>
            </w:r>
          </w:p>
          <w:p w:rsidR="00303940" w:rsidRPr="00303940" w:rsidRDefault="00303940" w:rsidP="00303940">
            <w:pPr>
              <w:spacing w:after="0" w:line="240" w:lineRule="auto"/>
              <w:ind w:firstLine="709"/>
              <w:rPr>
                <w:rFonts w:ascii="Times New Roman" w:hAnsi="Times New Roman"/>
                <w:color w:val="000000"/>
                <w:lang w:val="en-US" w:eastAsia="en-US"/>
              </w:rPr>
            </w:pP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DC8" w:rsidRDefault="00F84DC8" w:rsidP="00F84DC8">
            <w:pPr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lastRenderedPageBreak/>
              <w:t xml:space="preserve">Текущий контроль </w:t>
            </w:r>
            <w:proofErr w:type="spellStart"/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>Контроль</w:t>
            </w:r>
            <w:proofErr w:type="spellEnd"/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выполнения практических и самостоятельных работ.</w:t>
            </w:r>
            <w:r>
              <w:t xml:space="preserve"> 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Экспертная оценка результативности выполнения заданий на практических занятиях, внеаудиторная самостоятельная работа; выполнение индивидуального проектного задания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Текущий контроль</w:t>
            </w: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при проведении: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 xml:space="preserve">- устных опросов, 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- тестирования,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- письменных блиц-опросов;</w:t>
            </w: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i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- актуализации опорных знаний перед выполнением практических работ.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b/>
                <w:bCs/>
                <w:i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</w:rPr>
              <w:t>Оценка результатов выполнения практической работы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Оценка в рамках текущего контроля результатов выполнения индивидуальных контрольных заданий</w:t>
            </w:r>
          </w:p>
          <w:p w:rsidR="00F84DC8" w:rsidRDefault="00F84DC8" w:rsidP="00F84DC8">
            <w:pPr>
              <w:spacing w:after="0" w:line="240" w:lineRule="auto"/>
              <w:ind w:firstLine="251"/>
              <w:rPr>
                <w:rFonts w:ascii="Times New Roman" w:hAnsi="Times New Roman"/>
                <w:bCs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Оценка результатов </w:t>
            </w:r>
            <w:r>
              <w:rPr>
                <w:rFonts w:ascii="Times New Roman" w:hAnsi="Times New Roman"/>
                <w:bCs/>
                <w:i/>
                <w:szCs w:val="24"/>
              </w:rPr>
              <w:t>выполнения самостоятельной работы</w:t>
            </w:r>
          </w:p>
          <w:p w:rsidR="00F84DC8" w:rsidRDefault="00F84DC8" w:rsidP="00F84DC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ind w:firstLine="709"/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</w:pPr>
          </w:p>
          <w:p w:rsidR="00F84DC8" w:rsidRDefault="00F84DC8" w:rsidP="00F84DC8">
            <w:pPr>
              <w:spacing w:after="0" w:line="240" w:lineRule="auto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Cs w:val="24"/>
                <w:lang w:eastAsia="en-US"/>
              </w:rPr>
              <w:t xml:space="preserve">Промежуточная аттестация: </w:t>
            </w:r>
            <w:r>
              <w:rPr>
                <w:rFonts w:ascii="Times New Roman" w:hAnsi="Times New Roman"/>
                <w:bCs/>
                <w:i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  <w:p w:rsidR="00303940" w:rsidRPr="00303940" w:rsidRDefault="00303940" w:rsidP="0030394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color w:val="000000"/>
              </w:rPr>
            </w:pPr>
          </w:p>
          <w:p w:rsidR="00303940" w:rsidRPr="00303940" w:rsidRDefault="00303940" w:rsidP="003039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</w:tbl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A1734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4E5" w:rsidRDefault="005A44E5">
      <w:r>
        <w:separator/>
      </w:r>
    </w:p>
  </w:endnote>
  <w:endnote w:type="continuationSeparator" w:id="0">
    <w:p w:rsidR="005A44E5" w:rsidRDefault="005A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44E5" w:rsidRPr="00995C77" w:rsidRDefault="005A44E5" w:rsidP="00995C77">
    <w:pPr>
      <w:pStyle w:val="ab"/>
      <w:spacing w:after="0" w:line="240" w:lineRule="auto"/>
      <w:jc w:val="center"/>
      <w:rPr>
        <w:rFonts w:ascii="Times New Roman" w:hAnsi="Times New Roman"/>
      </w:rPr>
    </w:pPr>
    <w:r w:rsidRPr="00995C77">
      <w:rPr>
        <w:rFonts w:ascii="Times New Roman" w:hAnsi="Times New Roman"/>
      </w:rPr>
      <w:fldChar w:fldCharType="begin"/>
    </w:r>
    <w:r w:rsidRPr="00995C77">
      <w:rPr>
        <w:rFonts w:ascii="Times New Roman" w:hAnsi="Times New Roman"/>
      </w:rPr>
      <w:instrText xml:space="preserve"> PAGE   \* MERGEFORMAT </w:instrText>
    </w:r>
    <w:r w:rsidRPr="00995C77">
      <w:rPr>
        <w:rFonts w:ascii="Times New Roman" w:hAnsi="Times New Roman"/>
      </w:rPr>
      <w:fldChar w:fldCharType="separate"/>
    </w:r>
    <w:r w:rsidR="009D23FD">
      <w:rPr>
        <w:rFonts w:ascii="Times New Roman" w:hAnsi="Times New Roman"/>
        <w:noProof/>
      </w:rPr>
      <w:t>13</w:t>
    </w:r>
    <w:r w:rsidRPr="00995C77">
      <w:rPr>
        <w:rFonts w:ascii="Times New Roman" w:hAnsi="Times New Roman"/>
      </w:rPr>
      <w:fldChar w:fldCharType="end"/>
    </w:r>
  </w:p>
  <w:p w:rsidR="005A44E5" w:rsidRDefault="005A44E5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4E5" w:rsidRDefault="005A44E5">
      <w:r>
        <w:separator/>
      </w:r>
    </w:p>
  </w:footnote>
  <w:footnote w:type="continuationSeparator" w:id="0">
    <w:p w:rsidR="005A44E5" w:rsidRDefault="005A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F3D84"/>
    <w:multiLevelType w:val="hybridMultilevel"/>
    <w:tmpl w:val="4E20B4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D3BB2"/>
    <w:multiLevelType w:val="multilevel"/>
    <w:tmpl w:val="B630F9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FB40D46"/>
    <w:multiLevelType w:val="hybridMultilevel"/>
    <w:tmpl w:val="F2F2F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6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21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4E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BC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2F8A"/>
    <w:rsid w:val="0068309D"/>
    <w:rsid w:val="00683A00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2033"/>
    <w:rsid w:val="00992508"/>
    <w:rsid w:val="009946F3"/>
    <w:rsid w:val="00995C77"/>
    <w:rsid w:val="00995FC8"/>
    <w:rsid w:val="0099659B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3FD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17342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4841"/>
    <w:rsid w:val="00BC6006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50D2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887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534"/>
    <w:rsid w:val="00EC278B"/>
    <w:rsid w:val="00EC597F"/>
    <w:rsid w:val="00EC60C1"/>
    <w:rsid w:val="00EC672F"/>
    <w:rsid w:val="00EC7D22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>
      <o:colormenu v:ext="edit" fillcolor="silver"/>
    </o:shapedefaults>
    <o:shapelayout v:ext="edit">
      <o:idmap v:ext="edit" data="1"/>
    </o:shapelayout>
  </w:shapeDefaults>
  <w:decimalSymbol w:val=","/>
  <w:listSeparator w:val=";"/>
  <w15:docId w15:val="{95BF032C-85E0-4541-A23A-0BB2E54BC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EC2534"/>
    <w:pPr>
      <w:ind w:left="720"/>
      <w:contextualSpacing/>
    </w:pPr>
  </w:style>
  <w:style w:type="character" w:customStyle="1" w:styleId="w">
    <w:name w:val="w"/>
    <w:basedOn w:val="a0"/>
    <w:rsid w:val="00BC6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&#1085;&#1101;&#1073;.&#1088;&#1092;" TargetMode="External"/><Relationship Id="rId18" Type="http://schemas.openxmlformats.org/officeDocument/2006/relationships/hyperlink" Target="http://www.school.edu.ru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homart.ru/category/cherch/" TargetMode="External"/><Relationship Id="rId7" Type="http://schemas.openxmlformats.org/officeDocument/2006/relationships/image" Target="media/image1.wmf"/><Relationship Id="rId12" Type="http://schemas.openxmlformats.org/officeDocument/2006/relationships/hyperlink" Target="http://www.iprbookshoop.ru" TargetMode="External"/><Relationship Id="rId17" Type="http://schemas.openxmlformats.org/officeDocument/2006/relationships/hyperlink" Target="http://chir.narod.ru/gost.htm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ubscribe.ru/group/mehanika-studentam/" TargetMode="External"/><Relationship Id="rId20" Type="http://schemas.openxmlformats.org/officeDocument/2006/relationships/hyperlink" Target="http://www.kodges.ru/66696-stroitelnoe-cherchenie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spk-mo.ru/" TargetMode="External"/><Relationship Id="rId24" Type="http://schemas.openxmlformats.org/officeDocument/2006/relationships/hyperlink" Target="http://professional_education.academic.ru/1820/%D0%9E%D0%A0%D0%93%D0%90%D0%9D%D0%98%D0%97%D0%90%D0%A6%D0%98%D0%A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dsovet.org/" TargetMode="External"/><Relationship Id="rId23" Type="http://schemas.openxmlformats.org/officeDocument/2006/relationships/hyperlink" Target="http://www.vipkro.wladimir.ru/elkursy/html/IZO/tumanova2.htm" TargetMode="External"/><Relationship Id="rId10" Type="http://schemas.openxmlformats.org/officeDocument/2006/relationships/hyperlink" Target="http://smolstsk.beget.tech.ru/" TargetMode="External"/><Relationship Id="rId19" Type="http://schemas.openxmlformats.org/officeDocument/2006/relationships/hyperlink" Target="http://www.granitvtd.ru/index.php?option=com_content&amp;task=view&amp;id=37&amp;Itemid=9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en.edu.ru/" TargetMode="External"/><Relationship Id="rId22" Type="http://schemas.openxmlformats.org/officeDocument/2006/relationships/hyperlink" Target="http://inggraf.narod.ru/stroi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19</Pages>
  <Words>5096</Words>
  <Characters>29048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34076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19</cp:revision>
  <cp:lastPrinted>2021-04-14T08:14:00Z</cp:lastPrinted>
  <dcterms:created xsi:type="dcterms:W3CDTF">2018-04-25T07:09:00Z</dcterms:created>
  <dcterms:modified xsi:type="dcterms:W3CDTF">2022-06-14T08:45:00Z</dcterms:modified>
</cp:coreProperties>
</file>